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7A7B4" w14:textId="033E0795" w:rsidR="00A07E63" w:rsidRPr="005C4A2B" w:rsidRDefault="00C13A68" w:rsidP="00A07E63">
      <w:pPr>
        <w:jc w:val="center"/>
        <w:rPr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F6F680" wp14:editId="615AF790">
            <wp:simplePos x="0" y="0"/>
            <wp:positionH relativeFrom="column">
              <wp:posOffset>123825</wp:posOffset>
            </wp:positionH>
            <wp:positionV relativeFrom="paragraph">
              <wp:posOffset>257175</wp:posOffset>
            </wp:positionV>
            <wp:extent cx="895350" cy="845185"/>
            <wp:effectExtent l="0" t="0" r="0" b="0"/>
            <wp:wrapTopAndBottom/>
            <wp:docPr id="2" name="Imagem 2" descr="Ministério da Econom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ério da Econom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2CF66E" w14:textId="1EF6F5BD" w:rsidR="00A07E63" w:rsidRPr="005C4A2B" w:rsidRDefault="00A07E63" w:rsidP="00A07E63">
      <w:pPr>
        <w:jc w:val="center"/>
        <w:rPr>
          <w:lang w:val="es-419"/>
        </w:rPr>
      </w:pPr>
      <w:r w:rsidRPr="00D415D8">
        <w:rPr>
          <w:noProof/>
          <w:lang w:val="es-UY" w:eastAsia="es-UY"/>
        </w:rPr>
        <w:drawing>
          <wp:anchor distT="0" distB="0" distL="114300" distR="114300" simplePos="0" relativeHeight="251658240" behindDoc="1" locked="0" layoutInCell="1" allowOverlap="1" wp14:anchorId="0056696A" wp14:editId="1F815C50">
            <wp:simplePos x="0" y="0"/>
            <wp:positionH relativeFrom="column">
              <wp:posOffset>5406885</wp:posOffset>
            </wp:positionH>
            <wp:positionV relativeFrom="paragraph">
              <wp:posOffset>80350</wp:posOffset>
            </wp:positionV>
            <wp:extent cx="855345" cy="539750"/>
            <wp:effectExtent l="0" t="0" r="0" b="6350"/>
            <wp:wrapTight wrapText="bothSides">
              <wp:wrapPolygon edited="0">
                <wp:start x="0" y="0"/>
                <wp:lineTo x="0" y="21346"/>
                <wp:lineTo x="21167" y="21346"/>
                <wp:lineTo x="211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89CA2" w14:textId="441029B7" w:rsidR="00A07E63" w:rsidRPr="005C4A2B" w:rsidRDefault="00A07E63" w:rsidP="00A07E63">
      <w:pPr>
        <w:jc w:val="center"/>
        <w:rPr>
          <w:lang w:val="es-419"/>
        </w:rPr>
      </w:pPr>
    </w:p>
    <w:p w14:paraId="3B1D2553" w14:textId="09479DA1" w:rsidR="00A07E63" w:rsidRPr="005C4A2B" w:rsidRDefault="00A07E63" w:rsidP="00A07E63">
      <w:pPr>
        <w:jc w:val="center"/>
        <w:rPr>
          <w:b/>
          <w:lang w:val="es-419"/>
        </w:rPr>
      </w:pPr>
      <w:r w:rsidRPr="005C4A2B">
        <w:rPr>
          <w:b/>
          <w:lang w:val="es-419"/>
        </w:rPr>
        <w:t>Rep</w:t>
      </w:r>
      <w:r w:rsidR="005B4B57" w:rsidRPr="005C4A2B">
        <w:rPr>
          <w:b/>
          <w:lang w:val="es-419"/>
        </w:rPr>
        <w:t>ú</w:t>
      </w:r>
      <w:r w:rsidRPr="005C4A2B">
        <w:rPr>
          <w:b/>
          <w:lang w:val="es-419"/>
        </w:rPr>
        <w:t>blica</w:t>
      </w:r>
      <w:r w:rsidR="00A927C6">
        <w:rPr>
          <w:b/>
          <w:lang w:val="es-419"/>
        </w:rPr>
        <w:t xml:space="preserve"> Federativa</w:t>
      </w:r>
      <w:r w:rsidRPr="005C4A2B">
        <w:rPr>
          <w:b/>
          <w:lang w:val="es-419"/>
        </w:rPr>
        <w:t xml:space="preserve"> de </w:t>
      </w:r>
      <w:r w:rsidR="009C76D1">
        <w:rPr>
          <w:b/>
          <w:lang w:val="es-419"/>
        </w:rPr>
        <w:t>Brasil</w:t>
      </w:r>
    </w:p>
    <w:p w14:paraId="582CEC16" w14:textId="54E12100" w:rsidR="00A07E63" w:rsidRPr="00005511" w:rsidRDefault="00A07E63" w:rsidP="00A07E63">
      <w:pPr>
        <w:jc w:val="center"/>
        <w:rPr>
          <w:lang w:val="es-419"/>
        </w:rPr>
      </w:pPr>
      <w:r w:rsidRPr="00005511">
        <w:rPr>
          <w:lang w:val="es-419"/>
        </w:rPr>
        <w:t xml:space="preserve">Ministerio de </w:t>
      </w:r>
      <w:r w:rsidR="001B52BA" w:rsidRPr="00005511">
        <w:rPr>
          <w:lang w:val="es-419"/>
        </w:rPr>
        <w:t>Economía</w:t>
      </w:r>
    </w:p>
    <w:p w14:paraId="1A6BFB36" w14:textId="38ACA151" w:rsidR="009C76D1" w:rsidRPr="005C4A2B" w:rsidRDefault="00005511" w:rsidP="00A07E63">
      <w:pPr>
        <w:jc w:val="center"/>
        <w:rPr>
          <w:lang w:val="es-419"/>
        </w:rPr>
      </w:pPr>
      <w:r w:rsidRPr="00005511">
        <w:rPr>
          <w:lang w:val="es-419"/>
        </w:rPr>
        <w:t>Secreta</w:t>
      </w:r>
      <w:r w:rsidR="009C76D1" w:rsidRPr="00005511">
        <w:rPr>
          <w:lang w:val="es-419"/>
        </w:rPr>
        <w:t>ría Especial del Programa de Alianzas de inversión</w:t>
      </w:r>
    </w:p>
    <w:p w14:paraId="44123B72" w14:textId="13BE3F65" w:rsidR="00A07E63" w:rsidRPr="005C4A2B" w:rsidRDefault="00A07E63" w:rsidP="00A07E63">
      <w:pPr>
        <w:jc w:val="center"/>
        <w:rPr>
          <w:lang w:val="es-419"/>
        </w:rPr>
      </w:pPr>
    </w:p>
    <w:p w14:paraId="5A8B1832" w14:textId="77777777" w:rsidR="00A07E63" w:rsidRPr="005C4A2B" w:rsidRDefault="00A07E63" w:rsidP="00A07E63">
      <w:pPr>
        <w:jc w:val="center"/>
        <w:rPr>
          <w:b/>
          <w:lang w:val="es-419"/>
        </w:rPr>
      </w:pPr>
      <w:r w:rsidRPr="005C4A2B">
        <w:rPr>
          <w:b/>
          <w:lang w:val="es-419"/>
        </w:rPr>
        <w:t>Corporación Andina de Fomento</w:t>
      </w:r>
    </w:p>
    <w:p w14:paraId="501D13B6" w14:textId="6AE9B175" w:rsidR="00A07E63" w:rsidRPr="005C4A2B" w:rsidRDefault="00A07E63" w:rsidP="00A07E63">
      <w:pPr>
        <w:jc w:val="center"/>
        <w:rPr>
          <w:lang w:val="es-419"/>
        </w:rPr>
      </w:pPr>
      <w:r w:rsidRPr="005C4A2B">
        <w:rPr>
          <w:lang w:val="es-419"/>
        </w:rPr>
        <w:t xml:space="preserve">Programa de Preinversión de </w:t>
      </w:r>
      <w:r w:rsidR="00CE1657" w:rsidRPr="005C4A2B">
        <w:rPr>
          <w:lang w:val="es-419"/>
        </w:rPr>
        <w:t xml:space="preserve">la </w:t>
      </w:r>
      <w:r w:rsidRPr="005C4A2B">
        <w:rPr>
          <w:lang w:val="es-419"/>
        </w:rPr>
        <w:t>Infraestructura Regional (</w:t>
      </w:r>
      <w:r w:rsidR="00F5242B">
        <w:rPr>
          <w:lang w:val="es-419"/>
        </w:rPr>
        <w:t xml:space="preserve">Programa </w:t>
      </w:r>
      <w:r w:rsidRPr="005C4A2B">
        <w:rPr>
          <w:lang w:val="es-419"/>
        </w:rPr>
        <w:t>CAF-PPI)</w:t>
      </w:r>
    </w:p>
    <w:p w14:paraId="0492D0C6" w14:textId="2E495DBB" w:rsidR="00A07E63" w:rsidRPr="005C4A2B" w:rsidRDefault="00F5242B" w:rsidP="00A07E63">
      <w:pPr>
        <w:jc w:val="center"/>
        <w:rPr>
          <w:lang w:val="es-419"/>
        </w:rPr>
      </w:pPr>
      <w:r>
        <w:rPr>
          <w:lang w:val="es-419"/>
        </w:rPr>
        <w:t xml:space="preserve">Referencia: </w:t>
      </w:r>
      <w:r w:rsidR="00A07E63" w:rsidRPr="005C4A2B">
        <w:rPr>
          <w:lang w:val="es-419"/>
        </w:rPr>
        <w:t xml:space="preserve">CAF </w:t>
      </w:r>
      <w:r w:rsidR="001D43B4">
        <w:rPr>
          <w:lang w:val="es-419"/>
        </w:rPr>
        <w:t xml:space="preserve">PPI </w:t>
      </w:r>
      <w:r w:rsidR="00A07E63" w:rsidRPr="005C4A2B">
        <w:rPr>
          <w:lang w:val="es-419"/>
        </w:rPr>
        <w:t>N°</w:t>
      </w:r>
      <w:r w:rsidR="001D43B4">
        <w:rPr>
          <w:lang w:val="es-419"/>
        </w:rPr>
        <w:t>01/2020/BR</w:t>
      </w:r>
      <w:r w:rsidR="00A07E63" w:rsidRPr="005C4A2B">
        <w:rPr>
          <w:lang w:val="es-419"/>
        </w:rPr>
        <w:t xml:space="preserve"> </w:t>
      </w:r>
    </w:p>
    <w:p w14:paraId="02034320" w14:textId="22AC5869" w:rsidR="00A07E63" w:rsidRPr="005C4A2B" w:rsidRDefault="00A07E63" w:rsidP="00A07E63">
      <w:pPr>
        <w:rPr>
          <w:lang w:val="es-419"/>
        </w:rPr>
      </w:pPr>
    </w:p>
    <w:p w14:paraId="030F570E" w14:textId="273D9ED6" w:rsidR="00653ABF" w:rsidRPr="005C4A2B" w:rsidRDefault="00A07E63" w:rsidP="00A07E63">
      <w:pPr>
        <w:jc w:val="center"/>
        <w:rPr>
          <w:b/>
          <w:lang w:val="es-419"/>
        </w:rPr>
      </w:pPr>
      <w:r w:rsidRPr="005C4A2B">
        <w:rPr>
          <w:b/>
          <w:lang w:val="es-419"/>
        </w:rPr>
        <w:t>Aviso de Solicitud de Expresiones de Interés</w:t>
      </w:r>
    </w:p>
    <w:p w14:paraId="5C453A58" w14:textId="01BFC6F8" w:rsidR="00A07E63" w:rsidRPr="005C4A2B" w:rsidRDefault="00A07E63" w:rsidP="00A07E63">
      <w:pPr>
        <w:jc w:val="center"/>
        <w:rPr>
          <w:lang w:val="es-419"/>
        </w:rPr>
      </w:pPr>
      <w:r w:rsidRPr="005C4A2B">
        <w:rPr>
          <w:lang w:val="es-419"/>
        </w:rPr>
        <w:t>(Servicios de Consultoría)</w:t>
      </w:r>
    </w:p>
    <w:p w14:paraId="265A17E8" w14:textId="464B5B47" w:rsidR="00A07E63" w:rsidRPr="005C4A2B" w:rsidRDefault="00A07E63" w:rsidP="00A07E63">
      <w:pPr>
        <w:jc w:val="center"/>
        <w:rPr>
          <w:lang w:val="es-419"/>
        </w:rPr>
      </w:pPr>
    </w:p>
    <w:p w14:paraId="647914E9" w14:textId="54709BA4" w:rsidR="00AD3B01" w:rsidRPr="00476A77" w:rsidRDefault="00086E3F" w:rsidP="00476A77">
      <w:pPr>
        <w:jc w:val="center"/>
        <w:rPr>
          <w:highlight w:val="yellow"/>
          <w:lang w:val="es-419"/>
        </w:rPr>
      </w:pPr>
      <w:r>
        <w:rPr>
          <w:lang w:val="es-419"/>
        </w:rPr>
        <w:t>Expresiones de Interés para brindar s</w:t>
      </w:r>
      <w:r w:rsidR="00A07E63" w:rsidRPr="005C4A2B">
        <w:rPr>
          <w:lang w:val="es-419"/>
        </w:rPr>
        <w:t xml:space="preserve">ervicios de </w:t>
      </w:r>
      <w:r>
        <w:rPr>
          <w:lang w:val="es-419"/>
        </w:rPr>
        <w:t>c</w:t>
      </w:r>
      <w:r w:rsidR="00A07E63" w:rsidRPr="005C4A2B">
        <w:rPr>
          <w:lang w:val="es-419"/>
        </w:rPr>
        <w:t>onsultoría</w:t>
      </w:r>
      <w:r w:rsidR="00A14D2D">
        <w:rPr>
          <w:lang w:val="es-419"/>
        </w:rPr>
        <w:t xml:space="preserve"> integral</w:t>
      </w:r>
      <w:r w:rsidR="00A07E63" w:rsidRPr="005C4A2B">
        <w:rPr>
          <w:lang w:val="es-419"/>
        </w:rPr>
        <w:t xml:space="preserve"> </w:t>
      </w:r>
      <w:r w:rsidR="00A14D2D">
        <w:rPr>
          <w:lang w:val="es-419"/>
        </w:rPr>
        <w:t>relacionados con los</w:t>
      </w:r>
      <w:r>
        <w:rPr>
          <w:lang w:val="es-419"/>
        </w:rPr>
        <w:t xml:space="preserve"> estudios </w:t>
      </w:r>
      <w:r w:rsidR="00A14D2D">
        <w:rPr>
          <w:lang w:val="es-419"/>
        </w:rPr>
        <w:t>técnicos, económicos y ambientales, asesoría legal y campaña de divulgación e interacción con el mercado</w:t>
      </w:r>
      <w:r w:rsidR="00EE6C5D" w:rsidRPr="005C4A2B">
        <w:rPr>
          <w:lang w:val="es-419"/>
        </w:rPr>
        <w:t xml:space="preserve">, </w:t>
      </w:r>
      <w:r w:rsidR="00A17546" w:rsidRPr="005C4A2B">
        <w:rPr>
          <w:lang w:val="es-419"/>
        </w:rPr>
        <w:t>correspondientes a</w:t>
      </w:r>
      <w:r w:rsidR="00A14D2D">
        <w:rPr>
          <w:lang w:val="es-419"/>
        </w:rPr>
        <w:t xml:space="preserve"> </w:t>
      </w:r>
      <w:r w:rsidR="001D43B4">
        <w:rPr>
          <w:lang w:val="es-419"/>
        </w:rPr>
        <w:t>l</w:t>
      </w:r>
      <w:r w:rsidR="00A14D2D">
        <w:rPr>
          <w:lang w:val="es-419"/>
        </w:rPr>
        <w:t>a</w:t>
      </w:r>
      <w:r w:rsidR="00A17546" w:rsidRPr="005C4A2B">
        <w:rPr>
          <w:lang w:val="es-419"/>
        </w:rPr>
        <w:t xml:space="preserve"> </w:t>
      </w:r>
      <w:r w:rsidR="00A14D2D">
        <w:rPr>
          <w:lang w:val="es-419"/>
        </w:rPr>
        <w:t xml:space="preserve">estructuración de la nueva </w:t>
      </w:r>
      <w:r w:rsidR="001D43B4">
        <w:rPr>
          <w:lang w:val="es-419"/>
        </w:rPr>
        <w:t xml:space="preserve">concesión </w:t>
      </w:r>
      <w:r w:rsidR="00A07E63" w:rsidRPr="005C4A2B">
        <w:rPr>
          <w:lang w:val="es-419"/>
        </w:rPr>
        <w:t xml:space="preserve">de </w:t>
      </w:r>
      <w:r w:rsidR="00AD3B01" w:rsidRPr="00A4592C">
        <w:rPr>
          <w:lang w:val="es-419"/>
        </w:rPr>
        <w:t>la Red Ferroviaria Oeste</w:t>
      </w:r>
      <w:r w:rsidR="00A14D2D">
        <w:rPr>
          <w:lang w:val="es-419"/>
        </w:rPr>
        <w:t xml:space="preserve"> del Brasil.</w:t>
      </w:r>
    </w:p>
    <w:p w14:paraId="53F99D1E" w14:textId="30E730D2" w:rsidR="00A07E63" w:rsidRPr="005C4A2B" w:rsidRDefault="00A07E63" w:rsidP="00A07E63">
      <w:pPr>
        <w:jc w:val="center"/>
        <w:rPr>
          <w:lang w:val="es-419"/>
        </w:rPr>
      </w:pPr>
    </w:p>
    <w:p w14:paraId="7A44A7BA" w14:textId="77777777" w:rsidR="00EE1A57" w:rsidRDefault="00EE1A57" w:rsidP="00A07E63">
      <w:pPr>
        <w:jc w:val="center"/>
        <w:rPr>
          <w:lang w:val="es-419"/>
        </w:rPr>
      </w:pPr>
    </w:p>
    <w:p w14:paraId="5202548B" w14:textId="2249BF61" w:rsidR="00A07E63" w:rsidRDefault="00EE1A57" w:rsidP="00A07E63">
      <w:pPr>
        <w:jc w:val="center"/>
        <w:rPr>
          <w:lang w:val="es-419"/>
        </w:rPr>
      </w:pPr>
      <w:r>
        <w:rPr>
          <w:lang w:val="es-419"/>
        </w:rPr>
        <w:t>ANTECEDENTES</w:t>
      </w:r>
    </w:p>
    <w:p w14:paraId="0D329A7E" w14:textId="77777777" w:rsidR="00EE1A57" w:rsidRPr="005C4A2B" w:rsidRDefault="00EE1A57" w:rsidP="00A07E63">
      <w:pPr>
        <w:jc w:val="center"/>
        <w:rPr>
          <w:lang w:val="es-419"/>
        </w:rPr>
      </w:pPr>
    </w:p>
    <w:p w14:paraId="297F6F67" w14:textId="6D2181C2" w:rsidR="00A07E63" w:rsidRDefault="00CE1657" w:rsidP="00D66FF8">
      <w:pPr>
        <w:jc w:val="both"/>
        <w:rPr>
          <w:lang w:val="es-419"/>
        </w:rPr>
      </w:pPr>
      <w:r w:rsidRPr="005C4A2B">
        <w:rPr>
          <w:lang w:val="es-419"/>
        </w:rPr>
        <w:t xml:space="preserve">El </w:t>
      </w:r>
      <w:r w:rsidR="00086E3F">
        <w:rPr>
          <w:lang w:val="es-419"/>
        </w:rPr>
        <w:t>presente llamado a</w:t>
      </w:r>
      <w:r w:rsidR="00F5242B">
        <w:rPr>
          <w:lang w:val="es-419"/>
        </w:rPr>
        <w:t xml:space="preserve"> presentar Expresiones de Interés</w:t>
      </w:r>
      <w:r w:rsidR="00086E3F">
        <w:rPr>
          <w:lang w:val="es-419"/>
        </w:rPr>
        <w:t xml:space="preserve"> </w:t>
      </w:r>
      <w:r w:rsidR="00A14D2D">
        <w:rPr>
          <w:lang w:val="es-419"/>
        </w:rPr>
        <w:t>(</w:t>
      </w:r>
      <w:r w:rsidR="00086E3F">
        <w:rPr>
          <w:lang w:val="es-419"/>
        </w:rPr>
        <w:t>EoI</w:t>
      </w:r>
      <w:r w:rsidR="00A14D2D">
        <w:rPr>
          <w:lang w:val="es-419"/>
        </w:rPr>
        <w:t>)</w:t>
      </w:r>
      <w:r w:rsidR="00086E3F">
        <w:rPr>
          <w:lang w:val="es-419"/>
        </w:rPr>
        <w:t xml:space="preserve"> se </w:t>
      </w:r>
      <w:r w:rsidR="00F5242B">
        <w:rPr>
          <w:lang w:val="es-419"/>
        </w:rPr>
        <w:t xml:space="preserve">realiza </w:t>
      </w:r>
      <w:r w:rsidR="00086E3F">
        <w:rPr>
          <w:lang w:val="es-419"/>
        </w:rPr>
        <w:t xml:space="preserve">en el marco </w:t>
      </w:r>
      <w:r w:rsidRPr="005C4A2B">
        <w:rPr>
          <w:lang w:val="es-419"/>
        </w:rPr>
        <w:t>del Programa CAF-</w:t>
      </w:r>
      <w:r w:rsidR="001609F7" w:rsidRPr="005C4A2B">
        <w:rPr>
          <w:lang w:val="es-419"/>
        </w:rPr>
        <w:t xml:space="preserve">PPI </w:t>
      </w:r>
      <w:r w:rsidR="00086E3F">
        <w:rPr>
          <w:lang w:val="es-419"/>
        </w:rPr>
        <w:t xml:space="preserve">cuyo objeto </w:t>
      </w:r>
      <w:r w:rsidRPr="005C4A2B">
        <w:rPr>
          <w:lang w:val="es-419"/>
        </w:rPr>
        <w:t xml:space="preserve">es financiar la realización de tareas de apoyo a los países miembros (de CAF) en materia de diseño, formulación y análisis de preinversión para proyectos de infraestructura de integración </w:t>
      </w:r>
      <w:r w:rsidR="00F5242B" w:rsidRPr="00F5242B">
        <w:rPr>
          <w:lang w:val="es-419"/>
        </w:rPr>
        <w:t>para el desarrollo económico y social que sean priorizados por los países de la región.</w:t>
      </w:r>
      <w:r w:rsidRPr="005C4A2B">
        <w:rPr>
          <w:lang w:val="es-419"/>
        </w:rPr>
        <w:t xml:space="preserve"> </w:t>
      </w:r>
    </w:p>
    <w:p w14:paraId="2B3348D9" w14:textId="697E876B" w:rsidR="00290D84" w:rsidRDefault="00290D84" w:rsidP="00D66FF8">
      <w:pPr>
        <w:jc w:val="both"/>
        <w:rPr>
          <w:lang w:val="es-419"/>
        </w:rPr>
      </w:pPr>
    </w:p>
    <w:p w14:paraId="3D7E3AEC" w14:textId="107D7F79" w:rsidR="00290D84" w:rsidRDefault="00290D84" w:rsidP="00290D84">
      <w:pPr>
        <w:jc w:val="both"/>
        <w:rPr>
          <w:lang w:val="es-419"/>
        </w:rPr>
      </w:pPr>
      <w:r w:rsidRPr="00290D84">
        <w:rPr>
          <w:lang w:val="es-419"/>
        </w:rPr>
        <w:t xml:space="preserve">La </w:t>
      </w:r>
      <w:r w:rsidR="00DF254A">
        <w:rPr>
          <w:lang w:val="es-419"/>
        </w:rPr>
        <w:t>R</w:t>
      </w:r>
      <w:r w:rsidRPr="00290D84">
        <w:rPr>
          <w:lang w:val="es-419"/>
        </w:rPr>
        <w:t xml:space="preserve">ed </w:t>
      </w:r>
      <w:r w:rsidR="00DF254A">
        <w:rPr>
          <w:lang w:val="es-419"/>
        </w:rPr>
        <w:t xml:space="preserve">Ferroviaria </w:t>
      </w:r>
      <w:r w:rsidRPr="00290D84">
        <w:rPr>
          <w:lang w:val="es-419"/>
        </w:rPr>
        <w:t xml:space="preserve">Oeste </w:t>
      </w:r>
      <w:r w:rsidR="00F5242B">
        <w:rPr>
          <w:lang w:val="es-419"/>
        </w:rPr>
        <w:t xml:space="preserve">del Brasil </w:t>
      </w:r>
      <w:r w:rsidR="00086E3F">
        <w:rPr>
          <w:lang w:val="es-419"/>
        </w:rPr>
        <w:t>constituye</w:t>
      </w:r>
      <w:r w:rsidRPr="00290D84">
        <w:rPr>
          <w:lang w:val="es-419"/>
        </w:rPr>
        <w:t xml:space="preserve"> un </w:t>
      </w:r>
      <w:r w:rsidR="00086E3F">
        <w:rPr>
          <w:lang w:val="es-419"/>
        </w:rPr>
        <w:t>relevante</w:t>
      </w:r>
      <w:r w:rsidRPr="00290D84">
        <w:rPr>
          <w:lang w:val="es-419"/>
        </w:rPr>
        <w:t xml:space="preserve"> ferrocarril de integración</w:t>
      </w:r>
      <w:r w:rsidR="00EE1A57">
        <w:rPr>
          <w:lang w:val="es-419"/>
        </w:rPr>
        <w:t xml:space="preserve"> </w:t>
      </w:r>
      <w:r w:rsidR="00086E3F">
        <w:rPr>
          <w:lang w:val="es-419"/>
        </w:rPr>
        <w:t xml:space="preserve">en la región </w:t>
      </w:r>
      <w:r w:rsidR="00EE1A57" w:rsidRPr="001D5537">
        <w:rPr>
          <w:lang w:val="es-419"/>
        </w:rPr>
        <w:t>con una longitud de 1.973 k</w:t>
      </w:r>
      <w:r w:rsidR="00EE1A57">
        <w:rPr>
          <w:lang w:val="es-419"/>
        </w:rPr>
        <w:t>ilómetros</w:t>
      </w:r>
      <w:r w:rsidR="00EE1A57" w:rsidRPr="001D5537">
        <w:rPr>
          <w:lang w:val="es-419"/>
        </w:rPr>
        <w:t xml:space="preserve"> en ancho métrico</w:t>
      </w:r>
      <w:r w:rsidRPr="00290D84">
        <w:rPr>
          <w:lang w:val="es-419"/>
        </w:rPr>
        <w:t xml:space="preserve">. Su infraestructura conecta el </w:t>
      </w:r>
      <w:r w:rsidR="00DF254A">
        <w:rPr>
          <w:lang w:val="es-419"/>
        </w:rPr>
        <w:t>E</w:t>
      </w:r>
      <w:r w:rsidRPr="00290D84">
        <w:rPr>
          <w:lang w:val="es-419"/>
        </w:rPr>
        <w:t>stado de Mato Grosso do Sul, en el Medio Oeste brasileño, con la región sureste y con los principales corredores de exportación. Tiene una importante interconexión con Rumo Malha Paulista S.A. que a su vez está conectada con el Puerto de Santos, el principal puerto brasileño.</w:t>
      </w:r>
    </w:p>
    <w:p w14:paraId="0AF728ED" w14:textId="46E9C1F9" w:rsidR="00ED6AC2" w:rsidRDefault="00ED6AC2" w:rsidP="00290D84">
      <w:pPr>
        <w:jc w:val="both"/>
        <w:rPr>
          <w:lang w:val="es-419"/>
        </w:rPr>
      </w:pPr>
    </w:p>
    <w:p w14:paraId="10C337F0" w14:textId="2C45BACB" w:rsidR="00ED6AC2" w:rsidRDefault="00ED6AC2" w:rsidP="00290D84">
      <w:pPr>
        <w:jc w:val="both"/>
        <w:rPr>
          <w:lang w:val="es-419"/>
        </w:rPr>
      </w:pPr>
    </w:p>
    <w:p w14:paraId="0A1BD7F7" w14:textId="3AF9FC89" w:rsidR="00ED6AC2" w:rsidRPr="00290D84" w:rsidRDefault="009B29B8" w:rsidP="00C13A68">
      <w:pPr>
        <w:jc w:val="center"/>
        <w:rPr>
          <w:lang w:val="es-419"/>
        </w:rPr>
      </w:pPr>
      <w:r w:rsidRPr="007531F7">
        <w:rPr>
          <w:noProof/>
        </w:rPr>
        <w:lastRenderedPageBreak/>
        <w:drawing>
          <wp:inline distT="0" distB="0" distL="0" distR="0" wp14:anchorId="2359D423" wp14:editId="482BF750">
            <wp:extent cx="5048250" cy="42672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C9637" w14:textId="77777777" w:rsidR="00DF254A" w:rsidRDefault="00DF254A" w:rsidP="00290D84">
      <w:pPr>
        <w:jc w:val="both"/>
        <w:rPr>
          <w:lang w:val="es-419"/>
        </w:rPr>
      </w:pPr>
    </w:p>
    <w:p w14:paraId="2EA743CE" w14:textId="78775A09" w:rsidR="00290D84" w:rsidRPr="00290D84" w:rsidRDefault="00086E3F" w:rsidP="00290D84">
      <w:pPr>
        <w:jc w:val="both"/>
        <w:rPr>
          <w:lang w:val="es-419"/>
        </w:rPr>
      </w:pPr>
      <w:r>
        <w:rPr>
          <w:lang w:val="es-419"/>
        </w:rPr>
        <w:t>Asimismo, l</w:t>
      </w:r>
      <w:r w:rsidR="00290D84" w:rsidRPr="00290D84">
        <w:rPr>
          <w:lang w:val="es-419"/>
        </w:rPr>
        <w:t>a mayor relevancia de la red Oeste para la integración regional de América Latina está en su conexión en la ciudad de Corumbá con el Ferrocarril Oriental de Bolivia y en Ponta Porã con la ciudad paraguaya de Pedro Juan Caballero</w:t>
      </w:r>
      <w:r w:rsidR="009A2FFB">
        <w:rPr>
          <w:lang w:val="es-419"/>
        </w:rPr>
        <w:t>,</w:t>
      </w:r>
      <w:r w:rsidR="00290D84">
        <w:rPr>
          <w:lang w:val="es-419"/>
        </w:rPr>
        <w:t xml:space="preserve"> dado que</w:t>
      </w:r>
      <w:r w:rsidR="00290D84" w:rsidRPr="00290D84">
        <w:rPr>
          <w:lang w:val="es-419"/>
        </w:rPr>
        <w:t xml:space="preserve"> </w:t>
      </w:r>
      <w:r w:rsidR="00290D84">
        <w:rPr>
          <w:lang w:val="es-419"/>
        </w:rPr>
        <w:t>constituye</w:t>
      </w:r>
      <w:r w:rsidR="00290D84" w:rsidRPr="00290D84">
        <w:rPr>
          <w:lang w:val="es-419"/>
        </w:rPr>
        <w:t xml:space="preserve"> la única conexión ferroviaria entre Brasil y estos dos países vecinos (Bolivia y Paraguay).</w:t>
      </w:r>
    </w:p>
    <w:p w14:paraId="28DD5857" w14:textId="739EBA26" w:rsidR="00DF254A" w:rsidRDefault="00DF254A" w:rsidP="00290D84">
      <w:pPr>
        <w:jc w:val="both"/>
        <w:rPr>
          <w:lang w:val="es-419"/>
        </w:rPr>
      </w:pPr>
    </w:p>
    <w:p w14:paraId="306B303B" w14:textId="133A5BA1" w:rsidR="001D5537" w:rsidRPr="001D5537" w:rsidRDefault="001D5537" w:rsidP="005F158C">
      <w:pPr>
        <w:rPr>
          <w:lang w:val="es-419"/>
        </w:rPr>
      </w:pPr>
      <w:r w:rsidRPr="001D5537">
        <w:rPr>
          <w:lang w:val="es-419"/>
        </w:rPr>
        <w:t>La Red Ferroviaria Oeste, perteneciente a la Rede Ferrovi</w:t>
      </w:r>
      <w:r w:rsidR="00165FEE">
        <w:rPr>
          <w:lang w:val="es-419"/>
        </w:rPr>
        <w:t>a</w:t>
      </w:r>
      <w:r w:rsidRPr="001D5537">
        <w:rPr>
          <w:lang w:val="es-419"/>
        </w:rPr>
        <w:t>ria Federal S.A., fue concesionada a</w:t>
      </w:r>
    </w:p>
    <w:p w14:paraId="2B5849EE" w14:textId="7CE02B31" w:rsidR="001D5537" w:rsidRDefault="001D5537" w:rsidP="005F158C">
      <w:pPr>
        <w:rPr>
          <w:lang w:val="es-419"/>
        </w:rPr>
      </w:pPr>
      <w:r w:rsidRPr="001D5537">
        <w:rPr>
          <w:lang w:val="es-419"/>
        </w:rPr>
        <w:t>Ferrovia Novoeste S.A. mediante subasta realizada el 05/03/96</w:t>
      </w:r>
      <w:r w:rsidR="00086E3F">
        <w:rPr>
          <w:lang w:val="es-419"/>
        </w:rPr>
        <w:t xml:space="preserve"> y</w:t>
      </w:r>
      <w:r w:rsidRPr="001D5537">
        <w:rPr>
          <w:lang w:val="es-419"/>
        </w:rPr>
        <w:t xml:space="preserve"> </w:t>
      </w:r>
      <w:r w:rsidR="00086E3F">
        <w:rPr>
          <w:lang w:val="es-419"/>
        </w:rPr>
        <w:t>dich</w:t>
      </w:r>
      <w:r w:rsidRPr="001D5537">
        <w:rPr>
          <w:lang w:val="es-419"/>
        </w:rPr>
        <w:t>a empresa comenzó a operar los</w:t>
      </w:r>
      <w:r>
        <w:rPr>
          <w:lang w:val="es-419"/>
        </w:rPr>
        <w:t xml:space="preserve"> </w:t>
      </w:r>
      <w:r w:rsidRPr="001D5537">
        <w:rPr>
          <w:lang w:val="es-419"/>
        </w:rPr>
        <w:t>servicios públicos de transporte de mercancías por ferrocarril el 01/07/96. Posteriormente se</w:t>
      </w:r>
      <w:r w:rsidR="00086E3F">
        <w:rPr>
          <w:lang w:val="es-419"/>
        </w:rPr>
        <w:t xml:space="preserve"> </w:t>
      </w:r>
      <w:r w:rsidRPr="001D5537">
        <w:rPr>
          <w:lang w:val="es-419"/>
        </w:rPr>
        <w:t xml:space="preserve">aprobaron modificaciones a los Estatutos de la sociedad Novoeste SA, </w:t>
      </w:r>
      <w:r w:rsidR="00086E3F">
        <w:rPr>
          <w:lang w:val="es-419"/>
        </w:rPr>
        <w:t xml:space="preserve">y la red pasó a ser </w:t>
      </w:r>
      <w:r w:rsidRPr="001D5537">
        <w:rPr>
          <w:lang w:val="es-419"/>
        </w:rPr>
        <w:t xml:space="preserve">administrada por Rumo </w:t>
      </w:r>
      <w:r w:rsidR="00086E3F">
        <w:rPr>
          <w:lang w:val="es-419"/>
        </w:rPr>
        <w:t>R</w:t>
      </w:r>
      <w:r w:rsidRPr="001D5537">
        <w:rPr>
          <w:lang w:val="es-419"/>
        </w:rPr>
        <w:t xml:space="preserve">ede Oeste S.A. </w:t>
      </w:r>
    </w:p>
    <w:p w14:paraId="32242794" w14:textId="300F300F" w:rsidR="001D5537" w:rsidRDefault="001D5537" w:rsidP="001D5537">
      <w:pPr>
        <w:jc w:val="both"/>
        <w:rPr>
          <w:lang w:val="es-419"/>
        </w:rPr>
      </w:pPr>
    </w:p>
    <w:p w14:paraId="67BE4143" w14:textId="5BE1F07C" w:rsidR="001D5537" w:rsidRPr="001D5537" w:rsidRDefault="001D5537" w:rsidP="001D5537">
      <w:pPr>
        <w:jc w:val="both"/>
        <w:rPr>
          <w:lang w:val="es-419"/>
        </w:rPr>
      </w:pPr>
      <w:r w:rsidRPr="001D5537">
        <w:rPr>
          <w:lang w:val="es-419"/>
        </w:rPr>
        <w:t xml:space="preserve">En este contexto, el 21 de julio de 2020, Rumo </w:t>
      </w:r>
      <w:r>
        <w:rPr>
          <w:lang w:val="es-419"/>
        </w:rPr>
        <w:t>R</w:t>
      </w:r>
      <w:r w:rsidRPr="001D5537">
        <w:rPr>
          <w:lang w:val="es-419"/>
        </w:rPr>
        <w:t>ede Oeste, formalizó la solicitud de adhesión al</w:t>
      </w:r>
    </w:p>
    <w:p w14:paraId="08DA8681" w14:textId="77777777" w:rsidR="001D5537" w:rsidRPr="001D5537" w:rsidRDefault="001D5537" w:rsidP="001D5537">
      <w:pPr>
        <w:jc w:val="both"/>
        <w:rPr>
          <w:lang w:val="es-419"/>
        </w:rPr>
      </w:pPr>
      <w:r w:rsidRPr="001D5537">
        <w:rPr>
          <w:lang w:val="es-419"/>
        </w:rPr>
        <w:t>proceso de nueva licitación relacionado con el objeto del Contrato de Concesión celebrado entre</w:t>
      </w:r>
    </w:p>
    <w:p w14:paraId="1626C2D2" w14:textId="13E919A7" w:rsidR="001D5537" w:rsidRPr="001D5537" w:rsidRDefault="001D5537" w:rsidP="001D5537">
      <w:pPr>
        <w:jc w:val="both"/>
        <w:rPr>
          <w:lang w:val="es-419"/>
        </w:rPr>
      </w:pPr>
      <w:r w:rsidRPr="001D5537">
        <w:rPr>
          <w:lang w:val="es-419"/>
        </w:rPr>
        <w:t>Rumo Malha Oeste y la Unión, a través del Ministerio de Transporte, en conformidad con la Ley N °</w:t>
      </w:r>
      <w:r>
        <w:rPr>
          <w:lang w:val="es-419"/>
        </w:rPr>
        <w:t xml:space="preserve"> </w:t>
      </w:r>
      <w:r w:rsidRPr="001D5537">
        <w:rPr>
          <w:lang w:val="es-419"/>
        </w:rPr>
        <w:t>13.448 de 5 de junio de 2017 y regulado por el Decreto N ° 9.957 de 7 de agosto de 2019</w:t>
      </w:r>
      <w:r w:rsidR="00C57551">
        <w:rPr>
          <w:lang w:val="es-419"/>
        </w:rPr>
        <w:t>.</w:t>
      </w:r>
      <w:r w:rsidRPr="001D5537">
        <w:rPr>
          <w:lang w:val="es-419"/>
        </w:rPr>
        <w:t xml:space="preserve"> </w:t>
      </w:r>
    </w:p>
    <w:p w14:paraId="169493E5" w14:textId="77777777" w:rsidR="001D5537" w:rsidRDefault="001D5537" w:rsidP="001D5537">
      <w:pPr>
        <w:jc w:val="both"/>
        <w:rPr>
          <w:lang w:val="es-419"/>
        </w:rPr>
      </w:pPr>
    </w:p>
    <w:p w14:paraId="10FDFEB7" w14:textId="6608593F" w:rsidR="00290D84" w:rsidRPr="00290D84" w:rsidRDefault="001D5537" w:rsidP="00290D84">
      <w:pPr>
        <w:jc w:val="both"/>
        <w:rPr>
          <w:lang w:val="es-419"/>
        </w:rPr>
      </w:pPr>
      <w:r w:rsidRPr="001D5537">
        <w:rPr>
          <w:lang w:val="es-419"/>
        </w:rPr>
        <w:t xml:space="preserve">La re-licitación de la concesión red Oeste </w:t>
      </w:r>
      <w:r>
        <w:rPr>
          <w:lang w:val="es-419"/>
        </w:rPr>
        <w:t xml:space="preserve">constituye </w:t>
      </w:r>
      <w:r w:rsidRPr="001D5537">
        <w:rPr>
          <w:lang w:val="es-419"/>
        </w:rPr>
        <w:t>la oportunidad para que un nuevo concesionario,</w:t>
      </w:r>
      <w:r>
        <w:rPr>
          <w:lang w:val="es-419"/>
        </w:rPr>
        <w:t xml:space="preserve"> bajo</w:t>
      </w:r>
      <w:r w:rsidRPr="001D5537">
        <w:rPr>
          <w:lang w:val="es-419"/>
        </w:rPr>
        <w:t xml:space="preserve"> un</w:t>
      </w:r>
      <w:r>
        <w:rPr>
          <w:lang w:val="es-419"/>
        </w:rPr>
        <w:t xml:space="preserve"> </w:t>
      </w:r>
      <w:r w:rsidR="00EE1A57">
        <w:rPr>
          <w:lang w:val="es-419"/>
        </w:rPr>
        <w:t>nuevo contrato de concesión</w:t>
      </w:r>
      <w:r w:rsidRPr="001D5537">
        <w:rPr>
          <w:lang w:val="es-419"/>
        </w:rPr>
        <w:t xml:space="preserve">, realice inversiones para la modernización y ampliación </w:t>
      </w:r>
      <w:r>
        <w:rPr>
          <w:lang w:val="es-419"/>
        </w:rPr>
        <w:t xml:space="preserve">adecuadas </w:t>
      </w:r>
      <w:r w:rsidRPr="001D5537">
        <w:rPr>
          <w:lang w:val="es-419"/>
        </w:rPr>
        <w:t>del ferrocarril</w:t>
      </w:r>
      <w:r>
        <w:rPr>
          <w:lang w:val="es-419"/>
        </w:rPr>
        <w:t>, al tiempo de contribuir a una utilización eficiente de los recursos</w:t>
      </w:r>
      <w:r w:rsidRPr="001D5537">
        <w:rPr>
          <w:lang w:val="es-419"/>
        </w:rPr>
        <w:t>.</w:t>
      </w:r>
      <w:r>
        <w:rPr>
          <w:lang w:val="es-419"/>
        </w:rPr>
        <w:t xml:space="preserve"> En armonía con el medio ambiente, </w:t>
      </w:r>
      <w:r w:rsidR="00345B25">
        <w:rPr>
          <w:lang w:val="es-419"/>
        </w:rPr>
        <w:t>la nueva concesión</w:t>
      </w:r>
      <w:r w:rsidR="00290D84" w:rsidRPr="00290D84">
        <w:rPr>
          <w:lang w:val="es-419"/>
        </w:rPr>
        <w:t xml:space="preserve"> </w:t>
      </w:r>
      <w:r w:rsidR="005B03E7">
        <w:rPr>
          <w:lang w:val="es-419"/>
        </w:rPr>
        <w:t>reviste la posibilidad</w:t>
      </w:r>
      <w:r w:rsidR="00EE1A57">
        <w:rPr>
          <w:lang w:val="es-419"/>
        </w:rPr>
        <w:t xml:space="preserve"> </w:t>
      </w:r>
      <w:r w:rsidR="00345B25">
        <w:rPr>
          <w:lang w:val="es-419"/>
        </w:rPr>
        <w:t>no solo</w:t>
      </w:r>
      <w:r w:rsidR="00290D84" w:rsidRPr="00290D84">
        <w:rPr>
          <w:lang w:val="es-419"/>
        </w:rPr>
        <w:t xml:space="preserve"> de </w:t>
      </w:r>
      <w:r w:rsidR="009A2FFB">
        <w:rPr>
          <w:lang w:val="es-419"/>
        </w:rPr>
        <w:lastRenderedPageBreak/>
        <w:t xml:space="preserve">aumentar la </w:t>
      </w:r>
      <w:r w:rsidR="00290D84" w:rsidRPr="00290D84">
        <w:rPr>
          <w:lang w:val="es-419"/>
        </w:rPr>
        <w:t>capacidad</w:t>
      </w:r>
      <w:r w:rsidR="00290D84">
        <w:rPr>
          <w:lang w:val="es-419"/>
        </w:rPr>
        <w:t xml:space="preserve"> de carga</w:t>
      </w:r>
      <w:r w:rsidR="00290D84" w:rsidRPr="00290D84">
        <w:rPr>
          <w:lang w:val="es-419"/>
        </w:rPr>
        <w:t xml:space="preserve"> como granos, fertilizantes, combustibles, celulosa, productos de acero, etc</w:t>
      </w:r>
      <w:r w:rsidR="00290D84">
        <w:rPr>
          <w:lang w:val="es-419"/>
        </w:rPr>
        <w:t>.,</w:t>
      </w:r>
      <w:r w:rsidR="00F60488">
        <w:rPr>
          <w:lang w:val="es-419"/>
        </w:rPr>
        <w:t xml:space="preserve"> sino también de pasajeros,</w:t>
      </w:r>
      <w:r w:rsidR="00290D84">
        <w:rPr>
          <w:lang w:val="es-419"/>
        </w:rPr>
        <w:t xml:space="preserve"> </w:t>
      </w:r>
      <w:r w:rsidR="005B03E7">
        <w:rPr>
          <w:lang w:val="es-419"/>
        </w:rPr>
        <w:t>promoviendo la generación de</w:t>
      </w:r>
      <w:r w:rsidR="00F60488">
        <w:rPr>
          <w:lang w:val="es-419"/>
        </w:rPr>
        <w:t xml:space="preserve"> </w:t>
      </w:r>
      <w:r w:rsidR="00290D84" w:rsidRPr="00290D84">
        <w:rPr>
          <w:lang w:val="es-419"/>
        </w:rPr>
        <w:t xml:space="preserve">externalidades positivas en toda la </w:t>
      </w:r>
      <w:r w:rsidR="00290D84">
        <w:rPr>
          <w:lang w:val="es-419"/>
        </w:rPr>
        <w:t>zona</w:t>
      </w:r>
      <w:r w:rsidR="00290D84" w:rsidRPr="00290D84">
        <w:rPr>
          <w:lang w:val="es-419"/>
        </w:rPr>
        <w:t xml:space="preserve"> de influencia.</w:t>
      </w:r>
      <w:r w:rsidR="00345B25">
        <w:rPr>
          <w:lang w:val="es-419"/>
        </w:rPr>
        <w:t xml:space="preserve"> De este modo, l</w:t>
      </w:r>
      <w:r w:rsidR="00290D84" w:rsidRPr="00290D84">
        <w:rPr>
          <w:lang w:val="es-419"/>
        </w:rPr>
        <w:t xml:space="preserve">a inversión </w:t>
      </w:r>
      <w:r w:rsidR="005B03E7">
        <w:rPr>
          <w:lang w:val="es-419"/>
        </w:rPr>
        <w:t>conducirá a</w:t>
      </w:r>
      <w:r w:rsidR="00290D84">
        <w:rPr>
          <w:lang w:val="es-419"/>
        </w:rPr>
        <w:t xml:space="preserve"> la ampliación de</w:t>
      </w:r>
      <w:r w:rsidR="00290D84" w:rsidRPr="00290D84">
        <w:rPr>
          <w:lang w:val="es-419"/>
        </w:rPr>
        <w:t xml:space="preserve"> los flujos de transporte en la región</w:t>
      </w:r>
      <w:r w:rsidR="00290D84">
        <w:rPr>
          <w:lang w:val="es-419"/>
        </w:rPr>
        <w:t xml:space="preserve">, </w:t>
      </w:r>
      <w:r w:rsidR="00290D84" w:rsidRPr="00290D84">
        <w:rPr>
          <w:lang w:val="es-419"/>
        </w:rPr>
        <w:t>favorec</w:t>
      </w:r>
      <w:r w:rsidR="00290D84">
        <w:rPr>
          <w:lang w:val="es-419"/>
        </w:rPr>
        <w:t xml:space="preserve">iendo simultáneamente </w:t>
      </w:r>
      <w:r w:rsidR="00290D84" w:rsidRPr="00290D84">
        <w:rPr>
          <w:lang w:val="es-419"/>
        </w:rPr>
        <w:t xml:space="preserve">la sustitución del </w:t>
      </w:r>
      <w:r w:rsidR="00F965B6">
        <w:rPr>
          <w:lang w:val="es-419"/>
        </w:rPr>
        <w:t xml:space="preserve">modo de </w:t>
      </w:r>
      <w:r w:rsidR="00290D84" w:rsidRPr="00290D84">
        <w:rPr>
          <w:lang w:val="es-419"/>
        </w:rPr>
        <w:t xml:space="preserve">transporte </w:t>
      </w:r>
      <w:r w:rsidR="00F965B6">
        <w:rPr>
          <w:lang w:val="es-419"/>
        </w:rPr>
        <w:t>por</w:t>
      </w:r>
      <w:r w:rsidR="00F965B6" w:rsidRPr="00290D84">
        <w:rPr>
          <w:lang w:val="es-419"/>
        </w:rPr>
        <w:t xml:space="preserve"> </w:t>
      </w:r>
      <w:r w:rsidR="00290D84" w:rsidRPr="00290D84">
        <w:rPr>
          <w:lang w:val="es-419"/>
        </w:rPr>
        <w:t xml:space="preserve">carretera por </w:t>
      </w:r>
      <w:r w:rsidR="00F965B6">
        <w:rPr>
          <w:lang w:val="es-419"/>
        </w:rPr>
        <w:t xml:space="preserve">el modo </w:t>
      </w:r>
      <w:r w:rsidR="00290D84" w:rsidRPr="00290D84">
        <w:rPr>
          <w:lang w:val="es-419"/>
        </w:rPr>
        <w:t>ferro</w:t>
      </w:r>
      <w:r w:rsidR="00F965B6">
        <w:rPr>
          <w:lang w:val="es-419"/>
        </w:rPr>
        <w:t>viario</w:t>
      </w:r>
      <w:r w:rsidR="00290D84" w:rsidRPr="00290D84">
        <w:rPr>
          <w:lang w:val="es-419"/>
        </w:rPr>
        <w:t xml:space="preserve">, </w:t>
      </w:r>
      <w:r w:rsidR="00F965B6">
        <w:rPr>
          <w:lang w:val="es-419"/>
        </w:rPr>
        <w:t>modo</w:t>
      </w:r>
      <w:r w:rsidR="00F965B6" w:rsidRPr="00290D84">
        <w:rPr>
          <w:lang w:val="es-419"/>
        </w:rPr>
        <w:t xml:space="preserve"> </w:t>
      </w:r>
      <w:r w:rsidR="00290D84" w:rsidRPr="00290D84">
        <w:rPr>
          <w:lang w:val="es-419"/>
        </w:rPr>
        <w:t>más eficiente y menos contaminante.</w:t>
      </w:r>
    </w:p>
    <w:p w14:paraId="512F257C" w14:textId="68A0ED8E" w:rsidR="001D43B4" w:rsidRPr="005C4A2B" w:rsidRDefault="00A07E63" w:rsidP="00A07E63">
      <w:pPr>
        <w:jc w:val="both"/>
        <w:rPr>
          <w:lang w:val="es-419"/>
        </w:rPr>
      </w:pPr>
      <w:r w:rsidRPr="00D415D8">
        <w:rPr>
          <w:lang w:val="es-419"/>
        </w:rPr>
        <w:t xml:space="preserve"> </w:t>
      </w:r>
    </w:p>
    <w:p w14:paraId="100A50F7" w14:textId="77777777" w:rsidR="00F912D3" w:rsidRPr="005C4A2B" w:rsidRDefault="00F912D3" w:rsidP="00F912D3">
      <w:pPr>
        <w:jc w:val="both"/>
        <w:rPr>
          <w:sz w:val="10"/>
          <w:lang w:val="es-419"/>
        </w:rPr>
      </w:pPr>
    </w:p>
    <w:p w14:paraId="30532A7A" w14:textId="27AF874E" w:rsidR="001D5537" w:rsidRDefault="00F965B6">
      <w:pPr>
        <w:jc w:val="both"/>
        <w:rPr>
          <w:lang w:val="es-419"/>
        </w:rPr>
      </w:pPr>
      <w:r w:rsidRPr="00F965B6">
        <w:rPr>
          <w:lang w:val="es-419"/>
        </w:rPr>
        <w:t>En este marco</w:t>
      </w:r>
      <w:r>
        <w:rPr>
          <w:lang w:val="es-419"/>
        </w:rPr>
        <w:t>,</w:t>
      </w:r>
      <w:r w:rsidRPr="00F965B6">
        <w:rPr>
          <w:lang w:val="es-419"/>
        </w:rPr>
        <w:t xml:space="preserve"> surge la necesidad de realizar estudios </w:t>
      </w:r>
      <w:r>
        <w:rPr>
          <w:lang w:val="es-419"/>
        </w:rPr>
        <w:t xml:space="preserve">y actividades </w:t>
      </w:r>
      <w:r w:rsidRPr="00F965B6">
        <w:rPr>
          <w:lang w:val="es-419"/>
        </w:rPr>
        <w:t xml:space="preserve">de preinversión </w:t>
      </w:r>
      <w:r>
        <w:rPr>
          <w:lang w:val="es-419"/>
        </w:rPr>
        <w:t>que viabilicen</w:t>
      </w:r>
      <w:r w:rsidRPr="00F965B6">
        <w:rPr>
          <w:lang w:val="es-419"/>
        </w:rPr>
        <w:t xml:space="preserve"> la </w:t>
      </w:r>
      <w:r>
        <w:rPr>
          <w:lang w:val="es-419"/>
        </w:rPr>
        <w:t xml:space="preserve">nueva concesión de la </w:t>
      </w:r>
      <w:r w:rsidRPr="00F965B6">
        <w:rPr>
          <w:lang w:val="es-419"/>
        </w:rPr>
        <w:t xml:space="preserve">Red Ferroviaria Oeste, un proyecto alineado con los fines del Programa </w:t>
      </w:r>
      <w:r>
        <w:rPr>
          <w:lang w:val="es-419"/>
        </w:rPr>
        <w:t xml:space="preserve">CAF PPI por </w:t>
      </w:r>
      <w:r w:rsidRPr="00F965B6">
        <w:rPr>
          <w:lang w:val="es-419"/>
        </w:rPr>
        <w:t xml:space="preserve">ser </w:t>
      </w:r>
      <w:r>
        <w:rPr>
          <w:lang w:val="es-419"/>
        </w:rPr>
        <w:t xml:space="preserve">parte de la red ferroviaria de </w:t>
      </w:r>
      <w:r w:rsidRPr="00F965B6">
        <w:rPr>
          <w:lang w:val="es-419"/>
        </w:rPr>
        <w:t>integración</w:t>
      </w:r>
      <w:r>
        <w:rPr>
          <w:lang w:val="es-419"/>
        </w:rPr>
        <w:t xml:space="preserve"> regional. Los estudios y actividades de preinversión serán financiados con recursos del </w:t>
      </w:r>
      <w:r w:rsidRPr="00F965B6">
        <w:rPr>
          <w:lang w:val="es-419"/>
        </w:rPr>
        <w:t>Programa de Preinversión para la Infraestructura (CAF</w:t>
      </w:r>
      <w:r>
        <w:rPr>
          <w:lang w:val="es-419"/>
        </w:rPr>
        <w:t xml:space="preserve"> PPI</w:t>
      </w:r>
      <w:r w:rsidRPr="00F965B6">
        <w:rPr>
          <w:lang w:val="es-419"/>
        </w:rPr>
        <w:t>)</w:t>
      </w:r>
      <w:r>
        <w:rPr>
          <w:lang w:val="es-419"/>
        </w:rPr>
        <w:t xml:space="preserve"> aprobado por el </w:t>
      </w:r>
      <w:r w:rsidR="001D5537" w:rsidRPr="001D5537">
        <w:rPr>
          <w:lang w:val="es-419"/>
        </w:rPr>
        <w:t>Directorio de CAF</w:t>
      </w:r>
      <w:r>
        <w:rPr>
          <w:lang w:val="es-419"/>
        </w:rPr>
        <w:t>.</w:t>
      </w:r>
      <w:r w:rsidR="001D5537" w:rsidRPr="001D5537">
        <w:rPr>
          <w:lang w:val="es-419"/>
        </w:rPr>
        <w:t xml:space="preserve"> </w:t>
      </w:r>
    </w:p>
    <w:p w14:paraId="7EED7523" w14:textId="77777777" w:rsidR="00EE1A57" w:rsidRDefault="00EE1A57" w:rsidP="00DB4B39">
      <w:pPr>
        <w:jc w:val="both"/>
        <w:rPr>
          <w:lang w:val="es-419"/>
        </w:rPr>
      </w:pPr>
    </w:p>
    <w:p w14:paraId="70CE7399" w14:textId="0927FBCD" w:rsidR="00DB4B39" w:rsidRDefault="00F912D3" w:rsidP="00DB4B39">
      <w:pPr>
        <w:jc w:val="both"/>
        <w:rPr>
          <w:lang w:val="es-419"/>
        </w:rPr>
      </w:pPr>
      <w:r w:rsidRPr="005C4A2B">
        <w:rPr>
          <w:lang w:val="es-419"/>
        </w:rPr>
        <w:t xml:space="preserve">La contratación de los servicios de consultoría será </w:t>
      </w:r>
      <w:r w:rsidR="00D66FF8" w:rsidRPr="005C4A2B">
        <w:rPr>
          <w:lang w:val="es-419"/>
        </w:rPr>
        <w:t>financiada</w:t>
      </w:r>
      <w:r w:rsidRPr="005C4A2B">
        <w:rPr>
          <w:lang w:val="es-419"/>
        </w:rPr>
        <w:t xml:space="preserve"> </w:t>
      </w:r>
      <w:r w:rsidR="00C57551">
        <w:rPr>
          <w:lang w:val="es-419"/>
        </w:rPr>
        <w:t xml:space="preserve">en su totalidad </w:t>
      </w:r>
      <w:r w:rsidRPr="005C4A2B">
        <w:rPr>
          <w:lang w:val="es-419"/>
        </w:rPr>
        <w:t>con recursos de la Cooperación Técnica no reembolsable de la Corporación Andina de Fomento</w:t>
      </w:r>
      <w:r w:rsidR="001609F7" w:rsidRPr="005C4A2B">
        <w:rPr>
          <w:lang w:val="es-419"/>
        </w:rPr>
        <w:t xml:space="preserve"> para el Proyecto “</w:t>
      </w:r>
      <w:r w:rsidR="00DB4B39" w:rsidRPr="00DB4B39">
        <w:rPr>
          <w:lang w:val="es-419"/>
        </w:rPr>
        <w:t>CAF PPI Brasil: Red Ferroviaria Oeste: Sao Paulo – Corumbá</w:t>
      </w:r>
      <w:r w:rsidR="00DB4B39">
        <w:rPr>
          <w:lang w:val="es-419"/>
        </w:rPr>
        <w:t xml:space="preserve"> </w:t>
      </w:r>
      <w:r w:rsidR="00DB4B39" w:rsidRPr="00DB4B39">
        <w:rPr>
          <w:lang w:val="es-419"/>
        </w:rPr>
        <w:t>(Bolivia)/Ponta Porã (Paraguay)</w:t>
      </w:r>
      <w:r w:rsidR="00DB4B39">
        <w:rPr>
          <w:lang w:val="es-419"/>
        </w:rPr>
        <w:t>”</w:t>
      </w:r>
      <w:r w:rsidR="001609F7" w:rsidRPr="005C4A2B">
        <w:rPr>
          <w:lang w:val="es-419"/>
        </w:rPr>
        <w:t xml:space="preserve"> aprobado</w:t>
      </w:r>
      <w:r w:rsidR="00DB4B39">
        <w:rPr>
          <w:lang w:val="es-419"/>
        </w:rPr>
        <w:t xml:space="preserve"> </w:t>
      </w:r>
      <w:r w:rsidR="00AA23A0">
        <w:rPr>
          <w:lang w:val="es-419"/>
        </w:rPr>
        <w:t>mediant</w:t>
      </w:r>
      <w:r w:rsidR="00AA23A0" w:rsidRPr="00AA23A0">
        <w:rPr>
          <w:lang w:val="es-419"/>
        </w:rPr>
        <w:t>e</w:t>
      </w:r>
      <w:r w:rsidR="00DB4B39" w:rsidRPr="00AA23A0">
        <w:rPr>
          <w:lang w:val="es-419"/>
        </w:rPr>
        <w:t xml:space="preserve"> Resolución </w:t>
      </w:r>
      <w:r w:rsidR="00AA23A0" w:rsidRPr="00AA23A0">
        <w:rPr>
          <w:lang w:val="es-419"/>
        </w:rPr>
        <w:t xml:space="preserve">CAF </w:t>
      </w:r>
      <w:r w:rsidR="00DB4B39" w:rsidRPr="00AA23A0">
        <w:rPr>
          <w:lang w:val="es-419"/>
        </w:rPr>
        <w:t>P. E. 1370/2020 el 29 de diciembre de 2020.</w:t>
      </w:r>
      <w:r w:rsidR="006A184F" w:rsidRPr="005C4A2B">
        <w:rPr>
          <w:lang w:val="es-419"/>
        </w:rPr>
        <w:t xml:space="preserve"> </w:t>
      </w:r>
    </w:p>
    <w:p w14:paraId="50F81083" w14:textId="311973FD" w:rsidR="00345B25" w:rsidRDefault="00345B25" w:rsidP="00DB4B39">
      <w:pPr>
        <w:jc w:val="both"/>
        <w:rPr>
          <w:lang w:val="es-419"/>
        </w:rPr>
      </w:pPr>
    </w:p>
    <w:p w14:paraId="38838D13" w14:textId="348040E7" w:rsidR="00EE1A57" w:rsidRDefault="00EE1A57" w:rsidP="00C57551">
      <w:pPr>
        <w:jc w:val="center"/>
        <w:rPr>
          <w:lang w:val="es-419"/>
        </w:rPr>
      </w:pPr>
      <w:r>
        <w:rPr>
          <w:lang w:val="es-419"/>
        </w:rPr>
        <w:t>OBJETO</w:t>
      </w:r>
      <w:r w:rsidR="00C57551">
        <w:rPr>
          <w:lang w:val="es-419"/>
        </w:rPr>
        <w:t>, CARACTERÍSTICAS Y PLAZO</w:t>
      </w:r>
    </w:p>
    <w:p w14:paraId="03781710" w14:textId="77777777" w:rsidR="00EE1A57" w:rsidRDefault="00EE1A57" w:rsidP="00DB4B39">
      <w:pPr>
        <w:jc w:val="both"/>
        <w:rPr>
          <w:lang w:val="es-419"/>
        </w:rPr>
      </w:pPr>
    </w:p>
    <w:p w14:paraId="12051A61" w14:textId="13E6890A" w:rsidR="00EE1A57" w:rsidRDefault="00EE1A57" w:rsidP="00EE1A57">
      <w:pPr>
        <w:jc w:val="both"/>
        <w:rPr>
          <w:lang w:val="es-419"/>
        </w:rPr>
      </w:pPr>
      <w:r>
        <w:rPr>
          <w:lang w:val="es-419"/>
        </w:rPr>
        <w:t>Constituye</w:t>
      </w:r>
      <w:r w:rsidR="00345B25" w:rsidRPr="005C4A2B">
        <w:rPr>
          <w:lang w:val="es-419"/>
        </w:rPr>
        <w:t xml:space="preserve"> </w:t>
      </w:r>
      <w:r w:rsidR="00C11597">
        <w:rPr>
          <w:lang w:val="es-419"/>
        </w:rPr>
        <w:t xml:space="preserve">el </w:t>
      </w:r>
      <w:r w:rsidR="00345B25" w:rsidRPr="005C4A2B">
        <w:rPr>
          <w:lang w:val="es-419"/>
        </w:rPr>
        <w:t xml:space="preserve">objeto del presente llamado </w:t>
      </w:r>
      <w:r w:rsidR="00C11597">
        <w:rPr>
          <w:lang w:val="es-419"/>
        </w:rPr>
        <w:t xml:space="preserve">recibir </w:t>
      </w:r>
      <w:r w:rsidR="00345B25" w:rsidRPr="005C4A2B">
        <w:rPr>
          <w:lang w:val="es-419"/>
        </w:rPr>
        <w:t>Expresiones de Interés</w:t>
      </w:r>
      <w:r w:rsidR="00345B25">
        <w:rPr>
          <w:lang w:val="es-419"/>
        </w:rPr>
        <w:t xml:space="preserve"> (EoI)</w:t>
      </w:r>
      <w:r w:rsidR="00345B25" w:rsidRPr="005C4A2B">
        <w:rPr>
          <w:lang w:val="es-419"/>
        </w:rPr>
        <w:t>,</w:t>
      </w:r>
      <w:r w:rsidR="00C11597">
        <w:rPr>
          <w:lang w:val="es-419"/>
        </w:rPr>
        <w:t xml:space="preserve"> para</w:t>
      </w:r>
      <w:r w:rsidR="00345B25" w:rsidRPr="005C4A2B">
        <w:rPr>
          <w:lang w:val="es-419"/>
        </w:rPr>
        <w:t xml:space="preserve"> </w:t>
      </w:r>
      <w:r>
        <w:rPr>
          <w:lang w:val="es-419"/>
        </w:rPr>
        <w:t xml:space="preserve">la contratación de una consultoría </w:t>
      </w:r>
      <w:r w:rsidR="00C11597">
        <w:rPr>
          <w:lang w:val="es-419"/>
        </w:rPr>
        <w:t>donde se</w:t>
      </w:r>
      <w:r>
        <w:rPr>
          <w:lang w:val="es-419"/>
        </w:rPr>
        <w:t xml:space="preserve"> e</w:t>
      </w:r>
      <w:r w:rsidRPr="00EE1A57">
        <w:rPr>
          <w:lang w:val="es-419"/>
        </w:rPr>
        <w:t>labor</w:t>
      </w:r>
      <w:r w:rsidR="00C11597">
        <w:rPr>
          <w:lang w:val="es-419"/>
        </w:rPr>
        <w:t>en</w:t>
      </w:r>
      <w:r w:rsidRPr="00EE1A57">
        <w:rPr>
          <w:lang w:val="es-419"/>
        </w:rPr>
        <w:t xml:space="preserve"> </w:t>
      </w:r>
      <w:r>
        <w:rPr>
          <w:lang w:val="es-419"/>
        </w:rPr>
        <w:t xml:space="preserve">los </w:t>
      </w:r>
      <w:r w:rsidRPr="00EE1A57">
        <w:rPr>
          <w:lang w:val="es-419"/>
        </w:rPr>
        <w:t>estudios de preinversión para el despliegue de infraestructura de</w:t>
      </w:r>
      <w:r>
        <w:rPr>
          <w:lang w:val="es-419"/>
        </w:rPr>
        <w:t xml:space="preserve"> </w:t>
      </w:r>
      <w:r w:rsidRPr="00EE1A57">
        <w:rPr>
          <w:lang w:val="es-419"/>
        </w:rPr>
        <w:t>integración ferroviaria regional en Brasil bajo un esquema concesional</w:t>
      </w:r>
      <w:r w:rsidR="005B03E7">
        <w:rPr>
          <w:lang w:val="es-419"/>
        </w:rPr>
        <w:t xml:space="preserve">. El </w:t>
      </w:r>
      <w:r w:rsidR="00FA7629">
        <w:rPr>
          <w:lang w:val="es-419"/>
        </w:rPr>
        <w:t xml:space="preserve">proyecto </w:t>
      </w:r>
      <w:r w:rsidR="005B03E7">
        <w:rPr>
          <w:lang w:val="es-419"/>
        </w:rPr>
        <w:t>procura promover el</w:t>
      </w:r>
      <w:r w:rsidRPr="00EE1A57">
        <w:rPr>
          <w:lang w:val="es-419"/>
        </w:rPr>
        <w:t xml:space="preserve"> aumento de la</w:t>
      </w:r>
      <w:r>
        <w:rPr>
          <w:lang w:val="es-419"/>
        </w:rPr>
        <w:t xml:space="preserve"> </w:t>
      </w:r>
      <w:r w:rsidRPr="00EE1A57">
        <w:rPr>
          <w:lang w:val="es-419"/>
        </w:rPr>
        <w:t>capacidad y funcionalidad de la interconexión ferroviaria bioceánica entre Brasil, Bolivia y Paraguay,</w:t>
      </w:r>
      <w:r>
        <w:rPr>
          <w:lang w:val="es-419"/>
        </w:rPr>
        <w:t xml:space="preserve"> </w:t>
      </w:r>
      <w:r w:rsidRPr="00EE1A57">
        <w:rPr>
          <w:lang w:val="es-419"/>
        </w:rPr>
        <w:t>con la consecuente reducción de costos logísticos para cargas que necesitan salir a los puertos del</w:t>
      </w:r>
      <w:r>
        <w:rPr>
          <w:lang w:val="es-419"/>
        </w:rPr>
        <w:t xml:space="preserve"> </w:t>
      </w:r>
      <w:r w:rsidRPr="00EE1A57">
        <w:rPr>
          <w:lang w:val="es-419"/>
        </w:rPr>
        <w:t>Atlántico</w:t>
      </w:r>
      <w:r>
        <w:rPr>
          <w:lang w:val="es-419"/>
        </w:rPr>
        <w:t xml:space="preserve">. </w:t>
      </w:r>
    </w:p>
    <w:p w14:paraId="4EA719F9" w14:textId="77777777" w:rsidR="00EE1A57" w:rsidRDefault="00EE1A57" w:rsidP="00345B25">
      <w:pPr>
        <w:jc w:val="both"/>
        <w:rPr>
          <w:lang w:val="es-419"/>
        </w:rPr>
      </w:pPr>
    </w:p>
    <w:p w14:paraId="4C97EF78" w14:textId="2014BF56" w:rsidR="00345B25" w:rsidRPr="005C4A2B" w:rsidRDefault="00C11597" w:rsidP="00345B25">
      <w:pPr>
        <w:jc w:val="both"/>
        <w:rPr>
          <w:lang w:val="es-419"/>
        </w:rPr>
      </w:pPr>
      <w:r>
        <w:rPr>
          <w:lang w:val="es-419"/>
        </w:rPr>
        <w:t>E</w:t>
      </w:r>
      <w:r w:rsidR="00345B25" w:rsidRPr="005C4A2B">
        <w:rPr>
          <w:lang w:val="es-419"/>
        </w:rPr>
        <w:t xml:space="preserve">stá dirigido a las firmas consultoras o asociaciones de firmas consultoras conformadas o con compromiso de asociación, que cuenten con acreditada experiencia en servicios de consultoría </w:t>
      </w:r>
      <w:r w:rsidR="00345B25" w:rsidRPr="005B03E7">
        <w:rPr>
          <w:lang w:val="es-419"/>
        </w:rPr>
        <w:t xml:space="preserve">relacionados con la </w:t>
      </w:r>
      <w:r w:rsidR="000E634F">
        <w:rPr>
          <w:lang w:val="es-419"/>
        </w:rPr>
        <w:t xml:space="preserve">estructuración </w:t>
      </w:r>
      <w:r w:rsidR="00FA7629">
        <w:rPr>
          <w:lang w:val="es-419"/>
        </w:rPr>
        <w:t xml:space="preserve">integral </w:t>
      </w:r>
      <w:r w:rsidR="000E634F">
        <w:rPr>
          <w:lang w:val="es-419"/>
        </w:rPr>
        <w:t xml:space="preserve">de proyectos </w:t>
      </w:r>
      <w:r w:rsidR="00345B25" w:rsidRPr="005B03E7">
        <w:rPr>
          <w:lang w:val="es-419"/>
        </w:rPr>
        <w:t xml:space="preserve">de </w:t>
      </w:r>
      <w:r w:rsidR="00FA7629">
        <w:rPr>
          <w:lang w:val="es-419"/>
        </w:rPr>
        <w:t>infraestructura</w:t>
      </w:r>
      <w:r w:rsidR="00FA7629" w:rsidRPr="005B03E7">
        <w:rPr>
          <w:lang w:val="es-419"/>
        </w:rPr>
        <w:t xml:space="preserve"> </w:t>
      </w:r>
      <w:r w:rsidR="00345B25" w:rsidRPr="005B03E7">
        <w:rPr>
          <w:lang w:val="es-419"/>
        </w:rPr>
        <w:t>ferroviaria. Las firmas podrán participar individualmente o en forma de asociación o consorcio, según la mejor conveniencia a sus intereses.</w:t>
      </w:r>
    </w:p>
    <w:p w14:paraId="6D64BC47" w14:textId="77777777" w:rsidR="00345B25" w:rsidRDefault="00345B25" w:rsidP="00DB4B39">
      <w:pPr>
        <w:jc w:val="both"/>
        <w:rPr>
          <w:lang w:val="es-419"/>
        </w:rPr>
      </w:pPr>
    </w:p>
    <w:p w14:paraId="1DEF970A" w14:textId="43F06367" w:rsidR="001D5537" w:rsidRPr="00AA23A0" w:rsidRDefault="00EE1A57" w:rsidP="00DB4B39">
      <w:pPr>
        <w:jc w:val="both"/>
        <w:rPr>
          <w:lang w:val="es-419"/>
        </w:rPr>
      </w:pPr>
      <w:r w:rsidRPr="00AA23A0">
        <w:rPr>
          <w:lang w:val="es-419"/>
        </w:rPr>
        <w:t xml:space="preserve">Debe considerarse que los estudios a </w:t>
      </w:r>
      <w:r w:rsidR="005B03E7" w:rsidRPr="00AA23A0">
        <w:rPr>
          <w:lang w:val="es-419"/>
        </w:rPr>
        <w:t>elaborar</w:t>
      </w:r>
      <w:r w:rsidRPr="00AA23A0">
        <w:rPr>
          <w:lang w:val="es-419"/>
        </w:rPr>
        <w:t xml:space="preserve"> necesitan el nivel de detalle que permita </w:t>
      </w:r>
      <w:r w:rsidR="005B03E7" w:rsidRPr="00AA23A0">
        <w:rPr>
          <w:lang w:val="es-419"/>
        </w:rPr>
        <w:t>realizar</w:t>
      </w:r>
      <w:r w:rsidRPr="00AA23A0">
        <w:rPr>
          <w:lang w:val="es-419"/>
        </w:rPr>
        <w:t xml:space="preserve"> una nueva licitación de la </w:t>
      </w:r>
      <w:r w:rsidR="00C11597" w:rsidRPr="00AA23A0">
        <w:rPr>
          <w:lang w:val="es-419"/>
        </w:rPr>
        <w:t>R</w:t>
      </w:r>
      <w:r w:rsidRPr="00AA23A0">
        <w:rPr>
          <w:lang w:val="es-419"/>
        </w:rPr>
        <w:t xml:space="preserve">ed </w:t>
      </w:r>
      <w:r w:rsidR="00C11597" w:rsidRPr="00AA23A0">
        <w:rPr>
          <w:lang w:val="es-419"/>
        </w:rPr>
        <w:t xml:space="preserve">Ferroviaria </w:t>
      </w:r>
      <w:r w:rsidRPr="00AA23A0">
        <w:rPr>
          <w:lang w:val="es-419"/>
        </w:rPr>
        <w:t>Oeste</w:t>
      </w:r>
      <w:r w:rsidR="00C11597" w:rsidRPr="00AA23A0">
        <w:rPr>
          <w:lang w:val="es-419"/>
        </w:rPr>
        <w:t xml:space="preserve"> por lo que deberá preverse la realización </w:t>
      </w:r>
      <w:r w:rsidR="00FA7629">
        <w:rPr>
          <w:lang w:val="es-419"/>
        </w:rPr>
        <w:t xml:space="preserve">integral </w:t>
      </w:r>
      <w:r w:rsidR="00C11597" w:rsidRPr="00AA23A0">
        <w:rPr>
          <w:lang w:val="es-419"/>
        </w:rPr>
        <w:t xml:space="preserve">de </w:t>
      </w:r>
      <w:r w:rsidR="00FA7629">
        <w:rPr>
          <w:lang w:val="es-419"/>
        </w:rPr>
        <w:t>las</w:t>
      </w:r>
      <w:r w:rsidR="00FA7629" w:rsidRPr="00AA23A0">
        <w:rPr>
          <w:lang w:val="es-419"/>
        </w:rPr>
        <w:t xml:space="preserve"> </w:t>
      </w:r>
      <w:r w:rsidR="00C11597" w:rsidRPr="00AA23A0">
        <w:rPr>
          <w:lang w:val="es-419"/>
        </w:rPr>
        <w:t>siguientes actividades:</w:t>
      </w:r>
    </w:p>
    <w:p w14:paraId="2B6AB0AB" w14:textId="1A85B201" w:rsidR="00C11597" w:rsidRPr="00AA23A0" w:rsidRDefault="00C11597" w:rsidP="00DB4B39">
      <w:pPr>
        <w:jc w:val="both"/>
        <w:rPr>
          <w:lang w:val="es-419"/>
        </w:rPr>
      </w:pPr>
    </w:p>
    <w:p w14:paraId="2DF8BD04" w14:textId="1BB305FB" w:rsidR="00C11597" w:rsidRPr="00832549" w:rsidRDefault="00C11597" w:rsidP="00C1159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419"/>
        </w:rPr>
      </w:pPr>
      <w:r w:rsidRPr="00832549">
        <w:rPr>
          <w:sz w:val="24"/>
          <w:szCs w:val="24"/>
          <w:lang w:val="es-419"/>
        </w:rPr>
        <w:t>Elaboración de los Estudios de Viabilidad Técnica Económica y Ambiental (EVTEA) donde en particular se incluyen</w:t>
      </w:r>
      <w:r w:rsidR="004122AE" w:rsidRPr="00832549">
        <w:rPr>
          <w:sz w:val="24"/>
          <w:szCs w:val="24"/>
          <w:lang w:val="es-419"/>
        </w:rPr>
        <w:t>:</w:t>
      </w:r>
      <w:r w:rsidRPr="00832549">
        <w:rPr>
          <w:sz w:val="24"/>
          <w:szCs w:val="24"/>
          <w:lang w:val="es-419"/>
        </w:rPr>
        <w:t xml:space="preserve"> los estudios de demanda, el modelaje operativo, los estudios de ingeniería, los estudios sociales y ambientales y los estudios económicos y financieros</w:t>
      </w:r>
      <w:r w:rsidR="004122AE" w:rsidRPr="00832549">
        <w:rPr>
          <w:sz w:val="24"/>
          <w:szCs w:val="24"/>
          <w:lang w:val="es-419"/>
        </w:rPr>
        <w:t xml:space="preserve"> pertinentes.</w:t>
      </w:r>
    </w:p>
    <w:p w14:paraId="75AED1C1" w14:textId="311766AB" w:rsidR="004122AE" w:rsidRPr="00832549" w:rsidRDefault="004122AE" w:rsidP="00C1159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419"/>
        </w:rPr>
      </w:pPr>
      <w:r w:rsidRPr="00832549">
        <w:rPr>
          <w:sz w:val="24"/>
          <w:szCs w:val="24"/>
          <w:lang w:val="es-419"/>
        </w:rPr>
        <w:t>La elaboración de los estudios legales, lo cual involucra tanto el asesoramiento legal y la Debida Diligencia como la preparación de los Pliegos de Condiciones y el Contrato.</w:t>
      </w:r>
    </w:p>
    <w:p w14:paraId="69CA8AE1" w14:textId="5D6FDEB3" w:rsidR="004122AE" w:rsidRPr="00832549" w:rsidRDefault="004122AE" w:rsidP="00C1159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419"/>
        </w:rPr>
      </w:pPr>
      <w:r w:rsidRPr="00832549">
        <w:rPr>
          <w:sz w:val="24"/>
          <w:szCs w:val="24"/>
          <w:lang w:val="es-419"/>
        </w:rPr>
        <w:lastRenderedPageBreak/>
        <w:t>Elaboración de un Informe Final donde se consoliden todos los estudios.</w:t>
      </w:r>
    </w:p>
    <w:p w14:paraId="27BF5497" w14:textId="40D9FAF1" w:rsidR="004122AE" w:rsidRPr="00832549" w:rsidRDefault="004122AE" w:rsidP="00C1159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419"/>
        </w:rPr>
      </w:pPr>
      <w:r w:rsidRPr="00832549">
        <w:rPr>
          <w:sz w:val="24"/>
          <w:szCs w:val="24"/>
          <w:lang w:val="es-419"/>
        </w:rPr>
        <w:t xml:space="preserve">La divulgación del Proyecto y la interacción con el mercado donde se prevé </w:t>
      </w:r>
      <w:r w:rsidR="00AA23A0" w:rsidRPr="00832549">
        <w:rPr>
          <w:sz w:val="24"/>
          <w:szCs w:val="24"/>
          <w:lang w:val="es-419"/>
        </w:rPr>
        <w:t xml:space="preserve">entre otros la </w:t>
      </w:r>
      <w:r w:rsidRPr="00832549">
        <w:rPr>
          <w:sz w:val="24"/>
          <w:szCs w:val="24"/>
          <w:lang w:val="es-419"/>
        </w:rPr>
        <w:t xml:space="preserve">identificación y evaluación de potenciales inversores, Road Show, audiencia pública y </w:t>
      </w:r>
      <w:r w:rsidR="00AA23A0" w:rsidRPr="00832549">
        <w:rPr>
          <w:sz w:val="24"/>
          <w:szCs w:val="24"/>
          <w:lang w:val="es-419"/>
        </w:rPr>
        <w:t>otros</w:t>
      </w:r>
      <w:r w:rsidRPr="00832549">
        <w:rPr>
          <w:sz w:val="24"/>
          <w:szCs w:val="24"/>
          <w:lang w:val="es-419"/>
        </w:rPr>
        <w:t>.</w:t>
      </w:r>
    </w:p>
    <w:p w14:paraId="1976231B" w14:textId="5861C0ED" w:rsidR="004122AE" w:rsidRPr="00AA23A0" w:rsidRDefault="00AA23A0" w:rsidP="00C11597">
      <w:pPr>
        <w:pStyle w:val="Prrafodelista"/>
        <w:numPr>
          <w:ilvl w:val="0"/>
          <w:numId w:val="9"/>
        </w:numPr>
        <w:jc w:val="both"/>
        <w:rPr>
          <w:lang w:val="es-419"/>
        </w:rPr>
      </w:pPr>
      <w:r w:rsidRPr="00832549">
        <w:rPr>
          <w:sz w:val="24"/>
          <w:szCs w:val="24"/>
          <w:lang w:val="es-419"/>
        </w:rPr>
        <w:t>Asesoría y soporte técnico durante todo el proceso de preinversión.</w:t>
      </w:r>
      <w:r w:rsidR="004122AE" w:rsidRPr="00832549">
        <w:rPr>
          <w:sz w:val="24"/>
          <w:szCs w:val="24"/>
          <w:lang w:val="es-419"/>
        </w:rPr>
        <w:t xml:space="preserve"> </w:t>
      </w:r>
    </w:p>
    <w:p w14:paraId="4BDC01F1" w14:textId="008764C8" w:rsidR="00C11597" w:rsidRPr="00953A94" w:rsidRDefault="00DD3CE3" w:rsidP="00DB4B39">
      <w:pPr>
        <w:jc w:val="both"/>
        <w:rPr>
          <w:lang w:val="es-419"/>
        </w:rPr>
      </w:pPr>
      <w:r w:rsidRPr="00953A94">
        <w:rPr>
          <w:lang w:val="es-419"/>
        </w:rPr>
        <w:t>El plazo</w:t>
      </w:r>
      <w:r w:rsidR="00AA23A0" w:rsidRPr="00953A94">
        <w:rPr>
          <w:lang w:val="es-419"/>
        </w:rPr>
        <w:t xml:space="preserve"> estimado para la ejecución de los servicios es de 20</w:t>
      </w:r>
      <w:r w:rsidRPr="00953A94">
        <w:rPr>
          <w:lang w:val="es-419"/>
        </w:rPr>
        <w:t xml:space="preserve"> meses. </w:t>
      </w:r>
    </w:p>
    <w:p w14:paraId="7A9F224B" w14:textId="77777777" w:rsidR="00C11597" w:rsidRDefault="00C11597" w:rsidP="00DB4B39">
      <w:pPr>
        <w:jc w:val="both"/>
        <w:rPr>
          <w:highlight w:val="red"/>
          <w:lang w:val="es-419"/>
        </w:rPr>
      </w:pPr>
    </w:p>
    <w:p w14:paraId="62498171" w14:textId="0DCEB3C9" w:rsidR="00633B91" w:rsidRDefault="00F912D3" w:rsidP="00F912D3">
      <w:pPr>
        <w:jc w:val="both"/>
        <w:rPr>
          <w:lang w:val="es-419"/>
        </w:rPr>
      </w:pPr>
      <w:r w:rsidRPr="00165FEE">
        <w:rPr>
          <w:lang w:val="es-419"/>
        </w:rPr>
        <w:t xml:space="preserve">Como resultado de este </w:t>
      </w:r>
      <w:r w:rsidR="002423A0" w:rsidRPr="00165FEE">
        <w:rPr>
          <w:lang w:val="es-419"/>
        </w:rPr>
        <w:t xml:space="preserve">llamado </w:t>
      </w:r>
      <w:r w:rsidR="00165FEE" w:rsidRPr="00165FEE">
        <w:rPr>
          <w:lang w:val="es-419"/>
        </w:rPr>
        <w:t>de EoI</w:t>
      </w:r>
      <w:r w:rsidR="00F53B79" w:rsidRPr="00165FEE">
        <w:rPr>
          <w:lang w:val="es-419"/>
        </w:rPr>
        <w:t>, CAF</w:t>
      </w:r>
      <w:r w:rsidR="006A184F" w:rsidRPr="00165FEE">
        <w:rPr>
          <w:lang w:val="es-419"/>
        </w:rPr>
        <w:t xml:space="preserve"> </w:t>
      </w:r>
      <w:r w:rsidRPr="00165FEE">
        <w:rPr>
          <w:lang w:val="es-419"/>
        </w:rPr>
        <w:t>conformar</w:t>
      </w:r>
      <w:r w:rsidR="006A184F" w:rsidRPr="00165FEE">
        <w:rPr>
          <w:lang w:val="es-419"/>
        </w:rPr>
        <w:t>á</w:t>
      </w:r>
      <w:r w:rsidRPr="00165FEE">
        <w:rPr>
          <w:lang w:val="es-419"/>
        </w:rPr>
        <w:t xml:space="preserve"> una lista corta</w:t>
      </w:r>
      <w:r w:rsidR="00F53B79" w:rsidRPr="00165FEE">
        <w:rPr>
          <w:lang w:val="es-419"/>
        </w:rPr>
        <w:t xml:space="preserve"> de</w:t>
      </w:r>
      <w:r w:rsidRPr="00165FEE">
        <w:rPr>
          <w:lang w:val="es-419"/>
        </w:rPr>
        <w:t xml:space="preserve"> firmas que </w:t>
      </w:r>
      <w:r w:rsidR="001609F7" w:rsidRPr="00165FEE">
        <w:rPr>
          <w:lang w:val="es-419"/>
        </w:rPr>
        <w:t>serán invitadas</w:t>
      </w:r>
      <w:r w:rsidRPr="00165FEE">
        <w:rPr>
          <w:lang w:val="es-419"/>
        </w:rPr>
        <w:t xml:space="preserve"> a presentar </w:t>
      </w:r>
      <w:r w:rsidR="002423A0" w:rsidRPr="00165FEE">
        <w:rPr>
          <w:lang w:val="es-419"/>
        </w:rPr>
        <w:t xml:space="preserve">sus </w:t>
      </w:r>
      <w:r w:rsidRPr="00165FEE">
        <w:rPr>
          <w:lang w:val="es-419"/>
        </w:rPr>
        <w:t>oferta</w:t>
      </w:r>
      <w:r w:rsidR="002423A0" w:rsidRPr="00165FEE">
        <w:rPr>
          <w:lang w:val="es-419"/>
        </w:rPr>
        <w:t>s</w:t>
      </w:r>
      <w:r w:rsidRPr="00165FEE">
        <w:rPr>
          <w:lang w:val="es-419"/>
        </w:rPr>
        <w:t xml:space="preserve"> técnica</w:t>
      </w:r>
      <w:r w:rsidR="002423A0" w:rsidRPr="00165FEE">
        <w:rPr>
          <w:lang w:val="es-419"/>
        </w:rPr>
        <w:t>s</w:t>
      </w:r>
      <w:r w:rsidRPr="00165FEE">
        <w:rPr>
          <w:lang w:val="es-419"/>
        </w:rPr>
        <w:t xml:space="preserve"> y económica</w:t>
      </w:r>
      <w:r w:rsidR="002423A0" w:rsidRPr="00165FEE">
        <w:rPr>
          <w:lang w:val="es-419"/>
        </w:rPr>
        <w:t>s</w:t>
      </w:r>
      <w:r w:rsidRPr="00165FEE">
        <w:rPr>
          <w:lang w:val="es-419"/>
        </w:rPr>
        <w:t xml:space="preserve"> </w:t>
      </w:r>
      <w:r w:rsidR="00F53B79" w:rsidRPr="00165FEE">
        <w:rPr>
          <w:lang w:val="es-419"/>
        </w:rPr>
        <w:t>para participar en el proceso de selección. Posteriormente, la firma seleccionada</w:t>
      </w:r>
      <w:r w:rsidR="00633B91" w:rsidRPr="00165FEE">
        <w:rPr>
          <w:lang w:val="es-419"/>
        </w:rPr>
        <w:t xml:space="preserve"> </w:t>
      </w:r>
      <w:r w:rsidR="00EB2511" w:rsidRPr="00165FEE">
        <w:rPr>
          <w:lang w:val="es-419"/>
        </w:rPr>
        <w:t>será invitada</w:t>
      </w:r>
      <w:r w:rsidR="00F53B79" w:rsidRPr="00165FEE">
        <w:rPr>
          <w:lang w:val="es-419"/>
        </w:rPr>
        <w:t xml:space="preserve"> a negociar </w:t>
      </w:r>
      <w:r w:rsidRPr="00165FEE">
        <w:rPr>
          <w:lang w:val="es-419"/>
        </w:rPr>
        <w:t xml:space="preserve">el contrato de </w:t>
      </w:r>
      <w:r w:rsidR="00FA7629">
        <w:rPr>
          <w:lang w:val="es-419"/>
        </w:rPr>
        <w:t xml:space="preserve">servicios de </w:t>
      </w:r>
      <w:r w:rsidRPr="00165FEE">
        <w:rPr>
          <w:lang w:val="es-419"/>
        </w:rPr>
        <w:t xml:space="preserve">consultoría </w:t>
      </w:r>
      <w:r w:rsidR="00165FEE" w:rsidRPr="00165FEE">
        <w:rPr>
          <w:lang w:val="es-419"/>
        </w:rPr>
        <w:t>correspondiente para la estructuración de la nueva concesión.</w:t>
      </w:r>
      <w:r w:rsidR="00165FEE" w:rsidRPr="007A6318">
        <w:rPr>
          <w:lang w:val="es-419"/>
        </w:rPr>
        <w:t xml:space="preserve"> </w:t>
      </w:r>
    </w:p>
    <w:p w14:paraId="4DD3EB2E" w14:textId="55F21049" w:rsidR="00FA7629" w:rsidRDefault="00FA7629" w:rsidP="00F912D3">
      <w:pPr>
        <w:jc w:val="both"/>
        <w:rPr>
          <w:lang w:val="es-419"/>
        </w:rPr>
      </w:pPr>
    </w:p>
    <w:p w14:paraId="4267B2C9" w14:textId="58EDC026" w:rsidR="00FA7629" w:rsidRPr="007A6318" w:rsidRDefault="00FA7629" w:rsidP="00F912D3">
      <w:pPr>
        <w:jc w:val="both"/>
        <w:rPr>
          <w:lang w:val="es-419"/>
        </w:rPr>
      </w:pPr>
      <w:r w:rsidRPr="00FA7629">
        <w:rPr>
          <w:lang w:val="es-419"/>
        </w:rPr>
        <w:t xml:space="preserve">El proceso </w:t>
      </w:r>
      <w:r>
        <w:rPr>
          <w:lang w:val="es-419"/>
        </w:rPr>
        <w:t xml:space="preserve">de selección </w:t>
      </w:r>
      <w:r w:rsidRPr="00FA7629">
        <w:rPr>
          <w:lang w:val="es-419"/>
        </w:rPr>
        <w:t>se llevará a cabo de acuerdo con las Políticas de Gestión, Manual para la Gestión de Operaciones de Cooperación Técnica, el Manual de Selección, Adquisición y Contratación de Bienes, Servicios, Consultorías y Obras de CAF.</w:t>
      </w:r>
      <w:r w:rsidR="004C0B76">
        <w:rPr>
          <w:lang w:val="es-419"/>
        </w:rPr>
        <w:t xml:space="preserve"> </w:t>
      </w:r>
    </w:p>
    <w:p w14:paraId="5A5886B0" w14:textId="77777777" w:rsidR="00633B91" w:rsidRPr="007A6318" w:rsidRDefault="00633B91" w:rsidP="00F912D3">
      <w:pPr>
        <w:jc w:val="both"/>
        <w:rPr>
          <w:lang w:val="es-419"/>
        </w:rPr>
      </w:pPr>
    </w:p>
    <w:p w14:paraId="63E95A34" w14:textId="6829BB49" w:rsidR="00B95F88" w:rsidRPr="005C4A2B" w:rsidRDefault="003C0AB3" w:rsidP="00F912D3">
      <w:pPr>
        <w:jc w:val="both"/>
        <w:rPr>
          <w:lang w:val="es-419"/>
        </w:rPr>
      </w:pPr>
      <w:r w:rsidRPr="00972929">
        <w:rPr>
          <w:lang w:val="es-419"/>
        </w:rPr>
        <w:t xml:space="preserve">En </w:t>
      </w:r>
      <w:r w:rsidR="00B95F88" w:rsidRPr="00972929">
        <w:rPr>
          <w:lang w:val="es-419"/>
        </w:rPr>
        <w:t>adición</w:t>
      </w:r>
      <w:r w:rsidRPr="00972929">
        <w:rPr>
          <w:lang w:val="es-419"/>
        </w:rPr>
        <w:t xml:space="preserve"> </w:t>
      </w:r>
      <w:r w:rsidR="00602FD5" w:rsidRPr="00972929">
        <w:rPr>
          <w:lang w:val="es-419"/>
        </w:rPr>
        <w:t xml:space="preserve">a </w:t>
      </w:r>
      <w:r w:rsidRPr="00972929">
        <w:rPr>
          <w:lang w:val="es-419"/>
        </w:rPr>
        <w:t>los eq</w:t>
      </w:r>
      <w:r w:rsidR="00B95F88" w:rsidRPr="00972929">
        <w:rPr>
          <w:lang w:val="es-419"/>
        </w:rPr>
        <w:t xml:space="preserve">uipos </w:t>
      </w:r>
      <w:r w:rsidR="00AF788A">
        <w:rPr>
          <w:lang w:val="es-419"/>
        </w:rPr>
        <w:t xml:space="preserve">de gestión y supervisión técnica </w:t>
      </w:r>
      <w:r w:rsidR="00B95F88" w:rsidRPr="00972929">
        <w:rPr>
          <w:lang w:val="es-419"/>
        </w:rPr>
        <w:t>de</w:t>
      </w:r>
      <w:r w:rsidR="009130D5" w:rsidRPr="00972929">
        <w:rPr>
          <w:lang w:val="es-419"/>
        </w:rPr>
        <w:t xml:space="preserve"> </w:t>
      </w:r>
      <w:r w:rsidR="00B95F88" w:rsidRPr="00972929">
        <w:rPr>
          <w:lang w:val="es-419"/>
        </w:rPr>
        <w:t>CAF,</w:t>
      </w:r>
      <w:r w:rsidR="00DF254A" w:rsidRPr="00972929">
        <w:rPr>
          <w:lang w:val="es-419"/>
        </w:rPr>
        <w:t xml:space="preserve"> complementarán</w:t>
      </w:r>
      <w:r w:rsidR="006A184F" w:rsidRPr="00972929">
        <w:rPr>
          <w:lang w:val="es-419"/>
        </w:rPr>
        <w:t xml:space="preserve"> la contraparte técnica </w:t>
      </w:r>
      <w:r w:rsidRPr="00972929">
        <w:rPr>
          <w:lang w:val="es-419"/>
        </w:rPr>
        <w:t xml:space="preserve">de </w:t>
      </w:r>
      <w:r w:rsidR="009130D5" w:rsidRPr="00972929">
        <w:rPr>
          <w:lang w:val="es-419"/>
        </w:rPr>
        <w:t xml:space="preserve">la </w:t>
      </w:r>
      <w:r w:rsidRPr="00972929">
        <w:rPr>
          <w:lang w:val="es-419"/>
        </w:rPr>
        <w:t>consultoría</w:t>
      </w:r>
      <w:r w:rsidR="00AF788A">
        <w:rPr>
          <w:lang w:val="es-419"/>
        </w:rPr>
        <w:t>,</w:t>
      </w:r>
      <w:r w:rsidR="00165FEE">
        <w:rPr>
          <w:lang w:val="es-419"/>
        </w:rPr>
        <w:t xml:space="preserve"> </w:t>
      </w:r>
      <w:r w:rsidR="00DF254A" w:rsidRPr="00972929">
        <w:rPr>
          <w:lang w:val="es-419"/>
        </w:rPr>
        <w:t xml:space="preserve">representantes </w:t>
      </w:r>
      <w:r w:rsidR="00AF788A">
        <w:rPr>
          <w:lang w:val="es-419"/>
        </w:rPr>
        <w:t xml:space="preserve">de </w:t>
      </w:r>
      <w:r w:rsidR="00AF788A" w:rsidRPr="00AF788A">
        <w:rPr>
          <w:lang w:val="es-419"/>
        </w:rPr>
        <w:t xml:space="preserve">la Secretaría Especial del Programa de Alianzas de Inversión </w:t>
      </w:r>
      <w:r w:rsidR="00DF254A" w:rsidRPr="00972929">
        <w:rPr>
          <w:lang w:val="es-419"/>
        </w:rPr>
        <w:t>d</w:t>
      </w:r>
      <w:r w:rsidR="006A184F" w:rsidRPr="00972929">
        <w:rPr>
          <w:lang w:val="es-419"/>
        </w:rPr>
        <w:t xml:space="preserve">el Ministerio de </w:t>
      </w:r>
      <w:r w:rsidR="00DF254A" w:rsidRPr="00972929">
        <w:rPr>
          <w:lang w:val="es-419"/>
        </w:rPr>
        <w:t>Economía del Brasil</w:t>
      </w:r>
      <w:r w:rsidR="00972929" w:rsidRPr="00972929">
        <w:rPr>
          <w:lang w:val="es-419"/>
        </w:rPr>
        <w:t>, el Ministerio de Infraestructura y la Empresa de Planeamiento y Logística (EPL)</w:t>
      </w:r>
      <w:r w:rsidR="006A184F" w:rsidRPr="00972929">
        <w:rPr>
          <w:lang w:val="es-419"/>
        </w:rPr>
        <w:t>.</w:t>
      </w:r>
      <w:r w:rsidR="006A184F" w:rsidRPr="005C4A2B">
        <w:rPr>
          <w:lang w:val="es-419"/>
        </w:rPr>
        <w:t xml:space="preserve"> </w:t>
      </w:r>
    </w:p>
    <w:p w14:paraId="30EFF085" w14:textId="5A6F5861" w:rsidR="00D514EB" w:rsidRPr="005C4A2B" w:rsidRDefault="00D514EB" w:rsidP="00D514EB">
      <w:pPr>
        <w:jc w:val="both"/>
        <w:rPr>
          <w:lang w:val="es-419"/>
        </w:rPr>
      </w:pPr>
    </w:p>
    <w:p w14:paraId="747406D6" w14:textId="04025DC8" w:rsidR="00D514EB" w:rsidRPr="007D0E29" w:rsidRDefault="00F912D3" w:rsidP="00D514EB">
      <w:pPr>
        <w:jc w:val="both"/>
        <w:rPr>
          <w:lang w:val="es-419"/>
        </w:rPr>
      </w:pPr>
      <w:r w:rsidRPr="007D0E29">
        <w:rPr>
          <w:lang w:val="es-419"/>
        </w:rPr>
        <w:t>Las empresas consultoras (personería jurídica) o Asociaciones Interesadas debe</w:t>
      </w:r>
      <w:r w:rsidR="00A2105A" w:rsidRPr="007D0E29">
        <w:rPr>
          <w:lang w:val="es-419"/>
        </w:rPr>
        <w:t>rán</w:t>
      </w:r>
      <w:r w:rsidRPr="007D0E29">
        <w:rPr>
          <w:lang w:val="es-419"/>
        </w:rPr>
        <w:t xml:space="preserve"> demostrar </w:t>
      </w:r>
      <w:r w:rsidR="00B95F88" w:rsidRPr="007D0E29">
        <w:rPr>
          <w:lang w:val="es-419"/>
        </w:rPr>
        <w:t xml:space="preserve">su </w:t>
      </w:r>
      <w:r w:rsidRPr="007D0E29">
        <w:rPr>
          <w:lang w:val="es-419"/>
        </w:rPr>
        <w:t>experiencia</w:t>
      </w:r>
      <w:r w:rsidR="00C57551">
        <w:rPr>
          <w:lang w:val="es-419"/>
        </w:rPr>
        <w:t xml:space="preserve"> </w:t>
      </w:r>
      <w:r w:rsidR="00A2105A" w:rsidRPr="007D0E29">
        <w:rPr>
          <w:lang w:val="es-419"/>
        </w:rPr>
        <w:t>en los últimos diez años</w:t>
      </w:r>
      <w:r w:rsidR="00A2105A" w:rsidRPr="007D0E29">
        <w:rPr>
          <w:rStyle w:val="Refdenotaalpie"/>
          <w:lang w:val="es-419"/>
        </w:rPr>
        <w:footnoteReference w:id="1"/>
      </w:r>
      <w:r w:rsidRPr="007D0E29">
        <w:rPr>
          <w:lang w:val="es-419"/>
        </w:rPr>
        <w:t xml:space="preserve"> </w:t>
      </w:r>
      <w:r w:rsidR="00B95F88" w:rsidRPr="007D0E29">
        <w:rPr>
          <w:lang w:val="es-419"/>
        </w:rPr>
        <w:t xml:space="preserve">en </w:t>
      </w:r>
      <w:r w:rsidRPr="007D0E29">
        <w:rPr>
          <w:lang w:val="es-419"/>
        </w:rPr>
        <w:t xml:space="preserve">consultorías </w:t>
      </w:r>
      <w:r w:rsidR="00B95F88" w:rsidRPr="007D0E29">
        <w:rPr>
          <w:lang w:val="es-419"/>
        </w:rPr>
        <w:t xml:space="preserve">relacionadas </w:t>
      </w:r>
      <w:r w:rsidR="00A2105A" w:rsidRPr="007D0E29">
        <w:rPr>
          <w:lang w:val="es-419"/>
        </w:rPr>
        <w:t>o similares al</w:t>
      </w:r>
      <w:r w:rsidRPr="007D0E29">
        <w:rPr>
          <w:lang w:val="es-419"/>
        </w:rPr>
        <w:t xml:space="preserve"> </w:t>
      </w:r>
      <w:r w:rsidR="00A2105A" w:rsidRPr="007D0E29">
        <w:rPr>
          <w:lang w:val="es-419"/>
        </w:rPr>
        <w:t>objeto de la presente convocatoria</w:t>
      </w:r>
      <w:r w:rsidRPr="007D0E29">
        <w:rPr>
          <w:lang w:val="es-419"/>
        </w:rPr>
        <w:t>.</w:t>
      </w:r>
      <w:r w:rsidR="00D514EB" w:rsidRPr="007D0E29">
        <w:rPr>
          <w:lang w:val="es-419"/>
        </w:rPr>
        <w:t xml:space="preserve"> </w:t>
      </w:r>
    </w:p>
    <w:p w14:paraId="785EE7D6" w14:textId="0E9EBCB3" w:rsidR="00F912D3" w:rsidRDefault="00F912D3" w:rsidP="00A07E63">
      <w:pPr>
        <w:jc w:val="both"/>
        <w:rPr>
          <w:lang w:val="es-419"/>
        </w:rPr>
      </w:pPr>
    </w:p>
    <w:p w14:paraId="7AB9E17C" w14:textId="39B68746" w:rsidR="00AF788A" w:rsidRDefault="00AF788A" w:rsidP="00A07E63">
      <w:pPr>
        <w:jc w:val="both"/>
        <w:rPr>
          <w:lang w:val="es-419"/>
        </w:rPr>
      </w:pPr>
      <w:r w:rsidRPr="00AF788A">
        <w:rPr>
          <w:lang w:val="es-419"/>
        </w:rPr>
        <w:t xml:space="preserve">Asimismo, las empresas consultoras interesadas deberán indicar y demostrar su capacidad para llevar a cabo los estudios técnicos, económicos y ambientales, así como la asesoría legal, la campaña de divulgación y la interacción con el mercado correspondientes. Para ello deben completar los formularios </w:t>
      </w:r>
      <w:r>
        <w:rPr>
          <w:lang w:val="es-419"/>
        </w:rPr>
        <w:t xml:space="preserve">especificados en </w:t>
      </w:r>
      <w:r w:rsidR="004E3FB7">
        <w:rPr>
          <w:lang w:val="es-419"/>
        </w:rPr>
        <w:t>las últimas páginas</w:t>
      </w:r>
      <w:r>
        <w:rPr>
          <w:lang w:val="es-419"/>
        </w:rPr>
        <w:t xml:space="preserve"> de este </w:t>
      </w:r>
      <w:r w:rsidR="00832549">
        <w:rPr>
          <w:lang w:val="es-419"/>
        </w:rPr>
        <w:t>documento</w:t>
      </w:r>
      <w:r>
        <w:rPr>
          <w:lang w:val="es-419"/>
        </w:rPr>
        <w:t>.</w:t>
      </w:r>
    </w:p>
    <w:p w14:paraId="6A662CAB" w14:textId="77777777" w:rsidR="00AF788A" w:rsidRPr="007D0E29" w:rsidRDefault="00AF788A" w:rsidP="00A07E63">
      <w:pPr>
        <w:jc w:val="both"/>
        <w:rPr>
          <w:lang w:val="es-419"/>
        </w:rPr>
      </w:pPr>
    </w:p>
    <w:p w14:paraId="13842B5C" w14:textId="72C01BD2" w:rsidR="00F912D3" w:rsidRPr="004C0B76" w:rsidRDefault="00F912D3" w:rsidP="00A07E63">
      <w:pPr>
        <w:jc w:val="both"/>
        <w:rPr>
          <w:lang w:val="es-419"/>
        </w:rPr>
      </w:pPr>
      <w:r w:rsidRPr="004C0B76">
        <w:rPr>
          <w:lang w:val="es-419"/>
        </w:rPr>
        <w:t xml:space="preserve">Las solicitudes de aclaración </w:t>
      </w:r>
      <w:r w:rsidR="00B1013A" w:rsidRPr="004C0B76">
        <w:rPr>
          <w:lang w:val="es-419"/>
        </w:rPr>
        <w:t>deben ser enviadas a la siguiente dirección de correo electrónico:</w:t>
      </w:r>
      <w:r w:rsidR="00EF6CD9" w:rsidRPr="004C0B76">
        <w:rPr>
          <w:lang w:val="es-419"/>
        </w:rPr>
        <w:t xml:space="preserve"> </w:t>
      </w:r>
      <w:hyperlink r:id="rId11" w:history="1">
        <w:r w:rsidR="004C0B76" w:rsidRPr="000D2953">
          <w:rPr>
            <w:color w:val="4472C4" w:themeColor="accent1"/>
            <w:u w:val="single"/>
          </w:rPr>
          <w:t>ppibr01@caf.com</w:t>
        </w:r>
      </w:hyperlink>
      <w:r w:rsidRPr="004C0B76">
        <w:rPr>
          <w:lang w:val="es-419"/>
        </w:rPr>
        <w:t xml:space="preserve"> </w:t>
      </w:r>
      <w:r w:rsidRPr="00F56319">
        <w:rPr>
          <w:b/>
          <w:bCs/>
          <w:lang w:val="es-419"/>
        </w:rPr>
        <w:t xml:space="preserve">hasta el día </w:t>
      </w:r>
      <w:r w:rsidR="004C0B76" w:rsidRPr="00F56319">
        <w:rPr>
          <w:b/>
          <w:bCs/>
          <w:lang w:val="es-419"/>
        </w:rPr>
        <w:t>26</w:t>
      </w:r>
      <w:r w:rsidR="005972B6" w:rsidRPr="00F56319">
        <w:rPr>
          <w:b/>
          <w:bCs/>
          <w:lang w:val="es-419"/>
        </w:rPr>
        <w:t xml:space="preserve"> de </w:t>
      </w:r>
      <w:r w:rsidR="004C0B76" w:rsidRPr="00F56319">
        <w:rPr>
          <w:b/>
          <w:bCs/>
          <w:lang w:val="es-419"/>
        </w:rPr>
        <w:t>febrero</w:t>
      </w:r>
      <w:r w:rsidR="005972B6" w:rsidRPr="00F56319">
        <w:rPr>
          <w:b/>
          <w:bCs/>
          <w:lang w:val="es-419"/>
        </w:rPr>
        <w:t xml:space="preserve"> de 20</w:t>
      </w:r>
      <w:r w:rsidR="0075495E" w:rsidRPr="00F56319">
        <w:rPr>
          <w:b/>
          <w:bCs/>
          <w:lang w:val="es-419"/>
        </w:rPr>
        <w:t>21</w:t>
      </w:r>
      <w:r w:rsidRPr="00F56319">
        <w:rPr>
          <w:b/>
          <w:bCs/>
          <w:lang w:val="es-419"/>
        </w:rPr>
        <w:t xml:space="preserve"> a las 1</w:t>
      </w:r>
      <w:r w:rsidR="004C0B76" w:rsidRPr="00F56319">
        <w:rPr>
          <w:b/>
          <w:bCs/>
          <w:lang w:val="es-419"/>
        </w:rPr>
        <w:t>2</w:t>
      </w:r>
      <w:r w:rsidRPr="00F56319">
        <w:rPr>
          <w:b/>
          <w:bCs/>
          <w:lang w:val="es-419"/>
        </w:rPr>
        <w:t>:00 horas (hora local</w:t>
      </w:r>
      <w:r w:rsidR="00AF788A" w:rsidRPr="00F56319">
        <w:rPr>
          <w:b/>
          <w:bCs/>
          <w:lang w:val="es-419"/>
        </w:rPr>
        <w:t xml:space="preserve"> de Brasilia</w:t>
      </w:r>
      <w:r w:rsidRPr="00F56319">
        <w:rPr>
          <w:b/>
          <w:bCs/>
          <w:lang w:val="es-419"/>
        </w:rPr>
        <w:t>)</w:t>
      </w:r>
      <w:r w:rsidR="00A846F5" w:rsidRPr="004C0B76">
        <w:rPr>
          <w:lang w:val="es-419"/>
        </w:rPr>
        <w:t xml:space="preserve">. </w:t>
      </w:r>
      <w:r w:rsidRPr="004C0B76">
        <w:rPr>
          <w:lang w:val="es-419"/>
        </w:rPr>
        <w:t xml:space="preserve"> </w:t>
      </w:r>
      <w:r w:rsidR="00A846F5" w:rsidRPr="004C0B76">
        <w:rPr>
          <w:lang w:val="es-419"/>
        </w:rPr>
        <w:t>L</w:t>
      </w:r>
      <w:r w:rsidRPr="004C0B76">
        <w:rPr>
          <w:lang w:val="es-419"/>
        </w:rPr>
        <w:t xml:space="preserve">as mismas serán atendidas y comunicadas por la misma vía con copia a todos los solicitantes, hasta el día </w:t>
      </w:r>
      <w:r w:rsidR="004C0B76" w:rsidRPr="004C0B76">
        <w:rPr>
          <w:lang w:val="es-419"/>
        </w:rPr>
        <w:t>05</w:t>
      </w:r>
      <w:r w:rsidR="005972B6" w:rsidRPr="004C0B76">
        <w:rPr>
          <w:lang w:val="es-419"/>
        </w:rPr>
        <w:t xml:space="preserve"> de </w:t>
      </w:r>
      <w:r w:rsidR="004C0B76" w:rsidRPr="004C0B76">
        <w:rPr>
          <w:lang w:val="es-419"/>
        </w:rPr>
        <w:t>marzo</w:t>
      </w:r>
      <w:r w:rsidR="005972B6" w:rsidRPr="004C0B76">
        <w:rPr>
          <w:lang w:val="es-419"/>
        </w:rPr>
        <w:t xml:space="preserve"> de 20</w:t>
      </w:r>
      <w:r w:rsidR="0075495E" w:rsidRPr="004C0B76">
        <w:rPr>
          <w:lang w:val="es-419"/>
        </w:rPr>
        <w:t>21</w:t>
      </w:r>
      <w:r w:rsidRPr="004C0B76">
        <w:rPr>
          <w:lang w:val="es-419"/>
        </w:rPr>
        <w:t xml:space="preserve"> a las 1</w:t>
      </w:r>
      <w:r w:rsidR="004C0B76" w:rsidRPr="004C0B76">
        <w:rPr>
          <w:lang w:val="es-419"/>
        </w:rPr>
        <w:t>2</w:t>
      </w:r>
      <w:r w:rsidRPr="004C0B76">
        <w:rPr>
          <w:lang w:val="es-419"/>
        </w:rPr>
        <w:t>:00 horas (hora local</w:t>
      </w:r>
      <w:r w:rsidR="00AF788A" w:rsidRPr="004C0B76">
        <w:rPr>
          <w:lang w:val="es-419"/>
        </w:rPr>
        <w:t xml:space="preserve"> de Brasilia</w:t>
      </w:r>
      <w:r w:rsidRPr="004C0B76">
        <w:rPr>
          <w:lang w:val="es-419"/>
        </w:rPr>
        <w:t>).</w:t>
      </w:r>
    </w:p>
    <w:p w14:paraId="61AEEAB4" w14:textId="77777777" w:rsidR="00F912D3" w:rsidRPr="004C0B76" w:rsidRDefault="00F912D3" w:rsidP="00A07E63">
      <w:pPr>
        <w:jc w:val="both"/>
        <w:rPr>
          <w:lang w:val="es-419"/>
        </w:rPr>
      </w:pPr>
    </w:p>
    <w:p w14:paraId="7EC1BD44" w14:textId="6779F043" w:rsidR="00D24DFB" w:rsidRDefault="00AF788A" w:rsidP="00D24DFB">
      <w:pPr>
        <w:jc w:val="both"/>
        <w:rPr>
          <w:lang w:val="es-419"/>
        </w:rPr>
      </w:pPr>
      <w:r w:rsidRPr="004C0B76">
        <w:rPr>
          <w:lang w:val="es-419"/>
        </w:rPr>
        <w:t>El documento</w:t>
      </w:r>
      <w:r w:rsidR="00F912D3" w:rsidRPr="004C0B76">
        <w:rPr>
          <w:lang w:val="es-419"/>
        </w:rPr>
        <w:t xml:space="preserve"> de Expresión de Interés, con todos los Formularios correspondientes </w:t>
      </w:r>
      <w:r w:rsidR="00A846F5" w:rsidRPr="004C0B76">
        <w:rPr>
          <w:lang w:val="es-419"/>
        </w:rPr>
        <w:t>incluidos en</w:t>
      </w:r>
      <w:r w:rsidR="00F912D3" w:rsidRPr="004C0B76">
        <w:rPr>
          <w:lang w:val="es-419"/>
        </w:rPr>
        <w:t xml:space="preserve"> este </w:t>
      </w:r>
      <w:r w:rsidR="00A846F5" w:rsidRPr="004C0B76">
        <w:rPr>
          <w:lang w:val="es-419"/>
        </w:rPr>
        <w:t>llamado</w:t>
      </w:r>
      <w:r w:rsidR="00F912D3" w:rsidRPr="004C0B76">
        <w:rPr>
          <w:lang w:val="es-419"/>
        </w:rPr>
        <w:t>, deben ser presentad</w:t>
      </w:r>
      <w:r w:rsidR="00020286" w:rsidRPr="004C0B76">
        <w:rPr>
          <w:lang w:val="es-419"/>
        </w:rPr>
        <w:t>o</w:t>
      </w:r>
      <w:r w:rsidR="00F912D3" w:rsidRPr="004C0B76">
        <w:rPr>
          <w:lang w:val="es-419"/>
        </w:rPr>
        <w:t xml:space="preserve">s en idioma </w:t>
      </w:r>
      <w:r w:rsidR="004B3DE8" w:rsidRPr="004C0B76">
        <w:rPr>
          <w:lang w:val="es-419"/>
        </w:rPr>
        <w:t xml:space="preserve">Portugués </w:t>
      </w:r>
      <w:r w:rsidR="00F912D3" w:rsidRPr="004C0B76">
        <w:rPr>
          <w:lang w:val="es-419"/>
        </w:rPr>
        <w:t>en la dirección electrónica indicada a continuación</w:t>
      </w:r>
      <w:r w:rsidR="00F56319">
        <w:rPr>
          <w:lang w:val="es-419"/>
        </w:rPr>
        <w:t>:</w:t>
      </w:r>
      <w:r w:rsidR="00F56319" w:rsidRPr="004C0B76">
        <w:rPr>
          <w:lang w:val="es-419"/>
        </w:rPr>
        <w:t xml:space="preserve"> </w:t>
      </w:r>
      <w:hyperlink r:id="rId12" w:history="1">
        <w:r w:rsidR="004C0B76" w:rsidRPr="00F56319">
          <w:rPr>
            <w:color w:val="4472C4" w:themeColor="accent1"/>
            <w:u w:val="single"/>
          </w:rPr>
          <w:t>ppibr01@caf.com</w:t>
        </w:r>
      </w:hyperlink>
      <w:r w:rsidR="00B1013A" w:rsidRPr="004C0B76">
        <w:rPr>
          <w:lang w:val="es-419"/>
        </w:rPr>
        <w:t xml:space="preserve"> </w:t>
      </w:r>
      <w:r w:rsidR="00F912D3" w:rsidRPr="004C0B76">
        <w:rPr>
          <w:b/>
          <w:lang w:val="es-419"/>
        </w:rPr>
        <w:t>hasta las 1</w:t>
      </w:r>
      <w:r w:rsidR="004C0B76" w:rsidRPr="004C0B76">
        <w:rPr>
          <w:b/>
          <w:lang w:val="es-419"/>
        </w:rPr>
        <w:t>2</w:t>
      </w:r>
      <w:r w:rsidR="00F912D3" w:rsidRPr="004C0B76">
        <w:rPr>
          <w:b/>
          <w:lang w:val="es-419"/>
        </w:rPr>
        <w:t xml:space="preserve">:00 horas (hora </w:t>
      </w:r>
      <w:r w:rsidR="0075495E" w:rsidRPr="004C0B76">
        <w:rPr>
          <w:b/>
          <w:lang w:val="es-419"/>
        </w:rPr>
        <w:t>Brasil</w:t>
      </w:r>
      <w:r w:rsidR="00E92DAC" w:rsidRPr="004C0B76">
        <w:rPr>
          <w:b/>
          <w:lang w:val="es-419"/>
        </w:rPr>
        <w:t>ia</w:t>
      </w:r>
      <w:r w:rsidR="00F912D3" w:rsidRPr="004C0B76">
        <w:rPr>
          <w:b/>
          <w:lang w:val="es-419"/>
        </w:rPr>
        <w:t xml:space="preserve">) del día </w:t>
      </w:r>
      <w:r w:rsidR="004C0B76" w:rsidRPr="004C0B76">
        <w:rPr>
          <w:b/>
          <w:lang w:val="es-419"/>
        </w:rPr>
        <w:t>15</w:t>
      </w:r>
      <w:r w:rsidR="005972B6" w:rsidRPr="004C0B76">
        <w:rPr>
          <w:b/>
          <w:lang w:val="es-419"/>
        </w:rPr>
        <w:t xml:space="preserve"> de </w:t>
      </w:r>
      <w:r w:rsidR="004C0B76" w:rsidRPr="004C0B76">
        <w:rPr>
          <w:b/>
          <w:lang w:val="es-419"/>
        </w:rPr>
        <w:t>marzo</w:t>
      </w:r>
      <w:r w:rsidR="005972B6" w:rsidRPr="004C0B76">
        <w:rPr>
          <w:b/>
          <w:lang w:val="es-419"/>
        </w:rPr>
        <w:t xml:space="preserve"> de 20</w:t>
      </w:r>
      <w:r w:rsidR="0075495E" w:rsidRPr="004C0B76">
        <w:rPr>
          <w:b/>
          <w:lang w:val="es-419"/>
        </w:rPr>
        <w:t>21</w:t>
      </w:r>
      <w:r w:rsidR="00D24DFB" w:rsidRPr="004C0B76">
        <w:rPr>
          <w:lang w:val="es-419"/>
        </w:rPr>
        <w:t>, en archivo</w:t>
      </w:r>
      <w:r w:rsidR="00D24DFB" w:rsidRPr="007D0E29">
        <w:rPr>
          <w:lang w:val="es-419"/>
        </w:rPr>
        <w:t xml:space="preserve"> electrónico del tipo PDF</w:t>
      </w:r>
      <w:r w:rsidR="00020286" w:rsidRPr="007D0E29">
        <w:rPr>
          <w:lang w:val="es-419"/>
        </w:rPr>
        <w:t>. E</w:t>
      </w:r>
      <w:r w:rsidR="009E7A9D">
        <w:rPr>
          <w:lang w:val="es-419"/>
        </w:rPr>
        <w:t>l</w:t>
      </w:r>
      <w:r w:rsidR="00D24DFB" w:rsidRPr="007D0E29">
        <w:rPr>
          <w:lang w:val="es-419"/>
        </w:rPr>
        <w:t xml:space="preserve"> </w:t>
      </w:r>
      <w:r w:rsidR="001D7255">
        <w:rPr>
          <w:lang w:val="es-419"/>
        </w:rPr>
        <w:t xml:space="preserve">archivo </w:t>
      </w:r>
      <w:r w:rsidR="00D24DFB" w:rsidRPr="007D0E29">
        <w:rPr>
          <w:lang w:val="es-419"/>
        </w:rPr>
        <w:t xml:space="preserve">no excederá un tamaño de 10 MB; en todo </w:t>
      </w:r>
      <w:r w:rsidR="00D24DFB" w:rsidRPr="007D0E29">
        <w:rPr>
          <w:lang w:val="es-419"/>
        </w:rPr>
        <w:lastRenderedPageBreak/>
        <w:t>caso, si el archivo fuera de mayor tamaño, el proponente enviará el archivo comprimido y/o enviará un enlace para su respectiva descarga.</w:t>
      </w:r>
    </w:p>
    <w:p w14:paraId="7A4DD137" w14:textId="1660298A" w:rsidR="000E7173" w:rsidRDefault="000E7173" w:rsidP="00D24DFB">
      <w:pPr>
        <w:jc w:val="both"/>
        <w:rPr>
          <w:lang w:val="es-419"/>
        </w:rPr>
      </w:pPr>
    </w:p>
    <w:p w14:paraId="77E74B5B" w14:textId="77777777" w:rsidR="000E7173" w:rsidRPr="007719C1" w:rsidRDefault="000E7173" w:rsidP="000E7173">
      <w:pPr>
        <w:jc w:val="both"/>
        <w:rPr>
          <w:lang w:val="es-419"/>
        </w:rPr>
      </w:pPr>
      <w:r w:rsidRPr="007719C1">
        <w:rPr>
          <w:lang w:val="es-419"/>
        </w:rPr>
        <w:t>CAF se reserva el derecho de ajustar los términos generales del presente documento en cualquier momento que considere conveniente.</w:t>
      </w:r>
    </w:p>
    <w:p w14:paraId="72FFBAAD" w14:textId="1774AF04" w:rsidR="00F912D3" w:rsidRPr="00D24DFB" w:rsidRDefault="00F912D3" w:rsidP="00F912D3">
      <w:pPr>
        <w:jc w:val="both"/>
        <w:rPr>
          <w:lang w:val="es-419"/>
        </w:rPr>
      </w:pPr>
    </w:p>
    <w:p w14:paraId="5CC3D80F" w14:textId="77777777" w:rsidR="00AE1E83" w:rsidRPr="005C4A2B" w:rsidRDefault="00AE1E83" w:rsidP="00AE1E83">
      <w:pPr>
        <w:jc w:val="both"/>
        <w:rPr>
          <w:lang w:val="es-419"/>
        </w:rPr>
      </w:pPr>
    </w:p>
    <w:p w14:paraId="70383857" w14:textId="1FBEBF11" w:rsidR="006A184F" w:rsidRPr="005C4A2B" w:rsidRDefault="006A184F" w:rsidP="006A184F">
      <w:pPr>
        <w:rPr>
          <w:u w:val="single"/>
          <w:lang w:val="es-419"/>
        </w:rPr>
      </w:pPr>
      <w:r w:rsidRPr="005C4A2B">
        <w:rPr>
          <w:b/>
          <w:u w:val="single"/>
          <w:lang w:val="es-419"/>
        </w:rPr>
        <w:t>ÓRGANO EJECUTOR</w:t>
      </w:r>
      <w:r w:rsidRPr="005C4A2B">
        <w:rPr>
          <w:u w:val="single"/>
          <w:lang w:val="es-419"/>
        </w:rPr>
        <w:t xml:space="preserve">: </w:t>
      </w:r>
    </w:p>
    <w:p w14:paraId="37D64569" w14:textId="77777777" w:rsidR="006A184F" w:rsidRPr="005C4A2B" w:rsidRDefault="006A184F" w:rsidP="006A184F">
      <w:pPr>
        <w:rPr>
          <w:lang w:val="es-419"/>
        </w:rPr>
      </w:pPr>
    </w:p>
    <w:p w14:paraId="1893942D" w14:textId="76E49B1C" w:rsidR="006A184F" w:rsidRPr="005C4A2B" w:rsidRDefault="006A184F" w:rsidP="006A184F">
      <w:pPr>
        <w:rPr>
          <w:i/>
          <w:lang w:val="es-419"/>
        </w:rPr>
      </w:pPr>
      <w:r w:rsidRPr="005C4A2B">
        <w:rPr>
          <w:i/>
          <w:lang w:val="es-419"/>
        </w:rPr>
        <w:t xml:space="preserve">CAF / Dirección de Análisis y </w:t>
      </w:r>
      <w:r w:rsidR="005972B6" w:rsidRPr="005C4A2B">
        <w:rPr>
          <w:i/>
          <w:lang w:val="es-419"/>
        </w:rPr>
        <w:t>Evaluación Técnica de Infraestructura</w:t>
      </w:r>
    </w:p>
    <w:p w14:paraId="3A3C306E" w14:textId="77777777" w:rsidR="006A184F" w:rsidRPr="005C4A2B" w:rsidRDefault="006A184F" w:rsidP="006A184F">
      <w:pPr>
        <w:rPr>
          <w:i/>
          <w:lang w:val="es-419"/>
        </w:rPr>
      </w:pPr>
      <w:r w:rsidRPr="005C4A2B">
        <w:rPr>
          <w:i/>
          <w:lang w:val="es-419"/>
        </w:rPr>
        <w:t>Vicepresidencia de Infraestructura</w:t>
      </w:r>
    </w:p>
    <w:p w14:paraId="05001289" w14:textId="77777777" w:rsidR="006A184F" w:rsidRPr="005C4A2B" w:rsidRDefault="006A184F" w:rsidP="006A184F">
      <w:pPr>
        <w:rPr>
          <w:b/>
          <w:u w:val="single"/>
          <w:lang w:val="es-419"/>
        </w:rPr>
      </w:pPr>
    </w:p>
    <w:p w14:paraId="6E072C36" w14:textId="72CC7358" w:rsidR="006A184F" w:rsidRPr="005C4A2B" w:rsidRDefault="006A184F" w:rsidP="006A184F">
      <w:pPr>
        <w:rPr>
          <w:b/>
          <w:u w:val="single"/>
          <w:lang w:val="es-419"/>
        </w:rPr>
      </w:pPr>
      <w:r w:rsidRPr="005C4A2B">
        <w:rPr>
          <w:b/>
          <w:u w:val="single"/>
          <w:lang w:val="es-419"/>
        </w:rPr>
        <w:t>RESPONSABLE OPERATIVO:</w:t>
      </w:r>
    </w:p>
    <w:p w14:paraId="4B9C4692" w14:textId="77777777" w:rsidR="006A184F" w:rsidRPr="005C4A2B" w:rsidRDefault="006A184F" w:rsidP="006A184F">
      <w:pPr>
        <w:rPr>
          <w:lang w:val="es-419"/>
        </w:rPr>
      </w:pPr>
    </w:p>
    <w:p w14:paraId="454C207C" w14:textId="77777777" w:rsidR="006A184F" w:rsidRPr="005C4A2B" w:rsidRDefault="006A184F" w:rsidP="006A184F">
      <w:pPr>
        <w:rPr>
          <w:lang w:val="es-419"/>
        </w:rPr>
      </w:pPr>
      <w:r w:rsidRPr="005C4A2B">
        <w:rPr>
          <w:lang w:val="es-419"/>
        </w:rPr>
        <w:t>Sr. Rafael Farromeque</w:t>
      </w:r>
    </w:p>
    <w:p w14:paraId="14871FE6" w14:textId="0058E9D3" w:rsidR="006A184F" w:rsidRPr="005C4A2B" w:rsidRDefault="006A184F" w:rsidP="006A184F">
      <w:pPr>
        <w:rPr>
          <w:lang w:val="es-419"/>
        </w:rPr>
      </w:pPr>
      <w:r w:rsidRPr="005C4A2B">
        <w:rPr>
          <w:lang w:val="es-419"/>
        </w:rPr>
        <w:t xml:space="preserve">Especialista Senior / Dirección de </w:t>
      </w:r>
      <w:r w:rsidR="005972B6" w:rsidRPr="005C4A2B">
        <w:rPr>
          <w:lang w:val="es-419"/>
        </w:rPr>
        <w:t>Análisis y Evaluación Técnica de Infraestructura</w:t>
      </w:r>
    </w:p>
    <w:p w14:paraId="49ED875B" w14:textId="23CEA389" w:rsidR="005972B6" w:rsidRPr="005C4A2B" w:rsidRDefault="005972B6">
      <w:pPr>
        <w:rPr>
          <w:lang w:val="es-419"/>
        </w:rPr>
      </w:pPr>
      <w:r w:rsidRPr="005C4A2B">
        <w:rPr>
          <w:lang w:val="es-419"/>
        </w:rPr>
        <w:br w:type="page"/>
      </w:r>
    </w:p>
    <w:p w14:paraId="6C8F2810" w14:textId="5EF762FE" w:rsidR="00F912D3" w:rsidRPr="005C4A2B" w:rsidRDefault="00923B14" w:rsidP="00F912D3">
      <w:pPr>
        <w:jc w:val="right"/>
        <w:rPr>
          <w:b/>
          <w:color w:val="000000" w:themeColor="text1"/>
          <w:u w:val="single"/>
          <w:lang w:val="es-419"/>
        </w:rPr>
      </w:pPr>
      <w:r w:rsidRPr="005C4A2B">
        <w:rPr>
          <w:b/>
          <w:color w:val="000000" w:themeColor="text1"/>
          <w:u w:val="single"/>
          <w:lang w:val="es-419"/>
        </w:rPr>
        <w:lastRenderedPageBreak/>
        <w:t xml:space="preserve">Formulario </w:t>
      </w:r>
      <w:r w:rsidR="00F912D3" w:rsidRPr="005C4A2B">
        <w:rPr>
          <w:b/>
          <w:color w:val="000000" w:themeColor="text1"/>
          <w:u w:val="single"/>
          <w:lang w:val="es-419"/>
        </w:rPr>
        <w:t>No. 1</w:t>
      </w:r>
    </w:p>
    <w:p w14:paraId="3E4EE737" w14:textId="6BF1E220" w:rsidR="00F912D3" w:rsidRPr="005C4A2B" w:rsidRDefault="00F912D3" w:rsidP="00A61B99">
      <w:pPr>
        <w:rPr>
          <w:b/>
          <w:color w:val="000000" w:themeColor="text1"/>
          <w:sz w:val="28"/>
          <w:lang w:val="es-419"/>
        </w:rPr>
      </w:pPr>
    </w:p>
    <w:p w14:paraId="3333C5BD" w14:textId="77777777" w:rsidR="00923B14" w:rsidRPr="00594F74" w:rsidRDefault="00923B14" w:rsidP="00923B14">
      <w:pPr>
        <w:rPr>
          <w:b/>
          <w:color w:val="000000" w:themeColor="text1"/>
          <w:sz w:val="28"/>
          <w:lang w:val="es-419"/>
        </w:rPr>
      </w:pPr>
    </w:p>
    <w:p w14:paraId="7408FEEC" w14:textId="77777777" w:rsidR="00F912D3" w:rsidRPr="00594F74" w:rsidRDefault="00F912D3" w:rsidP="00F912D3">
      <w:pPr>
        <w:jc w:val="center"/>
        <w:rPr>
          <w:b/>
          <w:color w:val="000000" w:themeColor="text1"/>
          <w:sz w:val="28"/>
          <w:lang w:val="es-419"/>
        </w:rPr>
      </w:pPr>
      <w:r w:rsidRPr="00594F74">
        <w:rPr>
          <w:b/>
          <w:color w:val="000000" w:themeColor="text1"/>
          <w:sz w:val="28"/>
          <w:lang w:val="es-419"/>
        </w:rPr>
        <w:t>INFORMACIÓN GENERAL DEL INTERESADO</w:t>
      </w:r>
    </w:p>
    <w:p w14:paraId="18288AB0" w14:textId="77777777" w:rsidR="00F912D3" w:rsidRPr="00594F74" w:rsidRDefault="00F912D3" w:rsidP="00F912D3">
      <w:pPr>
        <w:jc w:val="center"/>
        <w:rPr>
          <w:rFonts w:ascii="Times New Roman" w:hAnsi="Times New Roman"/>
          <w:b/>
          <w:color w:val="000000" w:themeColor="text1"/>
          <w:sz w:val="28"/>
          <w:lang w:val="es-419"/>
        </w:rPr>
      </w:pP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923B14" w:rsidRPr="004625F1" w14:paraId="72F32EBC" w14:textId="153D9C70" w:rsidTr="00923B14">
        <w:tc>
          <w:tcPr>
            <w:tcW w:w="9350" w:type="dxa"/>
            <w:shd w:val="pct15" w:color="auto" w:fill="auto"/>
          </w:tcPr>
          <w:p w14:paraId="77A73DBD" w14:textId="61F39A50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Nombre jurídico del Interesado (Individual o en Asociación)</w:t>
            </w:r>
          </w:p>
        </w:tc>
      </w:tr>
      <w:tr w:rsidR="00923B14" w:rsidRPr="004625F1" w14:paraId="546DD0AF" w14:textId="77777777" w:rsidTr="00923B14">
        <w:tc>
          <w:tcPr>
            <w:tcW w:w="9350" w:type="dxa"/>
            <w:tcBorders>
              <w:bottom w:val="single" w:sz="4" w:space="0" w:color="auto"/>
            </w:tcBorders>
          </w:tcPr>
          <w:p w14:paraId="09D53C0F" w14:textId="42BFF480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b/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 xml:space="preserve"> </w:t>
            </w:r>
            <w:r w:rsidRPr="00594F74">
              <w:rPr>
                <w:i/>
                <w:color w:val="000000" w:themeColor="text1"/>
                <w:lang w:val="es-419"/>
              </w:rPr>
              <w:t>[insertar el nombre jurídico completo]</w:t>
            </w:r>
          </w:p>
        </w:tc>
      </w:tr>
      <w:tr w:rsidR="00923B14" w:rsidRPr="004625F1" w14:paraId="485EFB68" w14:textId="77777777" w:rsidTr="00923B14">
        <w:tc>
          <w:tcPr>
            <w:tcW w:w="9350" w:type="dxa"/>
            <w:shd w:val="pct15" w:color="auto" w:fill="auto"/>
          </w:tcPr>
          <w:p w14:paraId="56AD1081" w14:textId="151CCF27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Si se trata de una Asociación o Consorcio el nombre jurídico de cada socio y porcentaje de participación</w:t>
            </w:r>
          </w:p>
        </w:tc>
      </w:tr>
      <w:tr w:rsidR="00923B14" w:rsidRPr="004625F1" w14:paraId="3AC36F26" w14:textId="77777777" w:rsidTr="00923B14">
        <w:tc>
          <w:tcPr>
            <w:tcW w:w="9350" w:type="dxa"/>
            <w:tcBorders>
              <w:bottom w:val="single" w:sz="4" w:space="0" w:color="auto"/>
            </w:tcBorders>
          </w:tcPr>
          <w:p w14:paraId="6C455464" w14:textId="5CADFE6B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i/>
                <w:color w:val="000000" w:themeColor="text1"/>
                <w:lang w:val="es-419"/>
              </w:rPr>
              <w:t>[Insertar el nombre jurídico completo de cada socio]               [ % de participación]</w:t>
            </w:r>
          </w:p>
        </w:tc>
      </w:tr>
      <w:tr w:rsidR="00923B14" w:rsidRPr="004625F1" w14:paraId="0A4AE774" w14:textId="0C4FCE90" w:rsidTr="005B4B57">
        <w:trPr>
          <w:trHeight w:val="413"/>
        </w:trPr>
        <w:tc>
          <w:tcPr>
            <w:tcW w:w="9350" w:type="dxa"/>
            <w:shd w:val="pct15" w:color="auto" w:fill="auto"/>
          </w:tcPr>
          <w:p w14:paraId="6CB41D09" w14:textId="4F1A3877" w:rsidR="005B4B57" w:rsidRPr="00594F74" w:rsidRDefault="005B4B57" w:rsidP="00923B14">
            <w:pPr>
              <w:widowControl w:val="0"/>
              <w:tabs>
                <w:tab w:val="right" w:leader="dot" w:pos="8976"/>
              </w:tabs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En caso</w:t>
            </w:r>
            <w:r w:rsidR="00923B14" w:rsidRPr="00594F74">
              <w:rPr>
                <w:color w:val="000000" w:themeColor="text1"/>
                <w:lang w:val="es-419"/>
              </w:rPr>
              <w:t xml:space="preserve"> de una Asociación o Consorcio el nombre jurídico del socio designado como Líder</w:t>
            </w:r>
          </w:p>
        </w:tc>
      </w:tr>
      <w:tr w:rsidR="00923B14" w:rsidRPr="004625F1" w14:paraId="5EB05348" w14:textId="77777777" w:rsidTr="005B4B57">
        <w:trPr>
          <w:trHeight w:val="431"/>
        </w:trPr>
        <w:tc>
          <w:tcPr>
            <w:tcW w:w="9350" w:type="dxa"/>
            <w:tcBorders>
              <w:bottom w:val="single" w:sz="4" w:space="0" w:color="auto"/>
            </w:tcBorders>
          </w:tcPr>
          <w:p w14:paraId="1FC188F8" w14:textId="26CF736F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i/>
                <w:color w:val="000000" w:themeColor="text1"/>
                <w:lang w:val="es-419"/>
              </w:rPr>
              <w:t>[Insertar el nombre jurídico completo de cada socio]</w:t>
            </w:r>
          </w:p>
        </w:tc>
      </w:tr>
      <w:tr w:rsidR="00923B14" w:rsidRPr="004625F1" w14:paraId="1210BE10" w14:textId="54CAE159" w:rsidTr="005B4B57">
        <w:trPr>
          <w:trHeight w:val="314"/>
        </w:trPr>
        <w:tc>
          <w:tcPr>
            <w:tcW w:w="9350" w:type="dxa"/>
            <w:shd w:val="clear" w:color="auto" w:fill="D9D9D9" w:themeFill="background1" w:themeFillShade="D9"/>
          </w:tcPr>
          <w:p w14:paraId="0633EF93" w14:textId="5FF976BC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País de origen del Interesado (Individual o del Socio Líder en caso de Asociación)</w:t>
            </w:r>
          </w:p>
        </w:tc>
      </w:tr>
      <w:tr w:rsidR="00923B14" w:rsidRPr="004625F1" w14:paraId="1485FD25" w14:textId="77777777" w:rsidTr="00923B14">
        <w:tc>
          <w:tcPr>
            <w:tcW w:w="9350" w:type="dxa"/>
            <w:tcBorders>
              <w:bottom w:val="single" w:sz="4" w:space="0" w:color="auto"/>
            </w:tcBorders>
          </w:tcPr>
          <w:p w14:paraId="7A93D602" w14:textId="1423C31A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i/>
                <w:color w:val="000000" w:themeColor="text1"/>
                <w:lang w:val="es-419"/>
              </w:rPr>
              <w:t>[Insertar el país de origen]</w:t>
            </w:r>
          </w:p>
        </w:tc>
      </w:tr>
      <w:tr w:rsidR="00923B14" w:rsidRPr="00D415D8" w14:paraId="4BD2D601" w14:textId="117A7E85" w:rsidTr="00923B14">
        <w:tc>
          <w:tcPr>
            <w:tcW w:w="9350" w:type="dxa"/>
            <w:shd w:val="pct15" w:color="auto" w:fill="auto"/>
          </w:tcPr>
          <w:p w14:paraId="23547CED" w14:textId="6F4A0D3C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Dirección del Interesado</w:t>
            </w:r>
          </w:p>
        </w:tc>
      </w:tr>
      <w:tr w:rsidR="00923B14" w:rsidRPr="004625F1" w14:paraId="33E4B8E3" w14:textId="77777777" w:rsidTr="00923B14">
        <w:tc>
          <w:tcPr>
            <w:tcW w:w="9350" w:type="dxa"/>
            <w:tcBorders>
              <w:bottom w:val="single" w:sz="4" w:space="0" w:color="auto"/>
            </w:tcBorders>
          </w:tcPr>
          <w:p w14:paraId="20B0A633" w14:textId="51611E4E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i/>
                <w:color w:val="000000" w:themeColor="text1"/>
                <w:lang w:val="es-419"/>
              </w:rPr>
              <w:t xml:space="preserve">[Insertar </w:t>
            </w:r>
            <w:r w:rsidR="00D415D8" w:rsidRPr="00D415D8">
              <w:rPr>
                <w:rFonts w:eastAsia="Times New Roman" w:cs="Times New Roman"/>
                <w:i/>
                <w:iCs/>
                <w:color w:val="000000" w:themeColor="text1"/>
                <w:lang w:val="es-419"/>
              </w:rPr>
              <w:t>dirección</w:t>
            </w:r>
            <w:r w:rsidRPr="00594F74">
              <w:rPr>
                <w:i/>
                <w:color w:val="000000" w:themeColor="text1"/>
                <w:lang w:val="es-419"/>
              </w:rPr>
              <w:t xml:space="preserve"> incluyendo ciudad y país]</w:t>
            </w:r>
          </w:p>
        </w:tc>
      </w:tr>
      <w:tr w:rsidR="00923B14" w:rsidRPr="004625F1" w14:paraId="25C652D9" w14:textId="7B4943F2" w:rsidTr="00923B14">
        <w:tc>
          <w:tcPr>
            <w:tcW w:w="9350" w:type="dxa"/>
            <w:shd w:val="pct15" w:color="auto" w:fill="auto"/>
          </w:tcPr>
          <w:p w14:paraId="44C08F6D" w14:textId="7581E514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spacing w:line="360" w:lineRule="auto"/>
              <w:ind w:right="79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Información del representante autorizado del Interesado</w:t>
            </w:r>
          </w:p>
        </w:tc>
      </w:tr>
      <w:tr w:rsidR="00923B14" w:rsidRPr="004625F1" w14:paraId="2D3F70FE" w14:textId="77777777" w:rsidTr="00923B14">
        <w:tc>
          <w:tcPr>
            <w:tcW w:w="9350" w:type="dxa"/>
          </w:tcPr>
          <w:p w14:paraId="728E4CBC" w14:textId="5F284C99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spacing w:line="360" w:lineRule="auto"/>
              <w:ind w:right="79"/>
              <w:rPr>
                <w:i/>
                <w:color w:val="000000" w:themeColor="text1"/>
                <w:lang w:val="es-419"/>
              </w:rPr>
            </w:pPr>
            <w:r w:rsidRPr="00594F74">
              <w:rPr>
                <w:b/>
                <w:color w:val="000000" w:themeColor="text1"/>
                <w:lang w:val="es-419"/>
              </w:rPr>
              <w:t xml:space="preserve">Nombre: </w:t>
            </w:r>
            <w:r w:rsidRPr="00594F74">
              <w:rPr>
                <w:i/>
                <w:color w:val="000000" w:themeColor="text1"/>
                <w:lang w:val="es-419"/>
              </w:rPr>
              <w:t>[Insertar el nombre legal completo]</w:t>
            </w:r>
          </w:p>
          <w:p w14:paraId="5822B085" w14:textId="0495427A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spacing w:line="360" w:lineRule="auto"/>
              <w:ind w:right="79"/>
              <w:rPr>
                <w:i/>
                <w:color w:val="000000" w:themeColor="text1"/>
                <w:lang w:val="es-419"/>
              </w:rPr>
            </w:pPr>
            <w:r w:rsidRPr="00594F74">
              <w:rPr>
                <w:b/>
                <w:color w:val="000000" w:themeColor="text1"/>
                <w:lang w:val="es-419"/>
              </w:rPr>
              <w:t>Número de Teléfono</w:t>
            </w:r>
            <w:r w:rsidR="00FB3668">
              <w:rPr>
                <w:b/>
                <w:color w:val="000000" w:themeColor="text1"/>
                <w:lang w:val="es-419"/>
              </w:rPr>
              <w:t xml:space="preserve"> </w:t>
            </w:r>
            <w:r w:rsidRPr="00594F74">
              <w:rPr>
                <w:i/>
                <w:color w:val="000000" w:themeColor="text1"/>
                <w:lang w:val="es-419"/>
              </w:rPr>
              <w:t>[In</w:t>
            </w:r>
            <w:r w:rsidR="00FB3668">
              <w:rPr>
                <w:i/>
                <w:color w:val="000000" w:themeColor="text1"/>
                <w:lang w:val="es-419"/>
              </w:rPr>
              <w:t>sertar los números de teléfono</w:t>
            </w:r>
            <w:r w:rsidRPr="00594F74">
              <w:rPr>
                <w:i/>
                <w:color w:val="000000" w:themeColor="text1"/>
                <w:lang w:val="es-419"/>
              </w:rPr>
              <w:t>, incluyendo los códigos del país y de la ciudad]</w:t>
            </w:r>
          </w:p>
          <w:p w14:paraId="5D2345F3" w14:textId="599BA763" w:rsidR="00923B14" w:rsidRPr="00594F74" w:rsidRDefault="00923B14" w:rsidP="00923B14">
            <w:pPr>
              <w:widowControl w:val="0"/>
              <w:tabs>
                <w:tab w:val="right" w:leader="dot" w:pos="8976"/>
              </w:tabs>
              <w:spacing w:line="360" w:lineRule="auto"/>
              <w:ind w:right="79"/>
              <w:rPr>
                <w:color w:val="000000" w:themeColor="text1"/>
                <w:lang w:val="es-419"/>
              </w:rPr>
            </w:pPr>
            <w:r w:rsidRPr="00594F74">
              <w:rPr>
                <w:b/>
                <w:color w:val="000000" w:themeColor="text1"/>
                <w:lang w:val="es-419"/>
              </w:rPr>
              <w:t>Dirección electrónica</w:t>
            </w:r>
            <w:r w:rsidRPr="00594F74">
              <w:rPr>
                <w:color w:val="000000" w:themeColor="text1"/>
                <w:lang w:val="es-419"/>
              </w:rPr>
              <w:t xml:space="preserve"> </w:t>
            </w:r>
            <w:r w:rsidRPr="00594F74">
              <w:rPr>
                <w:i/>
                <w:color w:val="000000" w:themeColor="text1"/>
                <w:lang w:val="es-419"/>
              </w:rPr>
              <w:t>[Insertar la dirección electrónica]</w:t>
            </w:r>
          </w:p>
        </w:tc>
      </w:tr>
    </w:tbl>
    <w:p w14:paraId="44651B69" w14:textId="77777777" w:rsidR="00F912D3" w:rsidRPr="00594F74" w:rsidRDefault="00F912D3" w:rsidP="00F912D3">
      <w:pPr>
        <w:jc w:val="both"/>
        <w:rPr>
          <w:rFonts w:ascii="Times New Roman" w:hAnsi="Times New Roman"/>
          <w:color w:val="000000" w:themeColor="text1"/>
          <w:lang w:val="es-419"/>
        </w:rPr>
      </w:pPr>
    </w:p>
    <w:p w14:paraId="73EDB142" w14:textId="00B61B9B" w:rsidR="00F912D3" w:rsidRPr="00594F74" w:rsidRDefault="00F912D3" w:rsidP="00A07E63">
      <w:pPr>
        <w:jc w:val="both"/>
        <w:rPr>
          <w:lang w:val="es-419"/>
        </w:rPr>
      </w:pPr>
    </w:p>
    <w:p w14:paraId="6919DFEA" w14:textId="20B00EF8" w:rsidR="00F912D3" w:rsidRPr="00594F74" w:rsidRDefault="00F912D3" w:rsidP="00A07E63">
      <w:pPr>
        <w:jc w:val="both"/>
        <w:rPr>
          <w:lang w:val="es-419"/>
        </w:rPr>
      </w:pPr>
    </w:p>
    <w:p w14:paraId="1CF858DF" w14:textId="77777777" w:rsidR="00923B14" w:rsidRPr="00594F74" w:rsidRDefault="00923B14" w:rsidP="00923B14">
      <w:pPr>
        <w:jc w:val="both"/>
        <w:rPr>
          <w:rFonts w:ascii="Times New Roman" w:hAnsi="Times New Roman"/>
          <w:color w:val="000000" w:themeColor="text1"/>
          <w:lang w:val="es-419"/>
        </w:rPr>
      </w:pPr>
    </w:p>
    <w:p w14:paraId="5F461968" w14:textId="2F3B86A2" w:rsidR="00B95F88" w:rsidRPr="00594F74" w:rsidRDefault="00923B14" w:rsidP="00B95F88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rPr>
          <w:rFonts w:ascii="Times New Roman" w:hAnsi="Times New Roman"/>
          <w:color w:val="000000" w:themeColor="text1"/>
          <w:lang w:val="es-419"/>
        </w:rPr>
      </w:pPr>
      <w:r w:rsidRPr="00594F74">
        <w:rPr>
          <w:rFonts w:ascii="Times New Roman" w:hAnsi="Times New Roman"/>
          <w:color w:val="000000" w:themeColor="text1"/>
          <w:lang w:val="es-419"/>
        </w:rPr>
        <w:t>---------------------------------------------</w:t>
      </w:r>
      <w:r w:rsidR="00AE2FFA" w:rsidRPr="00594F74">
        <w:rPr>
          <w:rFonts w:ascii="Times New Roman" w:hAnsi="Times New Roman"/>
          <w:color w:val="000000" w:themeColor="text1"/>
          <w:lang w:val="es-419"/>
        </w:rPr>
        <w:t>----</w:t>
      </w:r>
      <w:r w:rsidRPr="00594F74">
        <w:rPr>
          <w:rFonts w:ascii="Times New Roman" w:hAnsi="Times New Roman"/>
          <w:color w:val="000000" w:themeColor="text1"/>
          <w:lang w:val="es-419"/>
        </w:rPr>
        <w:t>---</w:t>
      </w:r>
      <w:r w:rsidR="00B95F88" w:rsidRPr="00594F74">
        <w:rPr>
          <w:rFonts w:ascii="Times New Roman" w:hAnsi="Times New Roman"/>
          <w:color w:val="000000" w:themeColor="text1"/>
          <w:lang w:val="es-419"/>
        </w:rPr>
        <w:t xml:space="preserve">                   --------------------------------------</w:t>
      </w:r>
    </w:p>
    <w:p w14:paraId="323E8705" w14:textId="45DBB552" w:rsidR="005972B6" w:rsidRPr="00594F74" w:rsidRDefault="00B95F88" w:rsidP="005972B6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rPr>
          <w:b/>
          <w:color w:val="000000" w:themeColor="text1"/>
          <w:u w:val="single"/>
          <w:lang w:val="es-419"/>
        </w:rPr>
      </w:pPr>
      <w:r w:rsidRPr="00594F74">
        <w:rPr>
          <w:rFonts w:ascii="Times New Roman" w:hAnsi="Times New Roman"/>
          <w:color w:val="000000" w:themeColor="text1"/>
          <w:lang w:val="es-419"/>
        </w:rPr>
        <w:t xml:space="preserve">FIRMA DEL REPRESENTANTE LEGAL                            </w:t>
      </w:r>
      <w:r w:rsidR="00AE2FFA" w:rsidRPr="00594F74">
        <w:rPr>
          <w:rFonts w:ascii="Times New Roman" w:hAnsi="Times New Roman"/>
          <w:color w:val="000000" w:themeColor="text1"/>
          <w:lang w:val="es-419"/>
        </w:rPr>
        <w:t xml:space="preserve">     </w:t>
      </w:r>
      <w:r w:rsidRPr="00594F74">
        <w:rPr>
          <w:rFonts w:ascii="Times New Roman" w:hAnsi="Times New Roman"/>
          <w:color w:val="000000" w:themeColor="text1"/>
          <w:lang w:val="es-419"/>
        </w:rPr>
        <w:t xml:space="preserve"> FECHA</w:t>
      </w:r>
      <w:r w:rsidR="005972B6" w:rsidRPr="00594F74">
        <w:rPr>
          <w:b/>
          <w:color w:val="000000" w:themeColor="text1"/>
          <w:u w:val="single"/>
          <w:lang w:val="es-419"/>
        </w:rPr>
        <w:br w:type="page"/>
      </w:r>
    </w:p>
    <w:p w14:paraId="77792C15" w14:textId="1DDFEAC7" w:rsidR="00923B14" w:rsidRPr="00594F74" w:rsidRDefault="00923B14" w:rsidP="00923B14">
      <w:pPr>
        <w:jc w:val="right"/>
        <w:rPr>
          <w:b/>
          <w:color w:val="000000" w:themeColor="text1"/>
          <w:u w:val="single"/>
          <w:lang w:val="es-419"/>
        </w:rPr>
      </w:pPr>
      <w:r w:rsidRPr="00594F74">
        <w:rPr>
          <w:b/>
          <w:color w:val="000000" w:themeColor="text1"/>
          <w:u w:val="single"/>
          <w:lang w:val="es-419"/>
        </w:rPr>
        <w:lastRenderedPageBreak/>
        <w:t>Formulario No. 2</w:t>
      </w:r>
    </w:p>
    <w:p w14:paraId="2335D813" w14:textId="63AF2831" w:rsidR="00923B14" w:rsidRPr="00594F74" w:rsidRDefault="00923B14" w:rsidP="00A07E63">
      <w:pPr>
        <w:jc w:val="both"/>
        <w:rPr>
          <w:lang w:val="es-419"/>
        </w:rPr>
      </w:pPr>
    </w:p>
    <w:p w14:paraId="51A5D117" w14:textId="615351C5" w:rsidR="00923B14" w:rsidRPr="00594F74" w:rsidRDefault="00923B14" w:rsidP="00A07E63">
      <w:pPr>
        <w:jc w:val="both"/>
        <w:rPr>
          <w:lang w:val="es-419"/>
        </w:rPr>
      </w:pPr>
    </w:p>
    <w:p w14:paraId="5474DA6B" w14:textId="77777777" w:rsidR="00923B14" w:rsidRPr="00594F74" w:rsidRDefault="00923B14" w:rsidP="00A07E63">
      <w:pPr>
        <w:jc w:val="both"/>
        <w:rPr>
          <w:lang w:val="es-419"/>
        </w:rPr>
      </w:pPr>
    </w:p>
    <w:p w14:paraId="7750CD6E" w14:textId="77777777" w:rsidR="00923B14" w:rsidRPr="00594F74" w:rsidRDefault="00923B14" w:rsidP="00923B14">
      <w:pPr>
        <w:jc w:val="center"/>
        <w:rPr>
          <w:b/>
          <w:color w:val="000000" w:themeColor="text1"/>
          <w:sz w:val="28"/>
          <w:lang w:val="es-419"/>
        </w:rPr>
      </w:pPr>
      <w:r w:rsidRPr="00594F74">
        <w:rPr>
          <w:b/>
          <w:color w:val="000000" w:themeColor="text1"/>
          <w:sz w:val="28"/>
          <w:lang w:val="es-419"/>
        </w:rPr>
        <w:t>INFORMACIÓN DE CADA SOCIO DEL INTERESADO</w:t>
      </w:r>
    </w:p>
    <w:p w14:paraId="71E5F71C" w14:textId="77777777" w:rsidR="00923B14" w:rsidRPr="00594F74" w:rsidRDefault="00923B14" w:rsidP="00923B14">
      <w:pPr>
        <w:jc w:val="center"/>
        <w:rPr>
          <w:i/>
          <w:color w:val="000000" w:themeColor="text1"/>
          <w:sz w:val="28"/>
          <w:lang w:val="es-419"/>
        </w:rPr>
      </w:pPr>
      <w:r w:rsidRPr="00594F74">
        <w:rPr>
          <w:i/>
          <w:color w:val="000000" w:themeColor="text1"/>
          <w:sz w:val="28"/>
          <w:lang w:val="es-419"/>
        </w:rPr>
        <w:t>(En caso de Asociación o Consorcio)</w:t>
      </w:r>
    </w:p>
    <w:p w14:paraId="1E45DAA5" w14:textId="77777777" w:rsidR="00923B14" w:rsidRPr="00594F74" w:rsidRDefault="00923B14" w:rsidP="00923B14">
      <w:pPr>
        <w:jc w:val="center"/>
        <w:rPr>
          <w:b/>
          <w:color w:val="000000" w:themeColor="text1"/>
          <w:lang w:val="es-419"/>
        </w:rPr>
      </w:pP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4"/>
      </w:tblGrid>
      <w:tr w:rsidR="00923B14" w:rsidRPr="004625F1" w14:paraId="6ADDF5AC" w14:textId="77777777" w:rsidTr="009E15E7">
        <w:tc>
          <w:tcPr>
            <w:tcW w:w="8614" w:type="dxa"/>
            <w:shd w:val="clear" w:color="auto" w:fill="D9D9D9" w:themeFill="background1" w:themeFillShade="D9"/>
          </w:tcPr>
          <w:p w14:paraId="04DB4475" w14:textId="32740B02" w:rsidR="00923B14" w:rsidRPr="00594F74" w:rsidRDefault="00923B14" w:rsidP="00971376">
            <w:pPr>
              <w:widowControl w:val="0"/>
              <w:tabs>
                <w:tab w:val="right" w:leader="dot" w:pos="8976"/>
              </w:tabs>
              <w:spacing w:line="360" w:lineRule="auto"/>
              <w:ind w:right="-360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Nombre jurídico de la Asociación o Consorcio Interesado</w:t>
            </w:r>
          </w:p>
        </w:tc>
      </w:tr>
      <w:tr w:rsidR="009E15E7" w:rsidRPr="004625F1" w14:paraId="7F6D105F" w14:textId="77777777" w:rsidTr="00971376">
        <w:tc>
          <w:tcPr>
            <w:tcW w:w="8614" w:type="dxa"/>
          </w:tcPr>
          <w:p w14:paraId="242375DB" w14:textId="64C971C5" w:rsidR="009E15E7" w:rsidRPr="00594F74" w:rsidRDefault="009E15E7" w:rsidP="00971376">
            <w:pPr>
              <w:widowControl w:val="0"/>
              <w:tabs>
                <w:tab w:val="right" w:leader="dot" w:pos="8976"/>
              </w:tabs>
              <w:spacing w:line="360" w:lineRule="auto"/>
              <w:ind w:right="-360"/>
              <w:rPr>
                <w:color w:val="000000" w:themeColor="text1"/>
                <w:lang w:val="es-419"/>
              </w:rPr>
            </w:pPr>
            <w:r w:rsidRPr="00594F74">
              <w:rPr>
                <w:i/>
                <w:color w:val="000000" w:themeColor="text1"/>
                <w:lang w:val="es-419"/>
              </w:rPr>
              <w:t>[insertar el nombre jurídico completo]</w:t>
            </w:r>
          </w:p>
        </w:tc>
      </w:tr>
      <w:tr w:rsidR="00923B14" w:rsidRPr="00D415D8" w14:paraId="5A8D92A7" w14:textId="77777777" w:rsidTr="009E15E7">
        <w:tc>
          <w:tcPr>
            <w:tcW w:w="8614" w:type="dxa"/>
            <w:shd w:val="clear" w:color="auto" w:fill="D9D9D9" w:themeFill="background1" w:themeFillShade="D9"/>
          </w:tcPr>
          <w:p w14:paraId="486EB7CA" w14:textId="28D723EB" w:rsidR="00923B14" w:rsidRPr="00594F74" w:rsidRDefault="00923B14" w:rsidP="00971376">
            <w:pPr>
              <w:widowControl w:val="0"/>
              <w:tabs>
                <w:tab w:val="right" w:leader="dot" w:pos="8976"/>
              </w:tabs>
              <w:spacing w:line="360" w:lineRule="auto"/>
              <w:ind w:right="-360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Nombre jurídico del Socio</w:t>
            </w:r>
          </w:p>
        </w:tc>
      </w:tr>
      <w:tr w:rsidR="009E15E7" w:rsidRPr="004625F1" w14:paraId="4BEE3B68" w14:textId="77777777" w:rsidTr="00971376">
        <w:tc>
          <w:tcPr>
            <w:tcW w:w="8614" w:type="dxa"/>
          </w:tcPr>
          <w:p w14:paraId="6C8BD819" w14:textId="77859250" w:rsidR="009E15E7" w:rsidRPr="00594F74" w:rsidRDefault="009E15E7" w:rsidP="00971376">
            <w:pPr>
              <w:widowControl w:val="0"/>
              <w:tabs>
                <w:tab w:val="right" w:leader="dot" w:pos="8976"/>
              </w:tabs>
              <w:spacing w:line="360" w:lineRule="auto"/>
              <w:ind w:right="-360"/>
              <w:rPr>
                <w:color w:val="000000" w:themeColor="text1"/>
                <w:lang w:val="es-419"/>
              </w:rPr>
            </w:pPr>
            <w:r w:rsidRPr="00594F74">
              <w:rPr>
                <w:i/>
                <w:color w:val="000000" w:themeColor="text1"/>
                <w:lang w:val="es-419"/>
              </w:rPr>
              <w:t>[Insertar el nombre jurídico completo del Socio]</w:t>
            </w:r>
          </w:p>
        </w:tc>
      </w:tr>
      <w:tr w:rsidR="00923B14" w:rsidRPr="004625F1" w14:paraId="374D223C" w14:textId="77777777" w:rsidTr="009E15E7">
        <w:tc>
          <w:tcPr>
            <w:tcW w:w="8614" w:type="dxa"/>
            <w:shd w:val="clear" w:color="auto" w:fill="D9D9D9" w:themeFill="background1" w:themeFillShade="D9"/>
          </w:tcPr>
          <w:p w14:paraId="259DF1AC" w14:textId="6089C031" w:rsidR="00923B14" w:rsidRPr="00594F74" w:rsidRDefault="00923B14" w:rsidP="00971376">
            <w:pPr>
              <w:widowControl w:val="0"/>
              <w:tabs>
                <w:tab w:val="right" w:leader="dot" w:pos="8976"/>
              </w:tabs>
              <w:spacing w:line="360" w:lineRule="auto"/>
              <w:ind w:right="-360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País de origen del Socio</w:t>
            </w:r>
          </w:p>
        </w:tc>
      </w:tr>
      <w:tr w:rsidR="009E15E7" w:rsidRPr="004625F1" w14:paraId="04AFD9D9" w14:textId="77777777" w:rsidTr="00971376">
        <w:tc>
          <w:tcPr>
            <w:tcW w:w="8614" w:type="dxa"/>
          </w:tcPr>
          <w:p w14:paraId="08D8EAAE" w14:textId="72F1A506" w:rsidR="009E15E7" w:rsidRPr="00594F74" w:rsidRDefault="009E15E7" w:rsidP="00971376">
            <w:pPr>
              <w:widowControl w:val="0"/>
              <w:tabs>
                <w:tab w:val="right" w:leader="dot" w:pos="8976"/>
              </w:tabs>
              <w:spacing w:line="360" w:lineRule="auto"/>
              <w:ind w:right="-360"/>
              <w:rPr>
                <w:color w:val="000000" w:themeColor="text1"/>
                <w:lang w:val="es-419"/>
              </w:rPr>
            </w:pPr>
            <w:r w:rsidRPr="00594F74">
              <w:rPr>
                <w:i/>
                <w:color w:val="000000" w:themeColor="text1"/>
                <w:lang w:val="es-419"/>
              </w:rPr>
              <w:t>[Insertar el país de origen]</w:t>
            </w:r>
          </w:p>
        </w:tc>
      </w:tr>
      <w:tr w:rsidR="00923B14" w:rsidRPr="00D415D8" w14:paraId="0D629837" w14:textId="77777777" w:rsidTr="009E15E7">
        <w:tc>
          <w:tcPr>
            <w:tcW w:w="8614" w:type="dxa"/>
            <w:shd w:val="clear" w:color="auto" w:fill="D9D9D9" w:themeFill="background1" w:themeFillShade="D9"/>
          </w:tcPr>
          <w:p w14:paraId="6B1B3239" w14:textId="1F9EFF21" w:rsidR="00923B14" w:rsidRPr="00594F74" w:rsidRDefault="00923B14" w:rsidP="00971376">
            <w:pPr>
              <w:widowControl w:val="0"/>
              <w:tabs>
                <w:tab w:val="right" w:leader="dot" w:pos="8976"/>
              </w:tabs>
              <w:spacing w:line="360" w:lineRule="auto"/>
              <w:ind w:right="-360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Dirección del Socio:</w:t>
            </w:r>
          </w:p>
        </w:tc>
      </w:tr>
      <w:tr w:rsidR="009E15E7" w:rsidRPr="004625F1" w14:paraId="4D99CC2D" w14:textId="77777777" w:rsidTr="00971376">
        <w:tc>
          <w:tcPr>
            <w:tcW w:w="8614" w:type="dxa"/>
          </w:tcPr>
          <w:p w14:paraId="60EF0B85" w14:textId="12100713" w:rsidR="009E15E7" w:rsidRPr="00594F74" w:rsidRDefault="009E15E7" w:rsidP="00971376">
            <w:pPr>
              <w:widowControl w:val="0"/>
              <w:tabs>
                <w:tab w:val="right" w:leader="dot" w:pos="8976"/>
              </w:tabs>
              <w:spacing w:line="360" w:lineRule="auto"/>
              <w:ind w:right="-360"/>
              <w:rPr>
                <w:color w:val="000000" w:themeColor="text1"/>
                <w:lang w:val="es-419"/>
              </w:rPr>
            </w:pPr>
            <w:r w:rsidRPr="00594F74">
              <w:rPr>
                <w:i/>
                <w:color w:val="000000" w:themeColor="text1"/>
                <w:lang w:val="es-419"/>
              </w:rPr>
              <w:t>[Insertar número, ciudad y país]</w:t>
            </w:r>
          </w:p>
        </w:tc>
      </w:tr>
      <w:tr w:rsidR="00923B14" w:rsidRPr="004625F1" w14:paraId="4F4FCE7E" w14:textId="77777777" w:rsidTr="009E15E7">
        <w:tc>
          <w:tcPr>
            <w:tcW w:w="8614" w:type="dxa"/>
            <w:shd w:val="clear" w:color="auto" w:fill="D9D9D9" w:themeFill="background1" w:themeFillShade="D9"/>
          </w:tcPr>
          <w:p w14:paraId="436330B1" w14:textId="5950066E" w:rsidR="00923B14" w:rsidRPr="00594F74" w:rsidRDefault="00923B14" w:rsidP="009E15E7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Monto de facturación promedio de los últimos 10 años</w:t>
            </w:r>
          </w:p>
        </w:tc>
      </w:tr>
      <w:tr w:rsidR="009E15E7" w:rsidRPr="004625F1" w14:paraId="185183D0" w14:textId="77777777" w:rsidTr="00971376">
        <w:tc>
          <w:tcPr>
            <w:tcW w:w="8614" w:type="dxa"/>
          </w:tcPr>
          <w:p w14:paraId="7E1575B4" w14:textId="143380B2" w:rsidR="009E15E7" w:rsidRPr="00594F74" w:rsidRDefault="009E15E7" w:rsidP="00971376">
            <w:pPr>
              <w:widowControl w:val="0"/>
              <w:tabs>
                <w:tab w:val="right" w:leader="dot" w:pos="8976"/>
              </w:tabs>
              <w:spacing w:line="360" w:lineRule="auto"/>
              <w:ind w:right="266"/>
              <w:rPr>
                <w:color w:val="000000" w:themeColor="text1"/>
                <w:lang w:val="es-419"/>
              </w:rPr>
            </w:pPr>
            <w:r w:rsidRPr="00594F74">
              <w:rPr>
                <w:i/>
                <w:color w:val="000000" w:themeColor="text1"/>
                <w:lang w:val="es-419"/>
              </w:rPr>
              <w:t>[Insertar valor en moneda de origen]</w:t>
            </w:r>
          </w:p>
        </w:tc>
      </w:tr>
      <w:tr w:rsidR="00923B14" w:rsidRPr="004625F1" w14:paraId="4AC85664" w14:textId="77777777" w:rsidTr="009E15E7">
        <w:tc>
          <w:tcPr>
            <w:tcW w:w="8614" w:type="dxa"/>
            <w:shd w:val="clear" w:color="auto" w:fill="D9D9D9" w:themeFill="background1" w:themeFillShade="D9"/>
          </w:tcPr>
          <w:p w14:paraId="61E935F8" w14:textId="7D1EA7DE" w:rsidR="00923B14" w:rsidRPr="00594F74" w:rsidRDefault="00923B14" w:rsidP="009E15E7">
            <w:pPr>
              <w:widowControl w:val="0"/>
              <w:tabs>
                <w:tab w:val="right" w:leader="dot" w:pos="8976"/>
              </w:tabs>
              <w:spacing w:line="360" w:lineRule="auto"/>
              <w:ind w:right="79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 xml:space="preserve">Información del </w:t>
            </w:r>
            <w:r w:rsidR="005B4B57" w:rsidRPr="00594F74">
              <w:rPr>
                <w:color w:val="000000" w:themeColor="text1"/>
                <w:lang w:val="es-419"/>
              </w:rPr>
              <w:t>R</w:t>
            </w:r>
            <w:r w:rsidRPr="00594F74">
              <w:rPr>
                <w:color w:val="000000" w:themeColor="text1"/>
                <w:lang w:val="es-419"/>
              </w:rPr>
              <w:t xml:space="preserve">epresentante autorizado de la parte asociada con el Interesado </w:t>
            </w:r>
          </w:p>
        </w:tc>
      </w:tr>
      <w:tr w:rsidR="009E15E7" w:rsidRPr="004625F1" w14:paraId="09E8D318" w14:textId="77777777" w:rsidTr="00971376">
        <w:tc>
          <w:tcPr>
            <w:tcW w:w="8614" w:type="dxa"/>
          </w:tcPr>
          <w:p w14:paraId="31F8F5ED" w14:textId="77777777" w:rsidR="009E15E7" w:rsidRPr="00594F74" w:rsidRDefault="009E15E7" w:rsidP="009E15E7">
            <w:pPr>
              <w:widowControl w:val="0"/>
              <w:tabs>
                <w:tab w:val="right" w:leader="dot" w:pos="8976"/>
              </w:tabs>
              <w:spacing w:line="360" w:lineRule="auto"/>
              <w:ind w:right="79"/>
              <w:rPr>
                <w:i/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Nombre: ____</w:t>
            </w:r>
            <w:r w:rsidRPr="00594F74">
              <w:rPr>
                <w:i/>
                <w:color w:val="000000" w:themeColor="text1"/>
                <w:lang w:val="es-419"/>
              </w:rPr>
              <w:t>[Insertar el nombre legal completo] __</w:t>
            </w:r>
          </w:p>
          <w:p w14:paraId="36FF5ABE" w14:textId="51418E6E" w:rsidR="009E15E7" w:rsidRPr="00594F74" w:rsidRDefault="00FB3668" w:rsidP="009E15E7">
            <w:pPr>
              <w:widowControl w:val="0"/>
              <w:tabs>
                <w:tab w:val="right" w:leader="dot" w:pos="8976"/>
              </w:tabs>
              <w:spacing w:line="360" w:lineRule="auto"/>
              <w:ind w:right="79"/>
              <w:rPr>
                <w:i/>
                <w:color w:val="000000" w:themeColor="text1"/>
                <w:lang w:val="es-419"/>
              </w:rPr>
            </w:pPr>
            <w:r>
              <w:rPr>
                <w:color w:val="000000" w:themeColor="text1"/>
                <w:lang w:val="es-419"/>
              </w:rPr>
              <w:t xml:space="preserve">Número de Teléfono </w:t>
            </w:r>
            <w:r w:rsidR="009E15E7" w:rsidRPr="00594F74">
              <w:rPr>
                <w:i/>
                <w:color w:val="000000" w:themeColor="text1"/>
                <w:lang w:val="es-419"/>
              </w:rPr>
              <w:t>[In</w:t>
            </w:r>
            <w:r>
              <w:rPr>
                <w:i/>
                <w:color w:val="000000" w:themeColor="text1"/>
                <w:lang w:val="es-419"/>
              </w:rPr>
              <w:t>sertar los números de teléfono</w:t>
            </w:r>
            <w:r w:rsidR="009E15E7" w:rsidRPr="00594F74">
              <w:rPr>
                <w:i/>
                <w:color w:val="000000" w:themeColor="text1"/>
                <w:lang w:val="es-419"/>
              </w:rPr>
              <w:t>, incluyendo los códigos del país y de la ciudad]</w:t>
            </w:r>
          </w:p>
          <w:p w14:paraId="055E3375" w14:textId="7D48F619" w:rsidR="009E15E7" w:rsidRPr="00594F74" w:rsidRDefault="009E15E7" w:rsidP="009E15E7">
            <w:pPr>
              <w:widowControl w:val="0"/>
              <w:tabs>
                <w:tab w:val="right" w:leader="dot" w:pos="8976"/>
              </w:tabs>
              <w:spacing w:line="360" w:lineRule="auto"/>
              <w:ind w:right="79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Dirección electrónica ____</w:t>
            </w:r>
            <w:r w:rsidRPr="00594F74">
              <w:rPr>
                <w:i/>
                <w:color w:val="000000" w:themeColor="text1"/>
                <w:lang w:val="es-419"/>
              </w:rPr>
              <w:t>[Insertar la dirección electrónica]____</w:t>
            </w:r>
          </w:p>
        </w:tc>
      </w:tr>
    </w:tbl>
    <w:p w14:paraId="02A7185E" w14:textId="77777777" w:rsidR="00923B14" w:rsidRPr="00594F74" w:rsidRDefault="00923B14" w:rsidP="00923B14">
      <w:pPr>
        <w:jc w:val="center"/>
        <w:rPr>
          <w:b/>
          <w:color w:val="000000" w:themeColor="text1"/>
          <w:lang w:val="es-419"/>
        </w:rPr>
      </w:pPr>
    </w:p>
    <w:p w14:paraId="5F5E800D" w14:textId="77777777" w:rsidR="00923B14" w:rsidRPr="00594F74" w:rsidRDefault="00923B14" w:rsidP="00923B14">
      <w:pPr>
        <w:jc w:val="center"/>
        <w:rPr>
          <w:b/>
          <w:color w:val="000000" w:themeColor="text1"/>
          <w:lang w:val="es-419"/>
        </w:rPr>
      </w:pPr>
    </w:p>
    <w:p w14:paraId="47634B84" w14:textId="311F2BF2" w:rsidR="00923B14" w:rsidRPr="00594F74" w:rsidRDefault="00923B14" w:rsidP="00923B14">
      <w:pPr>
        <w:jc w:val="center"/>
        <w:rPr>
          <w:b/>
          <w:color w:val="000000" w:themeColor="text1"/>
          <w:lang w:val="es-419"/>
        </w:rPr>
      </w:pPr>
    </w:p>
    <w:p w14:paraId="13E5A527" w14:textId="6BFD9285" w:rsidR="00AE2FFA" w:rsidRPr="00594F74" w:rsidRDefault="00AE2FFA" w:rsidP="00923B14">
      <w:pPr>
        <w:jc w:val="center"/>
        <w:rPr>
          <w:b/>
          <w:color w:val="000000" w:themeColor="text1"/>
          <w:lang w:val="es-419"/>
        </w:rPr>
      </w:pPr>
    </w:p>
    <w:p w14:paraId="79EAF1D9" w14:textId="454D03A6" w:rsidR="00AE2FFA" w:rsidRPr="00594F74" w:rsidRDefault="00AE2FFA" w:rsidP="00923B14">
      <w:pPr>
        <w:jc w:val="center"/>
        <w:rPr>
          <w:b/>
          <w:color w:val="000000" w:themeColor="text1"/>
          <w:lang w:val="es-419"/>
        </w:rPr>
      </w:pPr>
    </w:p>
    <w:p w14:paraId="3691CDD9" w14:textId="1292CFCF" w:rsidR="00AE2FFA" w:rsidRPr="00594F74" w:rsidRDefault="00AE2FFA" w:rsidP="00923B14">
      <w:pPr>
        <w:jc w:val="center"/>
        <w:rPr>
          <w:b/>
          <w:color w:val="000000" w:themeColor="text1"/>
          <w:lang w:val="es-419"/>
        </w:rPr>
      </w:pPr>
    </w:p>
    <w:p w14:paraId="253AE0BD" w14:textId="77777777" w:rsidR="00AE2FFA" w:rsidRPr="00594F74" w:rsidRDefault="00AE2FFA" w:rsidP="00923B14">
      <w:pPr>
        <w:jc w:val="center"/>
        <w:rPr>
          <w:b/>
          <w:color w:val="000000" w:themeColor="text1"/>
          <w:lang w:val="es-419"/>
        </w:rPr>
      </w:pPr>
    </w:p>
    <w:p w14:paraId="3CF68627" w14:textId="77777777" w:rsidR="00AE2FFA" w:rsidRPr="00594F74" w:rsidRDefault="00AE2FFA" w:rsidP="00AE2FFA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rPr>
          <w:rFonts w:ascii="Times New Roman" w:hAnsi="Times New Roman"/>
          <w:color w:val="000000" w:themeColor="text1"/>
          <w:lang w:val="es-419"/>
        </w:rPr>
      </w:pPr>
      <w:r w:rsidRPr="00594F74">
        <w:rPr>
          <w:rFonts w:ascii="Times New Roman" w:hAnsi="Times New Roman"/>
          <w:color w:val="000000" w:themeColor="text1"/>
          <w:lang w:val="es-419"/>
        </w:rPr>
        <w:t>----------------------------------------------------                   --------------------------------------</w:t>
      </w:r>
    </w:p>
    <w:p w14:paraId="58855D9C" w14:textId="77777777" w:rsidR="00AE2FFA" w:rsidRPr="00594F74" w:rsidRDefault="00AE2FFA" w:rsidP="00AE2FFA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rPr>
          <w:rFonts w:ascii="Times New Roman" w:hAnsi="Times New Roman"/>
          <w:color w:val="000000" w:themeColor="text1"/>
          <w:lang w:val="es-419"/>
        </w:rPr>
      </w:pPr>
      <w:r w:rsidRPr="00594F74">
        <w:rPr>
          <w:rFonts w:ascii="Times New Roman" w:hAnsi="Times New Roman"/>
          <w:color w:val="000000" w:themeColor="text1"/>
          <w:lang w:val="es-419"/>
        </w:rPr>
        <w:t>FIRMA DEL REPRESENTANTE LEGAL                                  FECHA</w:t>
      </w:r>
    </w:p>
    <w:p w14:paraId="0F65028A" w14:textId="77777777" w:rsidR="00AE2FFA" w:rsidRPr="00594F74" w:rsidRDefault="00AE2FFA" w:rsidP="00AE2FFA">
      <w:pPr>
        <w:jc w:val="both"/>
        <w:rPr>
          <w:lang w:val="es-419"/>
        </w:rPr>
      </w:pPr>
    </w:p>
    <w:p w14:paraId="16879B2C" w14:textId="6B58A373" w:rsidR="00923B14" w:rsidRPr="00594F74" w:rsidRDefault="00923B14" w:rsidP="00A07E63">
      <w:pPr>
        <w:jc w:val="both"/>
        <w:rPr>
          <w:lang w:val="es-419"/>
        </w:rPr>
      </w:pPr>
    </w:p>
    <w:p w14:paraId="19629914" w14:textId="77777777" w:rsidR="00B95F88" w:rsidRPr="00594F74" w:rsidRDefault="00B95F88" w:rsidP="00B95F88">
      <w:pPr>
        <w:jc w:val="both"/>
        <w:rPr>
          <w:lang w:val="es-419"/>
        </w:rPr>
      </w:pPr>
    </w:p>
    <w:p w14:paraId="62F876BD" w14:textId="2BAE89AE" w:rsidR="005972B6" w:rsidRPr="00594F74" w:rsidRDefault="005972B6">
      <w:pPr>
        <w:rPr>
          <w:b/>
          <w:color w:val="000000" w:themeColor="text1"/>
          <w:u w:val="single"/>
          <w:lang w:val="es-419"/>
        </w:rPr>
      </w:pPr>
      <w:r w:rsidRPr="00594F74">
        <w:rPr>
          <w:b/>
          <w:color w:val="000000" w:themeColor="text1"/>
          <w:u w:val="single"/>
          <w:lang w:val="es-419"/>
        </w:rPr>
        <w:br w:type="page"/>
      </w:r>
    </w:p>
    <w:p w14:paraId="77B79847" w14:textId="6FECD390" w:rsidR="00923B14" w:rsidRPr="00594F74" w:rsidRDefault="009E15E7" w:rsidP="00923B14">
      <w:pPr>
        <w:jc w:val="right"/>
        <w:rPr>
          <w:b/>
          <w:color w:val="000000" w:themeColor="text1"/>
          <w:u w:val="single"/>
          <w:lang w:val="es-419"/>
        </w:rPr>
      </w:pPr>
      <w:r w:rsidRPr="00594F74">
        <w:rPr>
          <w:b/>
          <w:color w:val="000000" w:themeColor="text1"/>
          <w:u w:val="single"/>
          <w:lang w:val="es-419"/>
        </w:rPr>
        <w:lastRenderedPageBreak/>
        <w:t>Formulario</w:t>
      </w:r>
      <w:r w:rsidR="00923B14" w:rsidRPr="00594F74">
        <w:rPr>
          <w:b/>
          <w:color w:val="000000" w:themeColor="text1"/>
          <w:u w:val="single"/>
          <w:lang w:val="es-419"/>
        </w:rPr>
        <w:t xml:space="preserve"> No. 3</w:t>
      </w:r>
    </w:p>
    <w:p w14:paraId="5959DC98" w14:textId="77777777" w:rsidR="00923B14" w:rsidRPr="00594F74" w:rsidRDefault="00923B14" w:rsidP="00923B14">
      <w:pPr>
        <w:jc w:val="center"/>
        <w:rPr>
          <w:b/>
          <w:color w:val="000000" w:themeColor="text1"/>
          <w:sz w:val="16"/>
          <w:lang w:val="es-419"/>
        </w:rPr>
      </w:pPr>
    </w:p>
    <w:p w14:paraId="04FF7EA1" w14:textId="77777777" w:rsidR="009E15E7" w:rsidRPr="00594F74" w:rsidRDefault="009E15E7" w:rsidP="00923B14">
      <w:pPr>
        <w:jc w:val="center"/>
        <w:rPr>
          <w:b/>
          <w:color w:val="000000" w:themeColor="text1"/>
          <w:sz w:val="26"/>
          <w:lang w:val="es-419"/>
        </w:rPr>
      </w:pPr>
    </w:p>
    <w:p w14:paraId="18A3AB19" w14:textId="504BBF87" w:rsidR="00923B14" w:rsidRPr="00594F74" w:rsidRDefault="00923B14" w:rsidP="00923B14">
      <w:pPr>
        <w:jc w:val="center"/>
        <w:rPr>
          <w:b/>
          <w:color w:val="000000" w:themeColor="text1"/>
          <w:sz w:val="26"/>
          <w:lang w:val="es-419"/>
        </w:rPr>
      </w:pPr>
      <w:r w:rsidRPr="00594F74">
        <w:rPr>
          <w:b/>
          <w:color w:val="000000" w:themeColor="text1"/>
          <w:sz w:val="26"/>
          <w:lang w:val="es-419"/>
        </w:rPr>
        <w:t xml:space="preserve">EXPERIENCIA EN CONSULTORIA - ULTIMOS 10 AÑOS </w:t>
      </w:r>
    </w:p>
    <w:p w14:paraId="59E78E09" w14:textId="77777777" w:rsidR="00923B14" w:rsidRPr="00594F74" w:rsidRDefault="00923B14" w:rsidP="00923B14">
      <w:pPr>
        <w:jc w:val="center"/>
        <w:rPr>
          <w:color w:val="000000" w:themeColor="text1"/>
          <w:lang w:val="es-419"/>
        </w:rPr>
      </w:pPr>
      <w:r w:rsidRPr="00594F74">
        <w:rPr>
          <w:color w:val="000000" w:themeColor="text1"/>
          <w:lang w:val="es-419"/>
        </w:rPr>
        <w:t>(Repetir el formato las veces que se requiera, para incluir todas las experiencias relevantes)</w:t>
      </w:r>
    </w:p>
    <w:p w14:paraId="2340D2B4" w14:textId="77777777" w:rsidR="00923B14" w:rsidRPr="00594F74" w:rsidRDefault="00923B14" w:rsidP="00923B14">
      <w:pPr>
        <w:jc w:val="center"/>
        <w:rPr>
          <w:b/>
          <w:color w:val="000000" w:themeColor="text1"/>
          <w:sz w:val="12"/>
          <w:lang w:val="es-419"/>
        </w:rPr>
      </w:pPr>
    </w:p>
    <w:tbl>
      <w:tblPr>
        <w:tblW w:w="844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5"/>
        <w:gridCol w:w="402"/>
        <w:gridCol w:w="1559"/>
        <w:gridCol w:w="1559"/>
      </w:tblGrid>
      <w:tr w:rsidR="00923B14" w:rsidRPr="004625F1" w14:paraId="5BCB231A" w14:textId="77777777" w:rsidTr="009E15E7">
        <w:trPr>
          <w:trHeight w:val="430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FF84B" w14:textId="20FA7E62" w:rsidR="00923B14" w:rsidRPr="00594F74" w:rsidRDefault="00923B14" w:rsidP="00971376">
            <w:pPr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 xml:space="preserve">NOMBRE DEL </w:t>
            </w:r>
            <w:r w:rsidR="000E634F">
              <w:rPr>
                <w:color w:val="000000" w:themeColor="text1"/>
                <w:lang w:val="es-419"/>
              </w:rPr>
              <w:t>PROYECTO</w:t>
            </w:r>
            <w:r w:rsidR="009E15E7" w:rsidRPr="00594F74">
              <w:rPr>
                <w:color w:val="000000" w:themeColor="text1"/>
                <w:lang w:val="es-419"/>
              </w:rPr>
              <w:t xml:space="preserve"> REALIZADO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11DE" w14:textId="77777777" w:rsidR="00923B14" w:rsidRPr="00594F74" w:rsidRDefault="00923B14" w:rsidP="00971376">
            <w:pPr>
              <w:jc w:val="center"/>
              <w:rPr>
                <w:b/>
                <w:color w:val="000000" w:themeColor="text1"/>
                <w:lang w:val="es-419"/>
              </w:rPr>
            </w:pPr>
            <w:r w:rsidRPr="00594F74">
              <w:rPr>
                <w:b/>
                <w:color w:val="000000" w:themeColor="text1"/>
                <w:lang w:val="es-419"/>
              </w:rPr>
              <w:t> </w:t>
            </w:r>
          </w:p>
        </w:tc>
      </w:tr>
      <w:tr w:rsidR="00923B14" w:rsidRPr="00D415D8" w14:paraId="7F436432" w14:textId="77777777" w:rsidTr="009E15E7">
        <w:trPr>
          <w:trHeight w:val="400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26C6DC" w14:textId="77777777" w:rsidR="00923B14" w:rsidRPr="00594F74" w:rsidRDefault="00923B14" w:rsidP="00971376">
            <w:pPr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NOMBRE DEL CONTRATANTE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C528" w14:textId="77777777" w:rsidR="00923B14" w:rsidRPr="00594F74" w:rsidRDefault="00923B14" w:rsidP="00971376">
            <w:pPr>
              <w:jc w:val="center"/>
              <w:rPr>
                <w:b/>
                <w:color w:val="000000" w:themeColor="text1"/>
                <w:lang w:val="es-419"/>
              </w:rPr>
            </w:pPr>
            <w:r w:rsidRPr="00594F74">
              <w:rPr>
                <w:b/>
                <w:color w:val="000000" w:themeColor="text1"/>
                <w:lang w:val="es-419"/>
              </w:rPr>
              <w:t> </w:t>
            </w:r>
          </w:p>
        </w:tc>
      </w:tr>
      <w:tr w:rsidR="00923B14" w:rsidRPr="004625F1" w14:paraId="668EC455" w14:textId="77777777" w:rsidTr="009E15E7">
        <w:trPr>
          <w:trHeight w:val="562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67DC1B" w14:textId="77777777" w:rsidR="00923B14" w:rsidRPr="00594F74" w:rsidRDefault="00923B14" w:rsidP="00971376">
            <w:pPr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DIRECCIÓN FÍSICA Y ELECTRÓNICA DEL CONTRATANTE / BENEFICIARIO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E115" w14:textId="77777777" w:rsidR="00923B14" w:rsidRPr="00594F74" w:rsidRDefault="00923B14" w:rsidP="00971376">
            <w:pPr>
              <w:jc w:val="center"/>
              <w:rPr>
                <w:b/>
                <w:color w:val="000000" w:themeColor="text1"/>
                <w:lang w:val="es-419"/>
              </w:rPr>
            </w:pPr>
            <w:r w:rsidRPr="00594F74">
              <w:rPr>
                <w:b/>
                <w:color w:val="000000" w:themeColor="text1"/>
                <w:lang w:val="es-419"/>
              </w:rPr>
              <w:t> </w:t>
            </w:r>
          </w:p>
        </w:tc>
      </w:tr>
      <w:tr w:rsidR="00923B14" w:rsidRPr="004625F1" w14:paraId="2B698F3C" w14:textId="77777777" w:rsidTr="009E15E7">
        <w:trPr>
          <w:trHeight w:val="698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0EEBB1" w14:textId="77777777" w:rsidR="00923B14" w:rsidRPr="00594F74" w:rsidRDefault="00923B14" w:rsidP="00971376">
            <w:pPr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PORCENTAJE DE PARTICIPACIÓN (en caso de obras contratadas en asociación o consorcio)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8D9C" w14:textId="77777777" w:rsidR="00923B14" w:rsidRPr="00594F74" w:rsidRDefault="00923B14" w:rsidP="00971376">
            <w:pPr>
              <w:jc w:val="center"/>
              <w:rPr>
                <w:b/>
                <w:color w:val="000000" w:themeColor="text1"/>
                <w:lang w:val="es-419"/>
              </w:rPr>
            </w:pPr>
            <w:r w:rsidRPr="00594F74">
              <w:rPr>
                <w:b/>
                <w:color w:val="000000" w:themeColor="text1"/>
                <w:lang w:val="es-419"/>
              </w:rPr>
              <w:t> </w:t>
            </w:r>
          </w:p>
        </w:tc>
      </w:tr>
      <w:tr w:rsidR="00923B14" w:rsidRPr="004625F1" w14:paraId="2D1CF158" w14:textId="77777777" w:rsidTr="009E15E7">
        <w:trPr>
          <w:trHeight w:val="340"/>
        </w:trPr>
        <w:tc>
          <w:tcPr>
            <w:tcW w:w="8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B1BFEE" w14:textId="77777777" w:rsidR="00923B14" w:rsidRPr="00594F74" w:rsidRDefault="00923B14" w:rsidP="00971376">
            <w:pPr>
              <w:jc w:val="center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BREVE DESCRIPCIÓN DE LA CONSULTORIA REALIZADA</w:t>
            </w:r>
          </w:p>
        </w:tc>
      </w:tr>
      <w:tr w:rsidR="00923B14" w:rsidRPr="004625F1" w14:paraId="64986EAE" w14:textId="77777777" w:rsidTr="00971376">
        <w:trPr>
          <w:trHeight w:val="747"/>
        </w:trPr>
        <w:tc>
          <w:tcPr>
            <w:tcW w:w="8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37551" w14:textId="073F701A" w:rsidR="00923B14" w:rsidRPr="00594F74" w:rsidRDefault="009E15E7" w:rsidP="00971376">
            <w:pPr>
              <w:rPr>
                <w:i/>
                <w:color w:val="000000" w:themeColor="text1"/>
                <w:lang w:val="es-419"/>
              </w:rPr>
            </w:pPr>
            <w:r w:rsidRPr="00594F74">
              <w:rPr>
                <w:i/>
                <w:color w:val="000000" w:themeColor="text1"/>
                <w:lang w:val="es-419"/>
              </w:rPr>
              <w:t xml:space="preserve">(Indicar alcance de los </w:t>
            </w:r>
            <w:r w:rsidR="00114F45">
              <w:rPr>
                <w:i/>
                <w:color w:val="000000" w:themeColor="text1"/>
                <w:lang w:val="es-419"/>
              </w:rPr>
              <w:t>servicios</w:t>
            </w:r>
            <w:r w:rsidRPr="00594F74">
              <w:rPr>
                <w:i/>
                <w:color w:val="000000" w:themeColor="text1"/>
                <w:lang w:val="es-419"/>
              </w:rPr>
              <w:t xml:space="preserve"> realizados)</w:t>
            </w:r>
          </w:p>
        </w:tc>
      </w:tr>
      <w:tr w:rsidR="00923B14" w:rsidRPr="004625F1" w14:paraId="564DDB01" w14:textId="77777777" w:rsidTr="009E15E7">
        <w:trPr>
          <w:trHeight w:val="340"/>
        </w:trPr>
        <w:tc>
          <w:tcPr>
            <w:tcW w:w="8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6DAE346" w14:textId="59318A30" w:rsidR="00923B14" w:rsidRPr="00594F74" w:rsidRDefault="00923B14" w:rsidP="00971376">
            <w:pPr>
              <w:jc w:val="center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DESCRIPCIÓN ESPEC</w:t>
            </w:r>
            <w:r w:rsidR="005B4B57" w:rsidRPr="00594F74">
              <w:rPr>
                <w:color w:val="000000" w:themeColor="text1"/>
                <w:lang w:val="es-419"/>
              </w:rPr>
              <w:t>Í</w:t>
            </w:r>
            <w:r w:rsidRPr="00594F74">
              <w:rPr>
                <w:color w:val="000000" w:themeColor="text1"/>
                <w:lang w:val="es-419"/>
              </w:rPr>
              <w:t>FICA DE LA CONSULTORÍA</w:t>
            </w:r>
          </w:p>
        </w:tc>
      </w:tr>
      <w:tr w:rsidR="00923B14" w:rsidRPr="00D415D8" w14:paraId="2DC67CC3" w14:textId="77777777" w:rsidTr="009E15E7">
        <w:trPr>
          <w:trHeight w:val="340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A8C2" w14:textId="6D711617" w:rsidR="00923B14" w:rsidRPr="00594F74" w:rsidRDefault="009E15E7" w:rsidP="009E15E7">
            <w:pPr>
              <w:rPr>
                <w:i/>
                <w:color w:val="000000" w:themeColor="text1"/>
                <w:lang w:val="es-419"/>
              </w:rPr>
            </w:pPr>
            <w:r w:rsidRPr="00594F74">
              <w:rPr>
                <w:i/>
                <w:color w:val="000000" w:themeColor="text1"/>
                <w:lang w:val="es-419"/>
              </w:rPr>
              <w:t xml:space="preserve">(Indicar si </w:t>
            </w:r>
            <w:r w:rsidR="000E634F">
              <w:rPr>
                <w:i/>
                <w:color w:val="000000" w:themeColor="text1"/>
                <w:lang w:val="es-419"/>
              </w:rPr>
              <w:t>el</w:t>
            </w:r>
            <w:r w:rsidR="00B06626">
              <w:rPr>
                <w:i/>
                <w:color w:val="000000" w:themeColor="text1"/>
                <w:lang w:val="es-419"/>
              </w:rPr>
              <w:t xml:space="preserve"> proyecto</w:t>
            </w:r>
            <w:r w:rsidRPr="00594F74">
              <w:rPr>
                <w:i/>
                <w:color w:val="000000" w:themeColor="text1"/>
                <w:lang w:val="es-419"/>
              </w:rPr>
              <w:t xml:space="preserve"> fue</w:t>
            </w:r>
            <w:r w:rsidR="000E634F">
              <w:rPr>
                <w:i/>
                <w:color w:val="000000" w:themeColor="text1"/>
                <w:lang w:val="es-419"/>
              </w:rPr>
              <w:t xml:space="preserve"> concesionado</w:t>
            </w:r>
            <w:r w:rsidR="00B06626">
              <w:rPr>
                <w:i/>
                <w:color w:val="000000" w:themeColor="text1"/>
                <w:lang w:val="es-419"/>
              </w:rPr>
              <w:t xml:space="preserve"> y si ingresó en operación</w:t>
            </w:r>
            <w:r w:rsidRPr="00594F74">
              <w:rPr>
                <w:i/>
                <w:color w:val="000000" w:themeColor="text1"/>
                <w:lang w:val="es-419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71C377" w14:textId="77777777" w:rsidR="00923B14" w:rsidRPr="00594F74" w:rsidRDefault="00923B14" w:rsidP="00971376">
            <w:pPr>
              <w:jc w:val="center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Año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46D6B" w14:textId="78A5AE75" w:rsidR="00923B14" w:rsidRPr="00594F74" w:rsidRDefault="009E15E7" w:rsidP="00971376">
            <w:pPr>
              <w:jc w:val="center"/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 xml:space="preserve">Monto </w:t>
            </w:r>
            <w:r w:rsidR="00B06626">
              <w:rPr>
                <w:rFonts w:eastAsia="Times New Roman" w:cs="Times New Roman"/>
                <w:bCs/>
                <w:color w:val="000000" w:themeColor="text1"/>
                <w:lang w:val="es-419" w:eastAsia="es-EC"/>
              </w:rPr>
              <w:t>Inversión Inicial</w:t>
            </w:r>
            <w:r w:rsidRPr="00594F74">
              <w:rPr>
                <w:color w:val="000000" w:themeColor="text1"/>
                <w:lang w:val="es-419"/>
              </w:rPr>
              <w:t xml:space="preserve"> </w:t>
            </w:r>
            <w:r w:rsidR="00923B14" w:rsidRPr="00594F74">
              <w:rPr>
                <w:color w:val="000000" w:themeColor="text1"/>
                <w:lang w:val="es-419"/>
              </w:rPr>
              <w:t xml:space="preserve"> </w:t>
            </w:r>
          </w:p>
        </w:tc>
      </w:tr>
      <w:tr w:rsidR="00923B14" w:rsidRPr="00D415D8" w14:paraId="19B14F74" w14:textId="77777777" w:rsidTr="00971376">
        <w:trPr>
          <w:trHeight w:val="300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04FB" w14:textId="77777777" w:rsidR="00923B14" w:rsidRPr="00594F74" w:rsidRDefault="00923B14" w:rsidP="00971376">
            <w:pPr>
              <w:rPr>
                <w:color w:val="000000" w:themeColor="text1"/>
                <w:lang w:val="es-4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4D73E" w14:textId="77777777" w:rsidR="00923B14" w:rsidRPr="00594F74" w:rsidRDefault="00923B14" w:rsidP="00971376">
            <w:pPr>
              <w:jc w:val="center"/>
              <w:rPr>
                <w:color w:val="000000" w:themeColor="text1"/>
                <w:lang w:val="es-4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238FE" w14:textId="77777777" w:rsidR="00923B14" w:rsidRPr="00594F74" w:rsidRDefault="00923B14" w:rsidP="00971376">
            <w:pPr>
              <w:jc w:val="center"/>
              <w:rPr>
                <w:color w:val="000000" w:themeColor="text1"/>
                <w:lang w:val="es-419"/>
              </w:rPr>
            </w:pPr>
          </w:p>
        </w:tc>
      </w:tr>
      <w:tr w:rsidR="00923B14" w:rsidRPr="00D415D8" w14:paraId="14E70356" w14:textId="77777777" w:rsidTr="00971376">
        <w:trPr>
          <w:trHeight w:val="300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CD43" w14:textId="77777777" w:rsidR="00923B14" w:rsidRPr="00594F74" w:rsidRDefault="00923B14" w:rsidP="00971376">
            <w:pPr>
              <w:rPr>
                <w:color w:val="000000" w:themeColor="text1"/>
                <w:lang w:val="es-4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C5F0D" w14:textId="77777777" w:rsidR="00923B14" w:rsidRPr="00594F74" w:rsidRDefault="00923B14" w:rsidP="00971376">
            <w:pPr>
              <w:jc w:val="center"/>
              <w:rPr>
                <w:color w:val="000000" w:themeColor="text1"/>
                <w:lang w:val="es-4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5C26" w14:textId="77777777" w:rsidR="00923B14" w:rsidRPr="00594F74" w:rsidRDefault="00923B14" w:rsidP="00971376">
            <w:pPr>
              <w:jc w:val="center"/>
              <w:rPr>
                <w:color w:val="000000" w:themeColor="text1"/>
                <w:lang w:val="es-419"/>
              </w:rPr>
            </w:pPr>
          </w:p>
        </w:tc>
      </w:tr>
      <w:tr w:rsidR="00923B14" w:rsidRPr="00D415D8" w14:paraId="0BA8D988" w14:textId="77777777" w:rsidTr="009E15E7">
        <w:trPr>
          <w:trHeight w:val="500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77B26F" w14:textId="77777777" w:rsidR="00923B14" w:rsidRPr="00594F74" w:rsidRDefault="00923B14" w:rsidP="00971376">
            <w:pPr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FECHA DE TERMINACIÓN DE LA CONSULTORIA: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555D" w14:textId="77777777" w:rsidR="00923B14" w:rsidRPr="00594F74" w:rsidRDefault="00923B14" w:rsidP="00971376">
            <w:pPr>
              <w:jc w:val="center"/>
              <w:rPr>
                <w:b/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[</w:t>
            </w:r>
            <w:r w:rsidRPr="00594F74">
              <w:rPr>
                <w:i/>
                <w:color w:val="000000" w:themeColor="text1"/>
                <w:lang w:val="es-419"/>
              </w:rPr>
              <w:t>mm/aaaa]</w:t>
            </w:r>
          </w:p>
        </w:tc>
      </w:tr>
      <w:tr w:rsidR="00923B14" w:rsidRPr="004625F1" w14:paraId="7688198B" w14:textId="77777777" w:rsidTr="009E15E7">
        <w:trPr>
          <w:trHeight w:val="435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ADFCE9" w14:textId="77777777" w:rsidR="00923B14" w:rsidRPr="00594F74" w:rsidRDefault="00923B14" w:rsidP="00971376">
            <w:pPr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>% DE AVANCE CONSULTORÍA (En caso de encontrarse en ejecución)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73ED" w14:textId="77777777" w:rsidR="00923B14" w:rsidRPr="00594F74" w:rsidRDefault="00923B14" w:rsidP="00971376">
            <w:pPr>
              <w:jc w:val="center"/>
              <w:rPr>
                <w:color w:val="000000" w:themeColor="text1"/>
                <w:lang w:val="es-419"/>
              </w:rPr>
            </w:pPr>
          </w:p>
        </w:tc>
      </w:tr>
      <w:tr w:rsidR="00923B14" w:rsidRPr="004625F1" w14:paraId="40379535" w14:textId="77777777" w:rsidTr="009E15E7">
        <w:trPr>
          <w:trHeight w:val="435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48F084" w14:textId="77777777" w:rsidR="00923B14" w:rsidRPr="00594F74" w:rsidRDefault="00923B14" w:rsidP="00971376">
            <w:pPr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 xml:space="preserve">VALOR DE LA CONSULTORÍA </w:t>
            </w:r>
            <w:r w:rsidRPr="00594F74">
              <w:rPr>
                <w:color w:val="000000" w:themeColor="text1"/>
                <w:lang w:val="es-419"/>
              </w:rPr>
              <w:br/>
              <w:t>(en moneda original)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DE15" w14:textId="77777777" w:rsidR="00923B14" w:rsidRPr="00594F74" w:rsidRDefault="00923B14" w:rsidP="00971376">
            <w:pPr>
              <w:jc w:val="center"/>
              <w:rPr>
                <w:color w:val="000000" w:themeColor="text1"/>
                <w:lang w:val="es-419"/>
              </w:rPr>
            </w:pPr>
          </w:p>
        </w:tc>
      </w:tr>
      <w:tr w:rsidR="00923B14" w:rsidRPr="004625F1" w14:paraId="46C13AF2" w14:textId="77777777" w:rsidTr="009E15E7">
        <w:trPr>
          <w:trHeight w:val="600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63FA55" w14:textId="77777777" w:rsidR="00923B14" w:rsidRPr="00594F74" w:rsidRDefault="00923B14" w:rsidP="00971376">
            <w:pPr>
              <w:rPr>
                <w:color w:val="000000" w:themeColor="text1"/>
                <w:lang w:val="es-419"/>
              </w:rPr>
            </w:pPr>
            <w:r w:rsidRPr="00594F74">
              <w:rPr>
                <w:color w:val="000000" w:themeColor="text1"/>
                <w:lang w:val="es-419"/>
              </w:rPr>
              <w:t xml:space="preserve">VALOR DEL CONTRATO DE CONSULTORIA </w:t>
            </w:r>
            <w:r w:rsidRPr="00594F74">
              <w:rPr>
                <w:color w:val="000000" w:themeColor="text1"/>
                <w:lang w:val="es-419"/>
              </w:rPr>
              <w:br/>
              <w:t>(en US$)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4DD2" w14:textId="77777777" w:rsidR="00923B14" w:rsidRPr="00594F74" w:rsidRDefault="00923B14" w:rsidP="00971376">
            <w:pPr>
              <w:jc w:val="center"/>
              <w:rPr>
                <w:color w:val="000000" w:themeColor="text1"/>
                <w:lang w:val="es-419"/>
              </w:rPr>
            </w:pPr>
          </w:p>
        </w:tc>
      </w:tr>
    </w:tbl>
    <w:p w14:paraId="3F458E67" w14:textId="77777777" w:rsidR="00923B14" w:rsidRPr="00594F74" w:rsidRDefault="00923B14" w:rsidP="00923B14">
      <w:pPr>
        <w:pStyle w:val="Prrafodelista"/>
        <w:tabs>
          <w:tab w:val="left" w:pos="-555"/>
          <w:tab w:val="left" w:pos="3021"/>
          <w:tab w:val="left" w:pos="3259"/>
          <w:tab w:val="left" w:pos="3616"/>
          <w:tab w:val="left" w:pos="3854"/>
        </w:tabs>
        <w:spacing w:after="0" w:line="240" w:lineRule="auto"/>
        <w:rPr>
          <w:color w:val="000000" w:themeColor="text1"/>
          <w:lang w:val="es-419"/>
        </w:rPr>
      </w:pPr>
    </w:p>
    <w:p w14:paraId="6A74CF85" w14:textId="4C6F1601" w:rsidR="00923B14" w:rsidRPr="00594F74" w:rsidRDefault="00923B14" w:rsidP="00923B14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jc w:val="both"/>
        <w:rPr>
          <w:i/>
          <w:color w:val="000000" w:themeColor="text1"/>
          <w:lang w:val="es-419"/>
        </w:rPr>
      </w:pPr>
      <w:r w:rsidRPr="00594F74">
        <w:rPr>
          <w:i/>
          <w:color w:val="000000" w:themeColor="text1"/>
          <w:lang w:val="es-419"/>
        </w:rPr>
        <w:t xml:space="preserve">Certifico que los datos presentados en este Formulario son fidedignos y autorizo a la </w:t>
      </w:r>
      <w:r w:rsidR="009E15E7" w:rsidRPr="00594F74">
        <w:rPr>
          <w:i/>
          <w:color w:val="000000" w:themeColor="text1"/>
          <w:lang w:val="es-419"/>
        </w:rPr>
        <w:t xml:space="preserve">CAF </w:t>
      </w:r>
      <w:r w:rsidRPr="00594F74">
        <w:rPr>
          <w:i/>
          <w:color w:val="000000" w:themeColor="text1"/>
          <w:lang w:val="es-419"/>
        </w:rPr>
        <w:t>para que, en cualquier momento del proceso de selección de la firma consultora, pueda validar o solicitar la documentación de respaldo correspondiente.</w:t>
      </w:r>
    </w:p>
    <w:p w14:paraId="1E4A13CF" w14:textId="77777777" w:rsidR="00923B14" w:rsidRPr="00594F74" w:rsidRDefault="00923B14" w:rsidP="00923B14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jc w:val="both"/>
        <w:rPr>
          <w:color w:val="000000" w:themeColor="text1"/>
          <w:lang w:val="es-419"/>
        </w:rPr>
      </w:pPr>
    </w:p>
    <w:p w14:paraId="1AE6B4A8" w14:textId="77777777" w:rsidR="00923B14" w:rsidRPr="00594F74" w:rsidRDefault="00923B14" w:rsidP="00923B14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jc w:val="both"/>
        <w:rPr>
          <w:color w:val="000000" w:themeColor="text1"/>
          <w:sz w:val="32"/>
          <w:lang w:val="es-419"/>
        </w:rPr>
      </w:pPr>
    </w:p>
    <w:p w14:paraId="0C1FC59E" w14:textId="77777777" w:rsidR="00AE2FFA" w:rsidRPr="00594F74" w:rsidRDefault="00923B14" w:rsidP="00AE2FFA">
      <w:pPr>
        <w:jc w:val="center"/>
        <w:rPr>
          <w:b/>
          <w:color w:val="000000" w:themeColor="text1"/>
          <w:lang w:val="es-419"/>
        </w:rPr>
      </w:pPr>
      <w:r w:rsidRPr="00594F74">
        <w:rPr>
          <w:color w:val="000000" w:themeColor="text1"/>
          <w:lang w:val="es-419"/>
        </w:rPr>
        <w:t xml:space="preserve"> </w:t>
      </w:r>
    </w:p>
    <w:p w14:paraId="39ECECA1" w14:textId="77777777" w:rsidR="00AE2FFA" w:rsidRPr="00594F74" w:rsidRDefault="00AE2FFA" w:rsidP="00AE2FFA">
      <w:pPr>
        <w:jc w:val="center"/>
        <w:rPr>
          <w:b/>
          <w:color w:val="000000" w:themeColor="text1"/>
          <w:lang w:val="es-419"/>
        </w:rPr>
      </w:pPr>
    </w:p>
    <w:p w14:paraId="513EB919" w14:textId="77777777" w:rsidR="00AE2FFA" w:rsidRPr="00594F74" w:rsidRDefault="00AE2FFA" w:rsidP="00AE2FFA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rPr>
          <w:rFonts w:ascii="Times New Roman" w:hAnsi="Times New Roman"/>
          <w:color w:val="000000" w:themeColor="text1"/>
          <w:lang w:val="es-419"/>
        </w:rPr>
      </w:pPr>
      <w:r w:rsidRPr="00594F74">
        <w:rPr>
          <w:rFonts w:ascii="Times New Roman" w:hAnsi="Times New Roman"/>
          <w:color w:val="000000" w:themeColor="text1"/>
          <w:lang w:val="es-419"/>
        </w:rPr>
        <w:t>----------------------------------------------------                   --------------------------------------</w:t>
      </w:r>
    </w:p>
    <w:p w14:paraId="6E4FE166" w14:textId="77777777" w:rsidR="00AE2FFA" w:rsidRPr="00594F74" w:rsidRDefault="00AE2FFA" w:rsidP="00AE2FFA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rPr>
          <w:rFonts w:ascii="Times New Roman" w:hAnsi="Times New Roman"/>
          <w:color w:val="000000" w:themeColor="text1"/>
          <w:lang w:val="es-419"/>
        </w:rPr>
      </w:pPr>
      <w:r w:rsidRPr="00594F74">
        <w:rPr>
          <w:rFonts w:ascii="Times New Roman" w:hAnsi="Times New Roman"/>
          <w:color w:val="000000" w:themeColor="text1"/>
          <w:lang w:val="es-419"/>
        </w:rPr>
        <w:t>FIRMA DEL REPRESENTANTE LEGAL                                  FECHA</w:t>
      </w:r>
    </w:p>
    <w:p w14:paraId="098706C9" w14:textId="77777777" w:rsidR="00AE2FFA" w:rsidRPr="00594F74" w:rsidRDefault="00AE2FFA" w:rsidP="00AE2FFA">
      <w:pPr>
        <w:jc w:val="both"/>
        <w:rPr>
          <w:lang w:val="es-419"/>
        </w:rPr>
      </w:pPr>
    </w:p>
    <w:p w14:paraId="1C1C02E5" w14:textId="77777777" w:rsidR="00AE2FFA" w:rsidRPr="00594F74" w:rsidRDefault="00AE2FFA" w:rsidP="00AE2FFA">
      <w:pPr>
        <w:jc w:val="both"/>
        <w:rPr>
          <w:lang w:val="es-419"/>
        </w:rPr>
      </w:pPr>
    </w:p>
    <w:p w14:paraId="56C8F052" w14:textId="3B6080EB" w:rsidR="00F912D3" w:rsidRPr="00594F74" w:rsidRDefault="00F912D3" w:rsidP="00EB2511">
      <w:pPr>
        <w:tabs>
          <w:tab w:val="left" w:pos="-555"/>
          <w:tab w:val="left" w:pos="3021"/>
          <w:tab w:val="left" w:pos="3259"/>
          <w:tab w:val="left" w:pos="3616"/>
          <w:tab w:val="left" w:pos="3854"/>
        </w:tabs>
        <w:rPr>
          <w:lang w:val="es-419"/>
        </w:rPr>
      </w:pPr>
    </w:p>
    <w:sectPr w:rsidR="00F912D3" w:rsidRPr="00594F74" w:rsidSect="00266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DEC93" w14:textId="77777777" w:rsidR="00AC309D" w:rsidRDefault="00AC309D" w:rsidP="00A2105A">
      <w:r>
        <w:separator/>
      </w:r>
    </w:p>
  </w:endnote>
  <w:endnote w:type="continuationSeparator" w:id="0">
    <w:p w14:paraId="6B5AEC10" w14:textId="77777777" w:rsidR="00AC309D" w:rsidRDefault="00AC309D" w:rsidP="00A2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33DD0" w14:textId="77777777" w:rsidR="00AC309D" w:rsidRDefault="00AC309D" w:rsidP="00A2105A">
      <w:r>
        <w:separator/>
      </w:r>
    </w:p>
  </w:footnote>
  <w:footnote w:type="continuationSeparator" w:id="0">
    <w:p w14:paraId="35E11518" w14:textId="77777777" w:rsidR="00AC309D" w:rsidRDefault="00AC309D" w:rsidP="00A2105A">
      <w:r>
        <w:continuationSeparator/>
      </w:r>
    </w:p>
  </w:footnote>
  <w:footnote w:id="1">
    <w:p w14:paraId="481B124C" w14:textId="65E41BBB" w:rsidR="00A2105A" w:rsidRPr="00A2105A" w:rsidRDefault="00A2105A">
      <w:pPr>
        <w:pStyle w:val="Textonotapie"/>
        <w:rPr>
          <w:lang w:val="es-UY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UY"/>
        </w:rPr>
        <w:t>A contabilizar desde la firma del c</w:t>
      </w:r>
      <w:r w:rsidR="00020286">
        <w:rPr>
          <w:lang w:val="es-UY"/>
        </w:rPr>
        <w:t>ontrato o del comienzo del vínculo contractual.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F0874"/>
    <w:multiLevelType w:val="hybridMultilevel"/>
    <w:tmpl w:val="D9761D72"/>
    <w:lvl w:ilvl="0" w:tplc="E350FC54">
      <w:start w:val="2"/>
      <w:numFmt w:val="bullet"/>
      <w:lvlText w:val="-"/>
      <w:lvlJc w:val="left"/>
      <w:pPr>
        <w:ind w:left="371" w:hanging="360"/>
      </w:pPr>
      <w:rPr>
        <w:rFonts w:ascii="Calibri" w:eastAsiaTheme="minorHAnsi" w:hAnsi="Calibri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31A723CB"/>
    <w:multiLevelType w:val="hybridMultilevel"/>
    <w:tmpl w:val="ACE07F60"/>
    <w:lvl w:ilvl="0" w:tplc="0D386A9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3444FB"/>
    <w:multiLevelType w:val="hybridMultilevel"/>
    <w:tmpl w:val="B9F8CF6E"/>
    <w:lvl w:ilvl="0" w:tplc="0D386A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B2795"/>
    <w:multiLevelType w:val="hybridMultilevel"/>
    <w:tmpl w:val="C692461C"/>
    <w:lvl w:ilvl="0" w:tplc="BFFE0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9484C"/>
    <w:multiLevelType w:val="hybridMultilevel"/>
    <w:tmpl w:val="D794E680"/>
    <w:lvl w:ilvl="0" w:tplc="26B09C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87376"/>
    <w:multiLevelType w:val="hybridMultilevel"/>
    <w:tmpl w:val="8F4A907C"/>
    <w:lvl w:ilvl="0" w:tplc="323A6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51110"/>
    <w:multiLevelType w:val="hybridMultilevel"/>
    <w:tmpl w:val="6DFCFFE2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946D7"/>
    <w:multiLevelType w:val="hybridMultilevel"/>
    <w:tmpl w:val="525E7218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4508"/>
    <w:multiLevelType w:val="hybridMultilevel"/>
    <w:tmpl w:val="CE46C794"/>
    <w:lvl w:ilvl="0" w:tplc="B4525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EC" w:vendorID="64" w:dllVersion="6" w:nlCheck="1" w:checkStyle="1"/>
  <w:activeWritingStyle w:appName="MSWord" w:lang="es-VE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419" w:vendorID="64" w:dllVersion="6" w:nlCheck="1" w:checkStyle="1"/>
  <w:activeWritingStyle w:appName="MSWord" w:lang="es-PY" w:vendorID="64" w:dllVersion="6" w:nlCheck="1" w:checkStyle="1"/>
  <w:activeWritingStyle w:appName="MSWord" w:lang="es-419" w:vendorID="64" w:dllVersion="0" w:nlCheck="1" w:checkStyle="0"/>
  <w:activeWritingStyle w:appName="MSWord" w:lang="es-UY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E63"/>
    <w:rsid w:val="00005511"/>
    <w:rsid w:val="00013F3A"/>
    <w:rsid w:val="00015165"/>
    <w:rsid w:val="00020286"/>
    <w:rsid w:val="00067A53"/>
    <w:rsid w:val="00086E3F"/>
    <w:rsid w:val="000C0E40"/>
    <w:rsid w:val="000D2953"/>
    <w:rsid w:val="000E634F"/>
    <w:rsid w:val="000E706E"/>
    <w:rsid w:val="000E7173"/>
    <w:rsid w:val="000F1217"/>
    <w:rsid w:val="00104625"/>
    <w:rsid w:val="00114F45"/>
    <w:rsid w:val="001159A7"/>
    <w:rsid w:val="0013185C"/>
    <w:rsid w:val="001609F7"/>
    <w:rsid w:val="00165FEE"/>
    <w:rsid w:val="001859DD"/>
    <w:rsid w:val="001A70DA"/>
    <w:rsid w:val="001B52BA"/>
    <w:rsid w:val="001D43B4"/>
    <w:rsid w:val="001D5537"/>
    <w:rsid w:val="001D7255"/>
    <w:rsid w:val="002149E1"/>
    <w:rsid w:val="002423A0"/>
    <w:rsid w:val="002519C3"/>
    <w:rsid w:val="00266061"/>
    <w:rsid w:val="0028412C"/>
    <w:rsid w:val="00290D84"/>
    <w:rsid w:val="002A2855"/>
    <w:rsid w:val="002C6DBC"/>
    <w:rsid w:val="002E1EC0"/>
    <w:rsid w:val="00345B25"/>
    <w:rsid w:val="00364B2D"/>
    <w:rsid w:val="00377B64"/>
    <w:rsid w:val="003952AC"/>
    <w:rsid w:val="003978FD"/>
    <w:rsid w:val="003A1B2A"/>
    <w:rsid w:val="003C0AB3"/>
    <w:rsid w:val="003C2347"/>
    <w:rsid w:val="003C71E9"/>
    <w:rsid w:val="004122AE"/>
    <w:rsid w:val="00441654"/>
    <w:rsid w:val="004422A8"/>
    <w:rsid w:val="004625F1"/>
    <w:rsid w:val="00476A77"/>
    <w:rsid w:val="004B3DE8"/>
    <w:rsid w:val="004B61AD"/>
    <w:rsid w:val="004C0B76"/>
    <w:rsid w:val="004C3AED"/>
    <w:rsid w:val="004E3FB7"/>
    <w:rsid w:val="00514FF4"/>
    <w:rsid w:val="00527707"/>
    <w:rsid w:val="00594F74"/>
    <w:rsid w:val="005972B6"/>
    <w:rsid w:val="005B03E7"/>
    <w:rsid w:val="005B4B57"/>
    <w:rsid w:val="005C4A2B"/>
    <w:rsid w:val="005F158C"/>
    <w:rsid w:val="00602FD5"/>
    <w:rsid w:val="00633B91"/>
    <w:rsid w:val="006413C6"/>
    <w:rsid w:val="00653ABF"/>
    <w:rsid w:val="0066076A"/>
    <w:rsid w:val="006A184F"/>
    <w:rsid w:val="006E2E79"/>
    <w:rsid w:val="00705FBE"/>
    <w:rsid w:val="00706508"/>
    <w:rsid w:val="0075495E"/>
    <w:rsid w:val="007706EC"/>
    <w:rsid w:val="007719C1"/>
    <w:rsid w:val="007A6318"/>
    <w:rsid w:val="007C138F"/>
    <w:rsid w:val="007D0E29"/>
    <w:rsid w:val="008152D7"/>
    <w:rsid w:val="00832549"/>
    <w:rsid w:val="00860F28"/>
    <w:rsid w:val="00871550"/>
    <w:rsid w:val="00891714"/>
    <w:rsid w:val="008977D7"/>
    <w:rsid w:val="00910CDA"/>
    <w:rsid w:val="009130D5"/>
    <w:rsid w:val="00923B14"/>
    <w:rsid w:val="00924922"/>
    <w:rsid w:val="00926E1E"/>
    <w:rsid w:val="00953A94"/>
    <w:rsid w:val="00971376"/>
    <w:rsid w:val="00972929"/>
    <w:rsid w:val="009810F0"/>
    <w:rsid w:val="009A2FFB"/>
    <w:rsid w:val="009B29B8"/>
    <w:rsid w:val="009C76D1"/>
    <w:rsid w:val="009E15E7"/>
    <w:rsid w:val="009E7A9D"/>
    <w:rsid w:val="00A07354"/>
    <w:rsid w:val="00A07E63"/>
    <w:rsid w:val="00A11414"/>
    <w:rsid w:val="00A14D2D"/>
    <w:rsid w:val="00A17546"/>
    <w:rsid w:val="00A2105A"/>
    <w:rsid w:val="00A4592C"/>
    <w:rsid w:val="00A538DA"/>
    <w:rsid w:val="00A54653"/>
    <w:rsid w:val="00A61B99"/>
    <w:rsid w:val="00A75C43"/>
    <w:rsid w:val="00A846F5"/>
    <w:rsid w:val="00A927C6"/>
    <w:rsid w:val="00AA08CD"/>
    <w:rsid w:val="00AA23A0"/>
    <w:rsid w:val="00AC2DD5"/>
    <w:rsid w:val="00AC309D"/>
    <w:rsid w:val="00AC5FC7"/>
    <w:rsid w:val="00AD3B01"/>
    <w:rsid w:val="00AE1E83"/>
    <w:rsid w:val="00AE2FFA"/>
    <w:rsid w:val="00AF788A"/>
    <w:rsid w:val="00B06626"/>
    <w:rsid w:val="00B1013A"/>
    <w:rsid w:val="00B64DA0"/>
    <w:rsid w:val="00B66DC8"/>
    <w:rsid w:val="00B95F88"/>
    <w:rsid w:val="00C04E20"/>
    <w:rsid w:val="00C11597"/>
    <w:rsid w:val="00C11670"/>
    <w:rsid w:val="00C13227"/>
    <w:rsid w:val="00C13A68"/>
    <w:rsid w:val="00C231C7"/>
    <w:rsid w:val="00C3308C"/>
    <w:rsid w:val="00C36A9E"/>
    <w:rsid w:val="00C47855"/>
    <w:rsid w:val="00C57551"/>
    <w:rsid w:val="00C91FD9"/>
    <w:rsid w:val="00CE1657"/>
    <w:rsid w:val="00CF48CE"/>
    <w:rsid w:val="00D24DFB"/>
    <w:rsid w:val="00D3470E"/>
    <w:rsid w:val="00D415D8"/>
    <w:rsid w:val="00D514EB"/>
    <w:rsid w:val="00D66FF8"/>
    <w:rsid w:val="00DB4B39"/>
    <w:rsid w:val="00DC1E55"/>
    <w:rsid w:val="00DD3CE3"/>
    <w:rsid w:val="00DF254A"/>
    <w:rsid w:val="00E92DAC"/>
    <w:rsid w:val="00EA0ED8"/>
    <w:rsid w:val="00EB2511"/>
    <w:rsid w:val="00EC7500"/>
    <w:rsid w:val="00ED5806"/>
    <w:rsid w:val="00ED6AC2"/>
    <w:rsid w:val="00EE1A57"/>
    <w:rsid w:val="00EE6C5D"/>
    <w:rsid w:val="00EF6CD9"/>
    <w:rsid w:val="00F379B6"/>
    <w:rsid w:val="00F5242B"/>
    <w:rsid w:val="00F53B79"/>
    <w:rsid w:val="00F56319"/>
    <w:rsid w:val="00F60488"/>
    <w:rsid w:val="00F912D3"/>
    <w:rsid w:val="00F965B6"/>
    <w:rsid w:val="00FA7629"/>
    <w:rsid w:val="00FB2E21"/>
    <w:rsid w:val="00FB3668"/>
    <w:rsid w:val="00FD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8B3E8"/>
  <w15:chartTrackingRefBased/>
  <w15:docId w15:val="{C46183E0-CD24-FC4C-A6B0-FDD7D4E8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F912D3"/>
    <w:pPr>
      <w:spacing w:before="240" w:after="60"/>
      <w:jc w:val="center"/>
    </w:pPr>
    <w:rPr>
      <w:rFonts w:ascii="Arial" w:eastAsia="Times New Roman" w:hAnsi="Arial" w:cs="Times New Roman"/>
      <w:b/>
      <w:kern w:val="28"/>
      <w:sz w:val="3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F912D3"/>
    <w:rPr>
      <w:rFonts w:ascii="Arial" w:eastAsia="Times New Roman" w:hAnsi="Arial" w:cs="Times New Roman"/>
      <w:b/>
      <w:kern w:val="28"/>
      <w:sz w:val="32"/>
      <w:szCs w:val="20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923B14"/>
    <w:pPr>
      <w:spacing w:after="200" w:line="276" w:lineRule="auto"/>
      <w:ind w:left="720"/>
      <w:contextualSpacing/>
    </w:pPr>
    <w:rPr>
      <w:sz w:val="22"/>
      <w:szCs w:val="22"/>
      <w:lang w:val="es-ES_tradnl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923B14"/>
    <w:rPr>
      <w:sz w:val="22"/>
      <w:szCs w:val="22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1657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657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CE165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ipervnculo">
    <w:name w:val="Hyperlink"/>
    <w:basedOn w:val="Fuentedeprrafopredeter"/>
    <w:uiPriority w:val="99"/>
    <w:unhideWhenUsed/>
    <w:rsid w:val="006A184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A184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A184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609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09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09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09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09F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64DA0"/>
  </w:style>
  <w:style w:type="paragraph" w:styleId="Textonotapie">
    <w:name w:val="footnote text"/>
    <w:basedOn w:val="Normal"/>
    <w:link w:val="TextonotapieCar"/>
    <w:uiPriority w:val="99"/>
    <w:semiHidden/>
    <w:unhideWhenUsed/>
    <w:rsid w:val="00A210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2105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2105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9B2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pibr01@caf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ibr01@caf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6F8C-F640-4C21-9EF9-1C4B7A81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1933</Words>
  <Characters>10636</Characters>
  <Application>Microsoft Office Word</Application>
  <DocSecurity>0</DocSecurity>
  <Lines>88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FELIPE</dc:creator>
  <cp:keywords/>
  <dc:description/>
  <cp:lastModifiedBy>FARROMEQUE, RAFAEL</cp:lastModifiedBy>
  <cp:revision>13</cp:revision>
  <dcterms:created xsi:type="dcterms:W3CDTF">2021-02-11T14:38:00Z</dcterms:created>
  <dcterms:modified xsi:type="dcterms:W3CDTF">2021-02-12T13:04:00Z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4a2ccfa8-df44-4b8f-b957-7c1bc5fe36ac</vt:lpwstr>
  </property>
</Properties>
</file>