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4920" w14:textId="71B22044" w:rsidR="002A4DAD" w:rsidRPr="006E588B" w:rsidRDefault="002A4DAD" w:rsidP="006E588B">
      <w:pPr>
        <w:autoSpaceDE w:val="0"/>
        <w:autoSpaceDN w:val="0"/>
        <w:adjustRightInd w:val="0"/>
        <w:spacing w:after="0" w:line="240" w:lineRule="auto"/>
        <w:jc w:val="both"/>
        <w:rPr>
          <w:rFonts w:ascii="Calibri Light" w:hAnsi="Calibri Light" w:cs="Calibri Light"/>
          <w:b/>
          <w:bCs/>
          <w:sz w:val="18"/>
          <w:szCs w:val="18"/>
          <w:lang w:val="es-PE"/>
        </w:rPr>
      </w:pPr>
    </w:p>
    <w:p w14:paraId="1E11236C" w14:textId="598CBAE0" w:rsidR="002A4DAD" w:rsidRPr="006E588B" w:rsidRDefault="00E00BC5" w:rsidP="001F03B4">
      <w:pPr>
        <w:tabs>
          <w:tab w:val="left" w:pos="7718"/>
        </w:tabs>
        <w:autoSpaceDE w:val="0"/>
        <w:autoSpaceDN w:val="0"/>
        <w:adjustRightInd w:val="0"/>
        <w:spacing w:after="0" w:line="240" w:lineRule="auto"/>
        <w:ind w:left="-454" w:right="-454"/>
        <w:jc w:val="both"/>
        <w:rPr>
          <w:rFonts w:ascii="Calibri Light" w:hAnsi="Calibri Light" w:cs="Calibri Light"/>
          <w:b/>
          <w:bCs/>
          <w:sz w:val="18"/>
          <w:szCs w:val="18"/>
          <w:lang w:val="es-PE"/>
        </w:rPr>
      </w:pPr>
      <w:r w:rsidRPr="006E588B">
        <w:rPr>
          <w:rFonts w:ascii="Calibri Light" w:hAnsi="Calibri Light" w:cs="Calibri Light"/>
          <w:noProof/>
          <w:sz w:val="18"/>
          <w:szCs w:val="18"/>
          <w:lang w:val="en-US"/>
        </w:rPr>
        <w:drawing>
          <wp:anchor distT="0" distB="0" distL="114300" distR="114300" simplePos="0" relativeHeight="251658240" behindDoc="0" locked="0" layoutInCell="1" allowOverlap="1" wp14:anchorId="6E7859B1" wp14:editId="428B1F3D">
            <wp:simplePos x="0" y="0"/>
            <wp:positionH relativeFrom="column">
              <wp:posOffset>933912</wp:posOffset>
            </wp:positionH>
            <wp:positionV relativeFrom="paragraph">
              <wp:posOffset>88784</wp:posOffset>
            </wp:positionV>
            <wp:extent cx="3970655" cy="742950"/>
            <wp:effectExtent l="0" t="0" r="0" b="0"/>
            <wp:wrapNone/>
            <wp:docPr id="4" name="Imagen 4" descr="CAF Logo Color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F Logo Color Horizont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7065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79" w:rsidRPr="006E588B">
        <w:rPr>
          <w:rFonts w:ascii="Calibri Light" w:hAnsi="Calibri Light" w:cs="Calibri Light"/>
          <w:b/>
          <w:bCs/>
          <w:sz w:val="18"/>
          <w:szCs w:val="18"/>
          <w:lang w:val="es-PE"/>
        </w:rPr>
        <w:tab/>
      </w:r>
    </w:p>
    <w:p w14:paraId="1288B510" w14:textId="77777777" w:rsidR="002A4DAD" w:rsidRPr="006E588B" w:rsidRDefault="002A4DAD"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2196DD96" w14:textId="77777777" w:rsidR="004E6FAC" w:rsidRPr="006E588B" w:rsidRDefault="004E6FAC"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33BF94DE" w14:textId="77777777" w:rsidR="001654B3" w:rsidRPr="006E588B" w:rsidRDefault="001654B3"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57BEC62A" w14:textId="77777777" w:rsidR="001654B3" w:rsidRPr="006E588B" w:rsidRDefault="001654B3"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4CC517F7" w14:textId="77777777" w:rsidR="001654B3" w:rsidRPr="006E588B" w:rsidRDefault="001654B3"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40354F59" w14:textId="77777777" w:rsidR="00FB1774" w:rsidRPr="006E588B" w:rsidRDefault="00FB177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5831E365" w14:textId="77777777" w:rsidR="00FB1774" w:rsidRPr="006E588B" w:rsidRDefault="00FB177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0CED8046" w14:textId="77777777" w:rsidR="001654B3" w:rsidRPr="006E588B" w:rsidRDefault="001654B3"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7BC0D4FC" w14:textId="77777777" w:rsidR="001F03B4" w:rsidRPr="006E588B" w:rsidRDefault="001F03B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2548312B" w14:textId="77777777" w:rsidR="001F03B4" w:rsidRPr="006E588B" w:rsidRDefault="001F03B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0E5EA419" w14:textId="77777777" w:rsidR="001654B3" w:rsidRPr="006E588B" w:rsidRDefault="001654B3"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5FC9FC11" w14:textId="77777777" w:rsidR="004E6FAC" w:rsidRPr="006E588B" w:rsidRDefault="004E6FAC"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62D7FFBA" w14:textId="7CE8EB27" w:rsidR="004A2010" w:rsidRPr="006E588B" w:rsidRDefault="002A4DAD" w:rsidP="001F03B4">
      <w:pPr>
        <w:autoSpaceDE w:val="0"/>
        <w:autoSpaceDN w:val="0"/>
        <w:adjustRightInd w:val="0"/>
        <w:spacing w:after="0" w:line="240" w:lineRule="auto"/>
        <w:ind w:left="-454" w:right="-454"/>
        <w:jc w:val="center"/>
        <w:rPr>
          <w:rFonts w:ascii="Calibri Light" w:hAnsi="Calibri Light" w:cs="Calibri Light"/>
          <w:b/>
          <w:bCs/>
          <w:sz w:val="32"/>
          <w:szCs w:val="32"/>
          <w:lang w:val="es-PE"/>
        </w:rPr>
      </w:pPr>
      <w:r w:rsidRPr="006E588B">
        <w:rPr>
          <w:rFonts w:ascii="Calibri Light" w:hAnsi="Calibri Light" w:cs="Calibri Light"/>
          <w:b/>
          <w:bCs/>
          <w:sz w:val="32"/>
          <w:szCs w:val="32"/>
          <w:lang w:val="es-PE"/>
        </w:rPr>
        <w:t>T</w:t>
      </w:r>
      <w:r w:rsidR="00133984">
        <w:rPr>
          <w:rFonts w:ascii="Calibri Light" w:hAnsi="Calibri Light" w:cs="Calibri Light"/>
          <w:b/>
          <w:bCs/>
          <w:sz w:val="32"/>
          <w:szCs w:val="32"/>
          <w:lang w:val="es-PE"/>
        </w:rPr>
        <w:t>É</w:t>
      </w:r>
      <w:r w:rsidRPr="006E588B">
        <w:rPr>
          <w:rFonts w:ascii="Calibri Light" w:hAnsi="Calibri Light" w:cs="Calibri Light"/>
          <w:b/>
          <w:bCs/>
          <w:sz w:val="32"/>
          <w:szCs w:val="32"/>
          <w:lang w:val="es-PE"/>
        </w:rPr>
        <w:t xml:space="preserve">RMINOS DE REFERENCIA </w:t>
      </w:r>
    </w:p>
    <w:p w14:paraId="77413494" w14:textId="34CD8A7D" w:rsidR="004A4C26" w:rsidRPr="006E588B" w:rsidRDefault="004A4C26" w:rsidP="001F03B4">
      <w:pPr>
        <w:autoSpaceDE w:val="0"/>
        <w:autoSpaceDN w:val="0"/>
        <w:adjustRightInd w:val="0"/>
        <w:spacing w:after="0" w:line="240" w:lineRule="auto"/>
        <w:ind w:left="-454" w:right="-454"/>
        <w:jc w:val="center"/>
        <w:rPr>
          <w:rFonts w:ascii="Calibri Light" w:hAnsi="Calibri Light" w:cs="Calibri Light"/>
          <w:b/>
          <w:bCs/>
          <w:sz w:val="32"/>
          <w:szCs w:val="32"/>
          <w:lang w:val="es-PE"/>
        </w:rPr>
      </w:pPr>
      <w:r w:rsidRPr="006E588B">
        <w:rPr>
          <w:rFonts w:ascii="Calibri Light" w:hAnsi="Calibri Light" w:cs="Calibri Light"/>
          <w:b/>
          <w:bCs/>
          <w:sz w:val="32"/>
          <w:szCs w:val="32"/>
          <w:lang w:val="es-PE"/>
        </w:rPr>
        <w:t>Servicios de Consultoría</w:t>
      </w:r>
    </w:p>
    <w:p w14:paraId="137A5D76" w14:textId="2A904FE4" w:rsidR="004A2010" w:rsidRPr="006E588B" w:rsidRDefault="004A2010"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71A7C00A" w14:textId="77777777" w:rsidR="001F03B4" w:rsidRPr="006E588B" w:rsidRDefault="001F03B4"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01FC063F" w14:textId="77777777" w:rsidR="001F03B4" w:rsidRPr="006E588B" w:rsidRDefault="001F03B4"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01D4C4A3" w14:textId="77777777" w:rsidR="001F03B4" w:rsidRPr="006E588B" w:rsidRDefault="001F03B4"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44E4FAD6" w14:textId="77777777" w:rsidR="001F03B4" w:rsidRPr="006E588B" w:rsidRDefault="001F03B4"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4FF78044" w14:textId="77777777" w:rsidR="001F03B4" w:rsidRPr="006E588B" w:rsidRDefault="001F03B4"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58176FD4" w14:textId="77777777" w:rsidR="001F03B4" w:rsidRPr="006E588B" w:rsidRDefault="001F03B4"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46C5FF2C" w14:textId="77777777" w:rsidR="001F03B4" w:rsidRPr="006E588B" w:rsidRDefault="001F03B4"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23CF856F" w14:textId="77777777" w:rsidR="001F03B4" w:rsidRPr="006E588B" w:rsidRDefault="001F03B4"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7D55B0B2" w14:textId="7724F2BD" w:rsidR="00EB310E" w:rsidRPr="006E588B" w:rsidRDefault="00EB310E" w:rsidP="001F03B4">
      <w:pPr>
        <w:autoSpaceDE w:val="0"/>
        <w:autoSpaceDN w:val="0"/>
        <w:adjustRightInd w:val="0"/>
        <w:spacing w:after="0" w:line="240" w:lineRule="auto"/>
        <w:ind w:left="-454" w:right="-454"/>
        <w:jc w:val="center"/>
        <w:rPr>
          <w:rFonts w:ascii="Calibri Light" w:hAnsi="Calibri Light" w:cs="Calibri Light"/>
          <w:b/>
          <w:bCs/>
          <w:sz w:val="18"/>
          <w:szCs w:val="18"/>
          <w:lang w:val="es-PE"/>
        </w:rPr>
      </w:pPr>
    </w:p>
    <w:p w14:paraId="199DB38C" w14:textId="654DF92E" w:rsidR="0083473C" w:rsidRPr="006E588B" w:rsidRDefault="00F12526" w:rsidP="001F03B4">
      <w:pPr>
        <w:autoSpaceDE w:val="0"/>
        <w:autoSpaceDN w:val="0"/>
        <w:adjustRightInd w:val="0"/>
        <w:spacing w:after="0" w:line="240" w:lineRule="auto"/>
        <w:ind w:left="-454" w:right="-454"/>
        <w:jc w:val="center"/>
        <w:rPr>
          <w:rFonts w:ascii="Calibri Light" w:hAnsi="Calibri Light" w:cs="Calibri Light"/>
          <w:b/>
          <w:bCs/>
          <w:sz w:val="28"/>
          <w:szCs w:val="28"/>
        </w:rPr>
      </w:pPr>
      <w:r>
        <w:rPr>
          <w:rFonts w:ascii="Calibri Light" w:hAnsi="Calibri Light" w:cs="Calibri Light"/>
          <w:b/>
          <w:bCs/>
          <w:sz w:val="28"/>
          <w:szCs w:val="28"/>
        </w:rPr>
        <w:t xml:space="preserve">Caja de herramientas para </w:t>
      </w:r>
      <w:r w:rsidR="006764C1">
        <w:rPr>
          <w:rFonts w:ascii="Calibri Light" w:hAnsi="Calibri Light" w:cs="Calibri Light"/>
          <w:b/>
          <w:bCs/>
          <w:sz w:val="28"/>
          <w:szCs w:val="28"/>
        </w:rPr>
        <w:t>la identificación de oportunidades</w:t>
      </w:r>
      <w:r w:rsidR="00824E37">
        <w:rPr>
          <w:rFonts w:ascii="Calibri Light" w:hAnsi="Calibri Light" w:cs="Calibri Light"/>
          <w:b/>
          <w:bCs/>
          <w:sz w:val="28"/>
          <w:szCs w:val="28"/>
        </w:rPr>
        <w:t xml:space="preserve">, </w:t>
      </w:r>
      <w:r w:rsidR="00927C14">
        <w:rPr>
          <w:rFonts w:ascii="Calibri Light" w:hAnsi="Calibri Light" w:cs="Calibri Light"/>
          <w:b/>
          <w:bCs/>
          <w:sz w:val="28"/>
          <w:szCs w:val="28"/>
        </w:rPr>
        <w:t xml:space="preserve">la </w:t>
      </w:r>
      <w:r w:rsidR="006764C1">
        <w:rPr>
          <w:rFonts w:ascii="Calibri Light" w:hAnsi="Calibri Light" w:cs="Calibri Light"/>
          <w:b/>
          <w:bCs/>
          <w:sz w:val="28"/>
          <w:szCs w:val="28"/>
        </w:rPr>
        <w:t xml:space="preserve">originación </w:t>
      </w:r>
      <w:r w:rsidR="00824E37">
        <w:rPr>
          <w:rFonts w:ascii="Calibri Light" w:hAnsi="Calibri Light" w:cs="Calibri Light"/>
          <w:b/>
          <w:bCs/>
          <w:sz w:val="28"/>
          <w:szCs w:val="28"/>
        </w:rPr>
        <w:t xml:space="preserve">y </w:t>
      </w:r>
      <w:r w:rsidR="00927C14">
        <w:rPr>
          <w:rFonts w:ascii="Calibri Light" w:hAnsi="Calibri Light" w:cs="Calibri Light"/>
          <w:b/>
          <w:bCs/>
          <w:sz w:val="28"/>
          <w:szCs w:val="28"/>
        </w:rPr>
        <w:t xml:space="preserve">la </w:t>
      </w:r>
      <w:r w:rsidR="00824E37">
        <w:rPr>
          <w:rFonts w:ascii="Calibri Light" w:hAnsi="Calibri Light" w:cs="Calibri Light"/>
          <w:b/>
          <w:bCs/>
          <w:sz w:val="28"/>
          <w:szCs w:val="28"/>
        </w:rPr>
        <w:t xml:space="preserve">evaluación </w:t>
      </w:r>
      <w:r w:rsidR="006764C1">
        <w:rPr>
          <w:rFonts w:ascii="Calibri Light" w:hAnsi="Calibri Light" w:cs="Calibri Light"/>
          <w:b/>
          <w:bCs/>
          <w:sz w:val="28"/>
          <w:szCs w:val="28"/>
        </w:rPr>
        <w:t xml:space="preserve">de </w:t>
      </w:r>
      <w:r w:rsidR="007204B6" w:rsidRPr="4EFE2F08">
        <w:rPr>
          <w:rFonts w:ascii="Calibri Light" w:hAnsi="Calibri Light" w:cs="Calibri Light"/>
          <w:b/>
          <w:bCs/>
          <w:sz w:val="28"/>
          <w:szCs w:val="28"/>
        </w:rPr>
        <w:t xml:space="preserve">operaciones verdes </w:t>
      </w:r>
      <w:r w:rsidR="00090ED5">
        <w:rPr>
          <w:rFonts w:ascii="Calibri Light" w:hAnsi="Calibri Light" w:cs="Calibri Light"/>
          <w:b/>
          <w:bCs/>
          <w:sz w:val="28"/>
          <w:szCs w:val="28"/>
        </w:rPr>
        <w:t xml:space="preserve">de </w:t>
      </w:r>
      <w:r w:rsidR="007204B6" w:rsidRPr="4EFE2F08">
        <w:rPr>
          <w:rFonts w:ascii="Calibri Light" w:hAnsi="Calibri Light" w:cs="Calibri Light"/>
          <w:b/>
          <w:bCs/>
          <w:sz w:val="28"/>
          <w:szCs w:val="28"/>
        </w:rPr>
        <w:t>CAF</w:t>
      </w:r>
      <w:r w:rsidR="00090ED5">
        <w:rPr>
          <w:rFonts w:ascii="Calibri Light" w:hAnsi="Calibri Light" w:cs="Calibri Light"/>
          <w:b/>
          <w:bCs/>
          <w:sz w:val="28"/>
          <w:szCs w:val="28"/>
        </w:rPr>
        <w:t>,</w:t>
      </w:r>
      <w:r w:rsidR="007204B6" w:rsidRPr="4EFE2F08">
        <w:rPr>
          <w:rFonts w:ascii="Calibri Light" w:hAnsi="Calibri Light" w:cs="Calibri Light"/>
          <w:b/>
          <w:bCs/>
          <w:sz w:val="28"/>
          <w:szCs w:val="28"/>
        </w:rPr>
        <w:t xml:space="preserve"> asociadas a</w:t>
      </w:r>
      <w:r w:rsidR="00FE1948">
        <w:rPr>
          <w:rFonts w:ascii="Calibri Light" w:hAnsi="Calibri Light" w:cs="Calibri Light"/>
          <w:b/>
          <w:bCs/>
          <w:sz w:val="28"/>
          <w:szCs w:val="28"/>
        </w:rPr>
        <w:t xml:space="preserve"> Sector Agropecuario Sostenible y Productivo</w:t>
      </w:r>
      <w:r w:rsidR="007D2058">
        <w:rPr>
          <w:rFonts w:ascii="Calibri Light" w:hAnsi="Calibri Light" w:cs="Calibri Light"/>
          <w:b/>
          <w:bCs/>
          <w:sz w:val="28"/>
          <w:szCs w:val="28"/>
        </w:rPr>
        <w:t xml:space="preserve"> (</w:t>
      </w:r>
      <w:proofErr w:type="spellStart"/>
      <w:r w:rsidR="007D2058">
        <w:rPr>
          <w:rFonts w:ascii="Calibri Light" w:hAnsi="Calibri Light" w:cs="Calibri Light"/>
          <w:b/>
          <w:bCs/>
          <w:sz w:val="28"/>
          <w:szCs w:val="28"/>
        </w:rPr>
        <w:t>SASyP</w:t>
      </w:r>
      <w:proofErr w:type="spellEnd"/>
      <w:r w:rsidR="007D2058">
        <w:rPr>
          <w:rFonts w:ascii="Calibri Light" w:hAnsi="Calibri Light" w:cs="Calibri Light"/>
          <w:b/>
          <w:bCs/>
          <w:sz w:val="28"/>
          <w:szCs w:val="28"/>
        </w:rPr>
        <w:t xml:space="preserve">), </w:t>
      </w:r>
      <w:r w:rsidR="007204B6" w:rsidRPr="4EFE2F08">
        <w:rPr>
          <w:rFonts w:ascii="Calibri Light" w:hAnsi="Calibri Light" w:cs="Calibri Light"/>
          <w:b/>
          <w:bCs/>
          <w:sz w:val="28"/>
          <w:szCs w:val="28"/>
        </w:rPr>
        <w:t xml:space="preserve">construyendo </w:t>
      </w:r>
      <w:r w:rsidR="007D2058">
        <w:rPr>
          <w:rFonts w:ascii="Calibri Light" w:hAnsi="Calibri Light" w:cs="Calibri Light"/>
          <w:b/>
          <w:bCs/>
          <w:sz w:val="28"/>
          <w:szCs w:val="28"/>
        </w:rPr>
        <w:t xml:space="preserve">además </w:t>
      </w:r>
      <w:r w:rsidR="007204B6" w:rsidRPr="4EFE2F08">
        <w:rPr>
          <w:rFonts w:ascii="Calibri Light" w:hAnsi="Calibri Light" w:cs="Calibri Light"/>
          <w:b/>
          <w:bCs/>
          <w:sz w:val="28"/>
          <w:szCs w:val="28"/>
        </w:rPr>
        <w:t>el nexo ambiental de capital natural</w:t>
      </w:r>
      <w:r w:rsidR="00EC0010">
        <w:rPr>
          <w:rFonts w:ascii="Calibri Light" w:hAnsi="Calibri Light" w:cs="Calibri Light"/>
          <w:b/>
          <w:bCs/>
          <w:sz w:val="28"/>
          <w:szCs w:val="28"/>
        </w:rPr>
        <w:t xml:space="preserve"> </w:t>
      </w:r>
      <w:r w:rsidR="007204B6" w:rsidRPr="4EFE2F08">
        <w:rPr>
          <w:rFonts w:ascii="Calibri Light" w:hAnsi="Calibri Light" w:cs="Calibri Light"/>
          <w:b/>
          <w:bCs/>
          <w:sz w:val="28"/>
          <w:szCs w:val="28"/>
        </w:rPr>
        <w:t xml:space="preserve">clima-agua-suelos </w:t>
      </w:r>
    </w:p>
    <w:p w14:paraId="10FF496E" w14:textId="77777777" w:rsidR="0083473C" w:rsidRPr="006E588B" w:rsidRDefault="0083473C" w:rsidP="001F03B4">
      <w:pPr>
        <w:autoSpaceDE w:val="0"/>
        <w:autoSpaceDN w:val="0"/>
        <w:adjustRightInd w:val="0"/>
        <w:spacing w:after="0" w:line="240" w:lineRule="auto"/>
        <w:ind w:left="-454" w:right="-454"/>
        <w:jc w:val="center"/>
        <w:rPr>
          <w:rFonts w:ascii="Calibri Light" w:hAnsi="Calibri Light" w:cs="Calibri Light"/>
          <w:b/>
          <w:bCs/>
          <w:sz w:val="28"/>
          <w:szCs w:val="28"/>
        </w:rPr>
      </w:pPr>
    </w:p>
    <w:p w14:paraId="4417B471" w14:textId="029F5A7C" w:rsidR="002A4DAD" w:rsidRPr="006E588B" w:rsidRDefault="001675BC" w:rsidP="001F03B4">
      <w:pPr>
        <w:tabs>
          <w:tab w:val="left" w:pos="7256"/>
        </w:tabs>
        <w:autoSpaceDE w:val="0"/>
        <w:autoSpaceDN w:val="0"/>
        <w:adjustRightInd w:val="0"/>
        <w:spacing w:after="0" w:line="240" w:lineRule="auto"/>
        <w:ind w:left="-454" w:right="-454"/>
        <w:jc w:val="both"/>
        <w:rPr>
          <w:rFonts w:ascii="Calibri Light" w:hAnsi="Calibri Light" w:cs="Calibri Light"/>
          <w:b/>
          <w:bCs/>
          <w:sz w:val="18"/>
          <w:szCs w:val="18"/>
          <w:lang w:val="es-PE"/>
        </w:rPr>
      </w:pPr>
      <w:r w:rsidRPr="006E588B">
        <w:rPr>
          <w:rFonts w:ascii="Calibri Light" w:hAnsi="Calibri Light" w:cs="Calibri Light"/>
          <w:b/>
          <w:bCs/>
          <w:sz w:val="18"/>
          <w:szCs w:val="18"/>
          <w:lang w:val="es-PE"/>
        </w:rPr>
        <w:tab/>
      </w:r>
    </w:p>
    <w:p w14:paraId="5C723E59" w14:textId="77777777" w:rsidR="002A4DAD" w:rsidRPr="006E588B" w:rsidRDefault="002A4DAD"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06D0806B" w14:textId="77777777" w:rsidR="001654B3" w:rsidRPr="006E588B" w:rsidRDefault="001654B3"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07DB3B4D" w14:textId="77777777" w:rsidR="001654B3" w:rsidRPr="006E588B" w:rsidRDefault="001654B3"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007EB5D2" w14:textId="77777777" w:rsidR="001654B3" w:rsidRPr="006E588B" w:rsidRDefault="001654B3"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1811D949" w14:textId="77777777" w:rsidR="002A4DAD" w:rsidRPr="006E588B" w:rsidRDefault="002A4DAD"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7FC98E7F" w14:textId="77777777" w:rsidR="00813A36" w:rsidRPr="006E588B" w:rsidRDefault="00813A36"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726CA6B1" w14:textId="77777777" w:rsidR="00DB2A05" w:rsidRPr="006E588B" w:rsidRDefault="00DB2A05"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4D43C2F8" w14:textId="77777777" w:rsidR="002A4DAD" w:rsidRPr="006E588B" w:rsidRDefault="002A4DAD"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3B9B88DF" w14:textId="77777777" w:rsidR="002A4DAD" w:rsidRPr="006E588B" w:rsidRDefault="002A4DAD"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6BF529BC" w14:textId="77777777" w:rsidR="001F03B4" w:rsidRPr="006E588B" w:rsidRDefault="001F03B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225448D8" w14:textId="77777777" w:rsidR="001F03B4" w:rsidRPr="006E588B" w:rsidRDefault="001F03B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42B9C047" w14:textId="77777777" w:rsidR="001F03B4" w:rsidRPr="006E588B" w:rsidRDefault="001F03B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71DBCC73" w14:textId="77777777" w:rsidR="001F03B4" w:rsidRPr="006E588B" w:rsidRDefault="001F03B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4EA1FF16" w14:textId="77777777" w:rsidR="001F03B4" w:rsidRPr="006E588B" w:rsidRDefault="001F03B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5C1C26DF" w14:textId="77777777" w:rsidR="00B53AA4" w:rsidRPr="006E588B" w:rsidRDefault="00B53AA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3F0C1BD8" w14:textId="77777777" w:rsidR="00B53AA4" w:rsidRPr="006E588B" w:rsidRDefault="00B53AA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4E94F759" w14:textId="77777777" w:rsidR="00B53AA4" w:rsidRPr="006E588B" w:rsidRDefault="00B53AA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43E1EEEB" w14:textId="77777777" w:rsidR="00B53AA4" w:rsidRPr="006E588B" w:rsidRDefault="00B53AA4" w:rsidP="001F03B4">
      <w:pPr>
        <w:autoSpaceDE w:val="0"/>
        <w:autoSpaceDN w:val="0"/>
        <w:adjustRightInd w:val="0"/>
        <w:spacing w:after="0" w:line="240" w:lineRule="auto"/>
        <w:ind w:left="-454" w:right="-454"/>
        <w:jc w:val="both"/>
        <w:rPr>
          <w:rFonts w:ascii="Calibri Light" w:hAnsi="Calibri Light" w:cs="Calibri Light"/>
          <w:b/>
          <w:bCs/>
          <w:sz w:val="18"/>
          <w:szCs w:val="18"/>
          <w:lang w:val="es-PE"/>
        </w:rPr>
      </w:pPr>
    </w:p>
    <w:p w14:paraId="4D978230" w14:textId="06E93357" w:rsidR="004147EC" w:rsidRPr="006E588B" w:rsidRDefault="00662E58" w:rsidP="001F03B4">
      <w:pPr>
        <w:autoSpaceDE w:val="0"/>
        <w:autoSpaceDN w:val="0"/>
        <w:adjustRightInd w:val="0"/>
        <w:spacing w:after="0" w:line="240" w:lineRule="auto"/>
        <w:ind w:left="-454" w:right="-454"/>
        <w:jc w:val="center"/>
        <w:rPr>
          <w:rFonts w:ascii="Calibri Light" w:hAnsi="Calibri Light" w:cs="Calibri Light"/>
          <w:b/>
          <w:bCs/>
          <w:sz w:val="28"/>
          <w:szCs w:val="28"/>
          <w:lang w:val="pt-BR"/>
        </w:rPr>
      </w:pPr>
      <w:proofErr w:type="spellStart"/>
      <w:r>
        <w:rPr>
          <w:rFonts w:ascii="Calibri Light" w:hAnsi="Calibri Light" w:cs="Calibri Light"/>
          <w:b/>
          <w:bCs/>
          <w:sz w:val="28"/>
          <w:szCs w:val="28"/>
          <w:lang w:val="pt-BR"/>
        </w:rPr>
        <w:t>Septiembre</w:t>
      </w:r>
      <w:proofErr w:type="spellEnd"/>
      <w:r w:rsidR="008E0ECF">
        <w:rPr>
          <w:rFonts w:ascii="Calibri Light" w:hAnsi="Calibri Light" w:cs="Calibri Light"/>
          <w:b/>
          <w:bCs/>
          <w:sz w:val="28"/>
          <w:szCs w:val="28"/>
          <w:lang w:val="pt-BR"/>
        </w:rPr>
        <w:t>,</w:t>
      </w:r>
      <w:r w:rsidR="00BE29E6" w:rsidRPr="006E588B">
        <w:rPr>
          <w:rFonts w:ascii="Calibri Light" w:hAnsi="Calibri Light" w:cs="Calibri Light"/>
          <w:b/>
          <w:bCs/>
          <w:sz w:val="28"/>
          <w:szCs w:val="28"/>
          <w:lang w:val="pt-BR"/>
        </w:rPr>
        <w:t xml:space="preserve"> </w:t>
      </w:r>
      <w:r w:rsidR="00100508" w:rsidRPr="006E588B">
        <w:rPr>
          <w:rFonts w:ascii="Calibri Light" w:hAnsi="Calibri Light" w:cs="Calibri Light"/>
          <w:b/>
          <w:bCs/>
          <w:sz w:val="28"/>
          <w:szCs w:val="28"/>
          <w:lang w:val="pt-BR"/>
        </w:rPr>
        <w:t>2023</w:t>
      </w:r>
    </w:p>
    <w:p w14:paraId="3FE23902" w14:textId="3A1FF5C9" w:rsidR="001C6968" w:rsidRPr="006E588B" w:rsidRDefault="004147EC" w:rsidP="006E588B">
      <w:pPr>
        <w:spacing w:after="0" w:line="240" w:lineRule="auto"/>
        <w:rPr>
          <w:rFonts w:ascii="Calibri Light" w:hAnsi="Calibri Light" w:cs="Calibri Light"/>
          <w:sz w:val="18"/>
          <w:szCs w:val="18"/>
          <w:lang w:val="pt-BR"/>
        </w:rPr>
      </w:pPr>
      <w:r w:rsidRPr="006E588B">
        <w:rPr>
          <w:rFonts w:ascii="Calibri Light" w:hAnsi="Calibri Light" w:cs="Calibri Light"/>
          <w:b/>
          <w:bCs/>
          <w:sz w:val="18"/>
          <w:szCs w:val="18"/>
          <w:lang w:val="pt-BR"/>
        </w:rPr>
        <w:br w:type="page"/>
      </w:r>
    </w:p>
    <w:sdt>
      <w:sdtPr>
        <w:rPr>
          <w:rFonts w:ascii="Calibri Light" w:eastAsiaTheme="minorHAnsi" w:hAnsi="Calibri Light" w:cs="Calibri Light"/>
          <w:b/>
          <w:bCs/>
          <w:color w:val="auto"/>
          <w:sz w:val="24"/>
          <w:szCs w:val="24"/>
          <w:lang w:val="es-VE" w:eastAsia="en-US"/>
        </w:rPr>
        <w:id w:val="560980500"/>
        <w:docPartObj>
          <w:docPartGallery w:val="Table of Contents"/>
          <w:docPartUnique/>
        </w:docPartObj>
      </w:sdtPr>
      <w:sdtEndPr>
        <w:rPr>
          <w:b w:val="0"/>
          <w:bCs w:val="0"/>
          <w:sz w:val="18"/>
          <w:szCs w:val="18"/>
          <w:lang w:val="es-ES"/>
        </w:rPr>
      </w:sdtEndPr>
      <w:sdtContent>
        <w:p w14:paraId="006D56B6" w14:textId="5484A917" w:rsidR="000F2E21" w:rsidRPr="00AA7036" w:rsidRDefault="000F2E21" w:rsidP="006E588B">
          <w:pPr>
            <w:pStyle w:val="TtuloTDC"/>
            <w:spacing w:before="0" w:line="240" w:lineRule="auto"/>
            <w:rPr>
              <w:rFonts w:ascii="Calibri Light" w:hAnsi="Calibri Light" w:cs="Calibri Light"/>
              <w:b/>
              <w:bCs/>
              <w:color w:val="auto"/>
              <w:sz w:val="24"/>
              <w:szCs w:val="24"/>
            </w:rPr>
          </w:pPr>
          <w:proofErr w:type="spellStart"/>
          <w:r w:rsidRPr="00AA7036">
            <w:rPr>
              <w:rFonts w:ascii="Calibri Light" w:hAnsi="Calibri Light" w:cs="Calibri Light"/>
              <w:b/>
              <w:bCs/>
              <w:color w:val="auto"/>
              <w:sz w:val="24"/>
              <w:szCs w:val="24"/>
            </w:rPr>
            <w:t>Contenido</w:t>
          </w:r>
          <w:proofErr w:type="spellEnd"/>
        </w:p>
        <w:p w14:paraId="4ADB5274" w14:textId="77777777" w:rsidR="00A26E64" w:rsidRPr="006E588B" w:rsidRDefault="00A26E64" w:rsidP="008266EE">
          <w:pPr>
            <w:pStyle w:val="TDC1"/>
          </w:pPr>
        </w:p>
        <w:p w14:paraId="49A8C6E7" w14:textId="7E28915B" w:rsidR="009433A3" w:rsidRDefault="000F2E21">
          <w:pPr>
            <w:pStyle w:val="TDC1"/>
            <w:rPr>
              <w:rFonts w:asciiTheme="minorHAnsi" w:eastAsiaTheme="minorEastAsia" w:hAnsiTheme="minorHAnsi" w:cstheme="minorBidi"/>
              <w:b w:val="0"/>
              <w:bCs w:val="0"/>
              <w:caps w:val="0"/>
              <w:kern w:val="2"/>
              <w:lang w:val="es-419" w:eastAsia="es-419"/>
              <w14:ligatures w14:val="standardContextual"/>
            </w:rPr>
          </w:pPr>
          <w:r w:rsidRPr="008266EE">
            <w:rPr>
              <w:sz w:val="18"/>
              <w:szCs w:val="18"/>
            </w:rPr>
            <w:fldChar w:fldCharType="begin"/>
          </w:r>
          <w:r w:rsidRPr="008266EE">
            <w:rPr>
              <w:sz w:val="18"/>
              <w:szCs w:val="18"/>
            </w:rPr>
            <w:instrText xml:space="preserve"> TOC \o "1-3" \h \z \u </w:instrText>
          </w:r>
          <w:r w:rsidRPr="008266EE">
            <w:rPr>
              <w:sz w:val="18"/>
              <w:szCs w:val="18"/>
            </w:rPr>
            <w:fldChar w:fldCharType="separate"/>
          </w:r>
          <w:hyperlink w:anchor="_Toc141871536" w:history="1">
            <w:r w:rsidR="009433A3" w:rsidRPr="0030358D">
              <w:rPr>
                <w:rStyle w:val="Hipervnculo"/>
              </w:rPr>
              <w:t>1.</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ANTECEDENTES Y JUSTIFICACIÓN DE LA CONSULTORIA</w:t>
            </w:r>
            <w:r w:rsidR="009433A3">
              <w:rPr>
                <w:webHidden/>
              </w:rPr>
              <w:tab/>
            </w:r>
            <w:r w:rsidR="009433A3">
              <w:rPr>
                <w:webHidden/>
              </w:rPr>
              <w:fldChar w:fldCharType="begin"/>
            </w:r>
            <w:r w:rsidR="009433A3">
              <w:rPr>
                <w:webHidden/>
              </w:rPr>
              <w:instrText xml:space="preserve"> PAGEREF _Toc141871536 \h </w:instrText>
            </w:r>
            <w:r w:rsidR="009433A3">
              <w:rPr>
                <w:webHidden/>
              </w:rPr>
            </w:r>
            <w:r w:rsidR="009433A3">
              <w:rPr>
                <w:webHidden/>
              </w:rPr>
              <w:fldChar w:fldCharType="separate"/>
            </w:r>
            <w:r w:rsidR="00133984">
              <w:rPr>
                <w:webHidden/>
              </w:rPr>
              <w:t>3</w:t>
            </w:r>
            <w:r w:rsidR="009433A3">
              <w:rPr>
                <w:webHidden/>
              </w:rPr>
              <w:fldChar w:fldCharType="end"/>
            </w:r>
          </w:hyperlink>
        </w:p>
        <w:p w14:paraId="6AE36A7A" w14:textId="4E6344C3"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37" w:history="1">
            <w:r w:rsidR="009433A3" w:rsidRPr="0030358D">
              <w:rPr>
                <w:rStyle w:val="Hipervnculo"/>
              </w:rPr>
              <w:t>2.</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OBJETIVOS DE LA CONSULTORÍA</w:t>
            </w:r>
            <w:r w:rsidR="009433A3">
              <w:rPr>
                <w:webHidden/>
              </w:rPr>
              <w:tab/>
            </w:r>
            <w:r w:rsidR="009433A3">
              <w:rPr>
                <w:webHidden/>
              </w:rPr>
              <w:fldChar w:fldCharType="begin"/>
            </w:r>
            <w:r w:rsidR="009433A3">
              <w:rPr>
                <w:webHidden/>
              </w:rPr>
              <w:instrText xml:space="preserve"> PAGEREF _Toc141871537 \h </w:instrText>
            </w:r>
            <w:r w:rsidR="009433A3">
              <w:rPr>
                <w:webHidden/>
              </w:rPr>
            </w:r>
            <w:r w:rsidR="009433A3">
              <w:rPr>
                <w:webHidden/>
              </w:rPr>
              <w:fldChar w:fldCharType="separate"/>
            </w:r>
            <w:r>
              <w:rPr>
                <w:webHidden/>
              </w:rPr>
              <w:t>3</w:t>
            </w:r>
            <w:r w:rsidR="009433A3">
              <w:rPr>
                <w:webHidden/>
              </w:rPr>
              <w:fldChar w:fldCharType="end"/>
            </w:r>
          </w:hyperlink>
        </w:p>
        <w:p w14:paraId="3178AD01" w14:textId="416C55E2"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38" w:history="1">
            <w:r w:rsidR="009433A3" w:rsidRPr="0030358D">
              <w:rPr>
                <w:rStyle w:val="Hipervnculo"/>
                <w:rFonts w:ascii="Calibri Light" w:hAnsi="Calibri Light" w:cs="Calibri Light"/>
                <w:noProof/>
                <w:lang w:val="es-PE"/>
              </w:rPr>
              <w:t>2.1</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lang w:val="es-PE"/>
              </w:rPr>
              <w:t>Objetivo General</w:t>
            </w:r>
            <w:r w:rsidR="009433A3">
              <w:rPr>
                <w:noProof/>
                <w:webHidden/>
              </w:rPr>
              <w:tab/>
            </w:r>
            <w:r w:rsidR="009433A3">
              <w:rPr>
                <w:noProof/>
                <w:webHidden/>
              </w:rPr>
              <w:fldChar w:fldCharType="begin"/>
            </w:r>
            <w:r w:rsidR="009433A3">
              <w:rPr>
                <w:noProof/>
                <w:webHidden/>
              </w:rPr>
              <w:instrText xml:space="preserve"> PAGEREF _Toc141871538 \h </w:instrText>
            </w:r>
            <w:r w:rsidR="009433A3">
              <w:rPr>
                <w:noProof/>
                <w:webHidden/>
              </w:rPr>
            </w:r>
            <w:r w:rsidR="009433A3">
              <w:rPr>
                <w:noProof/>
                <w:webHidden/>
              </w:rPr>
              <w:fldChar w:fldCharType="separate"/>
            </w:r>
            <w:r>
              <w:rPr>
                <w:noProof/>
                <w:webHidden/>
              </w:rPr>
              <w:t>3</w:t>
            </w:r>
            <w:r w:rsidR="009433A3">
              <w:rPr>
                <w:noProof/>
                <w:webHidden/>
              </w:rPr>
              <w:fldChar w:fldCharType="end"/>
            </w:r>
          </w:hyperlink>
        </w:p>
        <w:p w14:paraId="7D91BB61" w14:textId="09FA2A73"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39" w:history="1">
            <w:r w:rsidR="009433A3" w:rsidRPr="0030358D">
              <w:rPr>
                <w:rStyle w:val="Hipervnculo"/>
                <w:rFonts w:ascii="Calibri Light" w:hAnsi="Calibri Light" w:cs="Calibri Light"/>
                <w:noProof/>
                <w:lang w:val="es-PE"/>
              </w:rPr>
              <w:t>2.2</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lang w:val="es-PE"/>
              </w:rPr>
              <w:t>Objetivos Específicos</w:t>
            </w:r>
            <w:r w:rsidR="009433A3">
              <w:rPr>
                <w:noProof/>
                <w:webHidden/>
              </w:rPr>
              <w:tab/>
            </w:r>
            <w:r w:rsidR="009433A3">
              <w:rPr>
                <w:noProof/>
                <w:webHidden/>
              </w:rPr>
              <w:fldChar w:fldCharType="begin"/>
            </w:r>
            <w:r w:rsidR="009433A3">
              <w:rPr>
                <w:noProof/>
                <w:webHidden/>
              </w:rPr>
              <w:instrText xml:space="preserve"> PAGEREF _Toc141871539 \h </w:instrText>
            </w:r>
            <w:r w:rsidR="009433A3">
              <w:rPr>
                <w:noProof/>
                <w:webHidden/>
              </w:rPr>
            </w:r>
            <w:r w:rsidR="009433A3">
              <w:rPr>
                <w:noProof/>
                <w:webHidden/>
              </w:rPr>
              <w:fldChar w:fldCharType="separate"/>
            </w:r>
            <w:r>
              <w:rPr>
                <w:noProof/>
                <w:webHidden/>
              </w:rPr>
              <w:t>3</w:t>
            </w:r>
            <w:r w:rsidR="009433A3">
              <w:rPr>
                <w:noProof/>
                <w:webHidden/>
              </w:rPr>
              <w:fldChar w:fldCharType="end"/>
            </w:r>
          </w:hyperlink>
        </w:p>
        <w:p w14:paraId="5ACE6508" w14:textId="53F1DE54"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0" w:history="1">
            <w:r w:rsidR="009433A3" w:rsidRPr="0030358D">
              <w:rPr>
                <w:rStyle w:val="Hipervnculo"/>
              </w:rPr>
              <w:t>3.</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DESCRIPCIÓN DE ACTIVIDADES Y RESULTADOS ESPERADOS</w:t>
            </w:r>
            <w:r w:rsidR="009433A3">
              <w:rPr>
                <w:webHidden/>
              </w:rPr>
              <w:tab/>
            </w:r>
            <w:r w:rsidR="009433A3">
              <w:rPr>
                <w:webHidden/>
              </w:rPr>
              <w:fldChar w:fldCharType="begin"/>
            </w:r>
            <w:r w:rsidR="009433A3">
              <w:rPr>
                <w:webHidden/>
              </w:rPr>
              <w:instrText xml:space="preserve"> PAGEREF _Toc141871540 \h </w:instrText>
            </w:r>
            <w:r w:rsidR="009433A3">
              <w:rPr>
                <w:webHidden/>
              </w:rPr>
            </w:r>
            <w:r w:rsidR="009433A3">
              <w:rPr>
                <w:webHidden/>
              </w:rPr>
              <w:fldChar w:fldCharType="separate"/>
            </w:r>
            <w:r>
              <w:rPr>
                <w:webHidden/>
              </w:rPr>
              <w:t>4</w:t>
            </w:r>
            <w:r w:rsidR="009433A3">
              <w:rPr>
                <w:webHidden/>
              </w:rPr>
              <w:fldChar w:fldCharType="end"/>
            </w:r>
          </w:hyperlink>
        </w:p>
        <w:p w14:paraId="3B06DA38" w14:textId="40D72E83"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1" w:history="1">
            <w:r w:rsidR="009433A3" w:rsidRPr="0030358D">
              <w:rPr>
                <w:rStyle w:val="Hipervnculo"/>
              </w:rPr>
              <w:t>4.</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PLAZO Y PRESUPUESTO</w:t>
            </w:r>
            <w:r w:rsidR="009433A3">
              <w:rPr>
                <w:webHidden/>
              </w:rPr>
              <w:tab/>
            </w:r>
            <w:r w:rsidR="009433A3">
              <w:rPr>
                <w:webHidden/>
              </w:rPr>
              <w:fldChar w:fldCharType="begin"/>
            </w:r>
            <w:r w:rsidR="009433A3">
              <w:rPr>
                <w:webHidden/>
              </w:rPr>
              <w:instrText xml:space="preserve"> PAGEREF _Toc141871541 \h </w:instrText>
            </w:r>
            <w:r w:rsidR="009433A3">
              <w:rPr>
                <w:webHidden/>
              </w:rPr>
            </w:r>
            <w:r w:rsidR="009433A3">
              <w:rPr>
                <w:webHidden/>
              </w:rPr>
              <w:fldChar w:fldCharType="separate"/>
            </w:r>
            <w:r>
              <w:rPr>
                <w:webHidden/>
              </w:rPr>
              <w:t>6</w:t>
            </w:r>
            <w:r w:rsidR="009433A3">
              <w:rPr>
                <w:webHidden/>
              </w:rPr>
              <w:fldChar w:fldCharType="end"/>
            </w:r>
          </w:hyperlink>
        </w:p>
        <w:p w14:paraId="10EE68EB" w14:textId="40F9E92F"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2" w:history="1">
            <w:r w:rsidR="009433A3" w:rsidRPr="0030358D">
              <w:rPr>
                <w:rStyle w:val="Hipervnculo"/>
              </w:rPr>
              <w:t>5.</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ENTREGABLES Y PAGOS</w:t>
            </w:r>
            <w:r w:rsidR="009433A3">
              <w:rPr>
                <w:webHidden/>
              </w:rPr>
              <w:tab/>
            </w:r>
            <w:r w:rsidR="009433A3">
              <w:rPr>
                <w:webHidden/>
              </w:rPr>
              <w:fldChar w:fldCharType="begin"/>
            </w:r>
            <w:r w:rsidR="009433A3">
              <w:rPr>
                <w:webHidden/>
              </w:rPr>
              <w:instrText xml:space="preserve"> PAGEREF _Toc141871542 \h </w:instrText>
            </w:r>
            <w:r w:rsidR="009433A3">
              <w:rPr>
                <w:webHidden/>
              </w:rPr>
            </w:r>
            <w:r w:rsidR="009433A3">
              <w:rPr>
                <w:webHidden/>
              </w:rPr>
              <w:fldChar w:fldCharType="separate"/>
            </w:r>
            <w:r>
              <w:rPr>
                <w:webHidden/>
              </w:rPr>
              <w:t>6</w:t>
            </w:r>
            <w:r w:rsidR="009433A3">
              <w:rPr>
                <w:webHidden/>
              </w:rPr>
              <w:fldChar w:fldCharType="end"/>
            </w:r>
          </w:hyperlink>
        </w:p>
        <w:p w14:paraId="253BB94B" w14:textId="2747B432"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3" w:history="1">
            <w:r w:rsidR="009433A3" w:rsidRPr="0030358D">
              <w:rPr>
                <w:rStyle w:val="Hipervnculo"/>
              </w:rPr>
              <w:t>6.</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UBICACIÓN FÍSICA DEL EQUIPO CONSULTOR</w:t>
            </w:r>
            <w:r w:rsidR="009433A3">
              <w:rPr>
                <w:webHidden/>
              </w:rPr>
              <w:tab/>
            </w:r>
            <w:r w:rsidR="009433A3">
              <w:rPr>
                <w:webHidden/>
              </w:rPr>
              <w:fldChar w:fldCharType="begin"/>
            </w:r>
            <w:r w:rsidR="009433A3">
              <w:rPr>
                <w:webHidden/>
              </w:rPr>
              <w:instrText xml:space="preserve"> PAGEREF _Toc141871543 \h </w:instrText>
            </w:r>
            <w:r w:rsidR="009433A3">
              <w:rPr>
                <w:webHidden/>
              </w:rPr>
            </w:r>
            <w:r w:rsidR="009433A3">
              <w:rPr>
                <w:webHidden/>
              </w:rPr>
              <w:fldChar w:fldCharType="separate"/>
            </w:r>
            <w:r>
              <w:rPr>
                <w:webHidden/>
              </w:rPr>
              <w:t>6</w:t>
            </w:r>
            <w:r w:rsidR="009433A3">
              <w:rPr>
                <w:webHidden/>
              </w:rPr>
              <w:fldChar w:fldCharType="end"/>
            </w:r>
          </w:hyperlink>
        </w:p>
        <w:p w14:paraId="7F403561" w14:textId="7BC4E435"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4" w:history="1">
            <w:r w:rsidR="009433A3" w:rsidRPr="0030358D">
              <w:rPr>
                <w:rStyle w:val="Hipervnculo"/>
              </w:rPr>
              <w:t>7.</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APOYO ADMINISTRATIVO Y LOGÍSTICO</w:t>
            </w:r>
            <w:r w:rsidR="009433A3">
              <w:rPr>
                <w:webHidden/>
              </w:rPr>
              <w:tab/>
            </w:r>
            <w:r w:rsidR="009433A3">
              <w:rPr>
                <w:webHidden/>
              </w:rPr>
              <w:fldChar w:fldCharType="begin"/>
            </w:r>
            <w:r w:rsidR="009433A3">
              <w:rPr>
                <w:webHidden/>
              </w:rPr>
              <w:instrText xml:space="preserve"> PAGEREF _Toc141871544 \h </w:instrText>
            </w:r>
            <w:r w:rsidR="009433A3">
              <w:rPr>
                <w:webHidden/>
              </w:rPr>
            </w:r>
            <w:r w:rsidR="009433A3">
              <w:rPr>
                <w:webHidden/>
              </w:rPr>
              <w:fldChar w:fldCharType="separate"/>
            </w:r>
            <w:r>
              <w:rPr>
                <w:webHidden/>
              </w:rPr>
              <w:t>6</w:t>
            </w:r>
            <w:r w:rsidR="009433A3">
              <w:rPr>
                <w:webHidden/>
              </w:rPr>
              <w:fldChar w:fldCharType="end"/>
            </w:r>
          </w:hyperlink>
        </w:p>
        <w:p w14:paraId="5D4CC0D9" w14:textId="3ED7D1CD"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5" w:history="1">
            <w:r w:rsidR="009433A3" w:rsidRPr="0030358D">
              <w:rPr>
                <w:rStyle w:val="Hipervnculo"/>
              </w:rPr>
              <w:t>8.</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PERFIL DEL EQUIPO CONSULTOR</w:t>
            </w:r>
            <w:r w:rsidR="009433A3">
              <w:rPr>
                <w:webHidden/>
              </w:rPr>
              <w:tab/>
            </w:r>
            <w:r w:rsidR="009433A3">
              <w:rPr>
                <w:webHidden/>
              </w:rPr>
              <w:fldChar w:fldCharType="begin"/>
            </w:r>
            <w:r w:rsidR="009433A3">
              <w:rPr>
                <w:webHidden/>
              </w:rPr>
              <w:instrText xml:space="preserve"> PAGEREF _Toc141871545 \h </w:instrText>
            </w:r>
            <w:r w:rsidR="009433A3">
              <w:rPr>
                <w:webHidden/>
              </w:rPr>
            </w:r>
            <w:r w:rsidR="009433A3">
              <w:rPr>
                <w:webHidden/>
              </w:rPr>
              <w:fldChar w:fldCharType="separate"/>
            </w:r>
            <w:r>
              <w:rPr>
                <w:webHidden/>
              </w:rPr>
              <w:t>6</w:t>
            </w:r>
            <w:r w:rsidR="009433A3">
              <w:rPr>
                <w:webHidden/>
              </w:rPr>
              <w:fldChar w:fldCharType="end"/>
            </w:r>
          </w:hyperlink>
        </w:p>
        <w:p w14:paraId="648F3359" w14:textId="084910B8"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6" w:history="1">
            <w:r w:rsidR="009433A3" w:rsidRPr="0030358D">
              <w:rPr>
                <w:rStyle w:val="Hipervnculo"/>
              </w:rPr>
              <w:t>9.</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CONDICIONES GENERALES</w:t>
            </w:r>
            <w:r w:rsidR="009433A3">
              <w:rPr>
                <w:webHidden/>
              </w:rPr>
              <w:tab/>
            </w:r>
            <w:r w:rsidR="009433A3">
              <w:rPr>
                <w:webHidden/>
              </w:rPr>
              <w:fldChar w:fldCharType="begin"/>
            </w:r>
            <w:r w:rsidR="009433A3">
              <w:rPr>
                <w:webHidden/>
              </w:rPr>
              <w:instrText xml:space="preserve"> PAGEREF _Toc141871546 \h </w:instrText>
            </w:r>
            <w:r w:rsidR="009433A3">
              <w:rPr>
                <w:webHidden/>
              </w:rPr>
            </w:r>
            <w:r w:rsidR="009433A3">
              <w:rPr>
                <w:webHidden/>
              </w:rPr>
              <w:fldChar w:fldCharType="separate"/>
            </w:r>
            <w:r>
              <w:rPr>
                <w:webHidden/>
              </w:rPr>
              <w:t>7</w:t>
            </w:r>
            <w:r w:rsidR="009433A3">
              <w:rPr>
                <w:webHidden/>
              </w:rPr>
              <w:fldChar w:fldCharType="end"/>
            </w:r>
          </w:hyperlink>
        </w:p>
        <w:p w14:paraId="64B1DA76" w14:textId="5617E3B8"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7" w:history="1">
            <w:r w:rsidR="009433A3" w:rsidRPr="0030358D">
              <w:rPr>
                <w:rStyle w:val="Hipervnculo"/>
              </w:rPr>
              <w:t>10.</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RESPONSABILIDAD DEL PROVEEDOR(A)</w:t>
            </w:r>
            <w:r w:rsidR="009433A3">
              <w:rPr>
                <w:webHidden/>
              </w:rPr>
              <w:tab/>
            </w:r>
            <w:r w:rsidR="009433A3">
              <w:rPr>
                <w:webHidden/>
              </w:rPr>
              <w:fldChar w:fldCharType="begin"/>
            </w:r>
            <w:r w:rsidR="009433A3">
              <w:rPr>
                <w:webHidden/>
              </w:rPr>
              <w:instrText xml:space="preserve"> PAGEREF _Toc141871547 \h </w:instrText>
            </w:r>
            <w:r w:rsidR="009433A3">
              <w:rPr>
                <w:webHidden/>
              </w:rPr>
            </w:r>
            <w:r w:rsidR="009433A3">
              <w:rPr>
                <w:webHidden/>
              </w:rPr>
              <w:fldChar w:fldCharType="separate"/>
            </w:r>
            <w:r>
              <w:rPr>
                <w:webHidden/>
              </w:rPr>
              <w:t>8</w:t>
            </w:r>
            <w:r w:rsidR="009433A3">
              <w:rPr>
                <w:webHidden/>
              </w:rPr>
              <w:fldChar w:fldCharType="end"/>
            </w:r>
          </w:hyperlink>
        </w:p>
        <w:p w14:paraId="1616C7BF" w14:textId="0F950F0E"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48" w:history="1">
            <w:r w:rsidR="009433A3" w:rsidRPr="0030358D">
              <w:rPr>
                <w:rStyle w:val="Hipervnculo"/>
              </w:rPr>
              <w:t>11.</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PRESENTACIÓN DE PROPUESTAS</w:t>
            </w:r>
            <w:r w:rsidR="009433A3">
              <w:rPr>
                <w:webHidden/>
              </w:rPr>
              <w:tab/>
            </w:r>
            <w:r w:rsidR="009433A3">
              <w:rPr>
                <w:webHidden/>
              </w:rPr>
              <w:fldChar w:fldCharType="begin"/>
            </w:r>
            <w:r w:rsidR="009433A3">
              <w:rPr>
                <w:webHidden/>
              </w:rPr>
              <w:instrText xml:space="preserve"> PAGEREF _Toc141871548 \h </w:instrText>
            </w:r>
            <w:r w:rsidR="009433A3">
              <w:rPr>
                <w:webHidden/>
              </w:rPr>
            </w:r>
            <w:r w:rsidR="009433A3">
              <w:rPr>
                <w:webHidden/>
              </w:rPr>
              <w:fldChar w:fldCharType="separate"/>
            </w:r>
            <w:r>
              <w:rPr>
                <w:webHidden/>
              </w:rPr>
              <w:t>8</w:t>
            </w:r>
            <w:r w:rsidR="009433A3">
              <w:rPr>
                <w:webHidden/>
              </w:rPr>
              <w:fldChar w:fldCharType="end"/>
            </w:r>
          </w:hyperlink>
        </w:p>
        <w:p w14:paraId="02F9ACED" w14:textId="5DC9BA2F"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49" w:history="1">
            <w:r w:rsidR="009433A3" w:rsidRPr="0030358D">
              <w:rPr>
                <w:rStyle w:val="Hipervnculo"/>
                <w:rFonts w:ascii="Calibri Light" w:hAnsi="Calibri Light" w:cs="Calibri Light"/>
                <w:noProof/>
              </w:rPr>
              <w:t>11.1</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rPr>
              <w:t>Resumen ejecutivo</w:t>
            </w:r>
            <w:r w:rsidR="009433A3">
              <w:rPr>
                <w:noProof/>
                <w:webHidden/>
              </w:rPr>
              <w:tab/>
            </w:r>
            <w:r w:rsidR="009433A3">
              <w:rPr>
                <w:noProof/>
                <w:webHidden/>
              </w:rPr>
              <w:fldChar w:fldCharType="begin"/>
            </w:r>
            <w:r w:rsidR="009433A3">
              <w:rPr>
                <w:noProof/>
                <w:webHidden/>
              </w:rPr>
              <w:instrText xml:space="preserve"> PAGEREF _Toc141871549 \h </w:instrText>
            </w:r>
            <w:r w:rsidR="009433A3">
              <w:rPr>
                <w:noProof/>
                <w:webHidden/>
              </w:rPr>
            </w:r>
            <w:r w:rsidR="009433A3">
              <w:rPr>
                <w:noProof/>
                <w:webHidden/>
              </w:rPr>
              <w:fldChar w:fldCharType="separate"/>
            </w:r>
            <w:r>
              <w:rPr>
                <w:noProof/>
                <w:webHidden/>
              </w:rPr>
              <w:t>8</w:t>
            </w:r>
            <w:r w:rsidR="009433A3">
              <w:rPr>
                <w:noProof/>
                <w:webHidden/>
              </w:rPr>
              <w:fldChar w:fldCharType="end"/>
            </w:r>
          </w:hyperlink>
        </w:p>
        <w:p w14:paraId="3F6BBEF6" w14:textId="1C3FCE10"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50" w:history="1">
            <w:r w:rsidR="009433A3" w:rsidRPr="0030358D">
              <w:rPr>
                <w:rStyle w:val="Hipervnculo"/>
                <w:rFonts w:ascii="Calibri Light" w:hAnsi="Calibri Light" w:cs="Calibri Light"/>
                <w:noProof/>
              </w:rPr>
              <w:t>11.2</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rPr>
              <w:t>Enfoque y metodología empleada</w:t>
            </w:r>
            <w:r w:rsidR="009433A3">
              <w:rPr>
                <w:noProof/>
                <w:webHidden/>
              </w:rPr>
              <w:tab/>
            </w:r>
            <w:r w:rsidR="009433A3">
              <w:rPr>
                <w:noProof/>
                <w:webHidden/>
              </w:rPr>
              <w:fldChar w:fldCharType="begin"/>
            </w:r>
            <w:r w:rsidR="009433A3">
              <w:rPr>
                <w:noProof/>
                <w:webHidden/>
              </w:rPr>
              <w:instrText xml:space="preserve"> PAGEREF _Toc141871550 \h </w:instrText>
            </w:r>
            <w:r w:rsidR="009433A3">
              <w:rPr>
                <w:noProof/>
                <w:webHidden/>
              </w:rPr>
            </w:r>
            <w:r w:rsidR="009433A3">
              <w:rPr>
                <w:noProof/>
                <w:webHidden/>
              </w:rPr>
              <w:fldChar w:fldCharType="separate"/>
            </w:r>
            <w:r>
              <w:rPr>
                <w:noProof/>
                <w:webHidden/>
              </w:rPr>
              <w:t>8</w:t>
            </w:r>
            <w:r w:rsidR="009433A3">
              <w:rPr>
                <w:noProof/>
                <w:webHidden/>
              </w:rPr>
              <w:fldChar w:fldCharType="end"/>
            </w:r>
          </w:hyperlink>
        </w:p>
        <w:p w14:paraId="2389CC6C" w14:textId="0624484F"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51" w:history="1">
            <w:r w:rsidR="009433A3" w:rsidRPr="0030358D">
              <w:rPr>
                <w:rStyle w:val="Hipervnculo"/>
                <w:rFonts w:ascii="Calibri Light" w:hAnsi="Calibri Light" w:cs="Calibri Light"/>
                <w:noProof/>
              </w:rPr>
              <w:t>11.3</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rPr>
              <w:t>Planificación de la consultoría</w:t>
            </w:r>
            <w:r w:rsidR="009433A3">
              <w:rPr>
                <w:noProof/>
                <w:webHidden/>
              </w:rPr>
              <w:tab/>
            </w:r>
            <w:r w:rsidR="009433A3">
              <w:rPr>
                <w:noProof/>
                <w:webHidden/>
              </w:rPr>
              <w:fldChar w:fldCharType="begin"/>
            </w:r>
            <w:r w:rsidR="009433A3">
              <w:rPr>
                <w:noProof/>
                <w:webHidden/>
              </w:rPr>
              <w:instrText xml:space="preserve"> PAGEREF _Toc141871551 \h </w:instrText>
            </w:r>
            <w:r w:rsidR="009433A3">
              <w:rPr>
                <w:noProof/>
                <w:webHidden/>
              </w:rPr>
            </w:r>
            <w:r w:rsidR="009433A3">
              <w:rPr>
                <w:noProof/>
                <w:webHidden/>
              </w:rPr>
              <w:fldChar w:fldCharType="separate"/>
            </w:r>
            <w:r>
              <w:rPr>
                <w:noProof/>
                <w:webHidden/>
              </w:rPr>
              <w:t>8</w:t>
            </w:r>
            <w:r w:rsidR="009433A3">
              <w:rPr>
                <w:noProof/>
                <w:webHidden/>
              </w:rPr>
              <w:fldChar w:fldCharType="end"/>
            </w:r>
          </w:hyperlink>
        </w:p>
        <w:p w14:paraId="787408AC" w14:textId="3A7E682D"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52" w:history="1">
            <w:r w:rsidR="009433A3" w:rsidRPr="0030358D">
              <w:rPr>
                <w:rStyle w:val="Hipervnculo"/>
                <w:rFonts w:ascii="Calibri Light" w:hAnsi="Calibri Light" w:cs="Calibri Light"/>
                <w:noProof/>
              </w:rPr>
              <w:t>11.4</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rPr>
              <w:t>Equipo de trabajo</w:t>
            </w:r>
            <w:r w:rsidR="009433A3">
              <w:rPr>
                <w:noProof/>
                <w:webHidden/>
              </w:rPr>
              <w:tab/>
            </w:r>
            <w:r w:rsidR="009433A3">
              <w:rPr>
                <w:noProof/>
                <w:webHidden/>
              </w:rPr>
              <w:fldChar w:fldCharType="begin"/>
            </w:r>
            <w:r w:rsidR="009433A3">
              <w:rPr>
                <w:noProof/>
                <w:webHidden/>
              </w:rPr>
              <w:instrText xml:space="preserve"> PAGEREF _Toc141871552 \h </w:instrText>
            </w:r>
            <w:r w:rsidR="009433A3">
              <w:rPr>
                <w:noProof/>
                <w:webHidden/>
              </w:rPr>
            </w:r>
            <w:r w:rsidR="009433A3">
              <w:rPr>
                <w:noProof/>
                <w:webHidden/>
              </w:rPr>
              <w:fldChar w:fldCharType="separate"/>
            </w:r>
            <w:r>
              <w:rPr>
                <w:noProof/>
                <w:webHidden/>
              </w:rPr>
              <w:t>8</w:t>
            </w:r>
            <w:r w:rsidR="009433A3">
              <w:rPr>
                <w:noProof/>
                <w:webHidden/>
              </w:rPr>
              <w:fldChar w:fldCharType="end"/>
            </w:r>
          </w:hyperlink>
        </w:p>
        <w:p w14:paraId="167DAC97" w14:textId="31EC608F"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53" w:history="1">
            <w:r w:rsidR="009433A3" w:rsidRPr="0030358D">
              <w:rPr>
                <w:rStyle w:val="Hipervnculo"/>
                <w:rFonts w:ascii="Calibri Light" w:hAnsi="Calibri Light" w:cs="Calibri Light"/>
                <w:noProof/>
              </w:rPr>
              <w:t>11.5</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rPr>
              <w:t>Entregables</w:t>
            </w:r>
            <w:r w:rsidR="009433A3">
              <w:rPr>
                <w:noProof/>
                <w:webHidden/>
              </w:rPr>
              <w:tab/>
            </w:r>
            <w:r w:rsidR="009433A3">
              <w:rPr>
                <w:noProof/>
                <w:webHidden/>
              </w:rPr>
              <w:fldChar w:fldCharType="begin"/>
            </w:r>
            <w:r w:rsidR="009433A3">
              <w:rPr>
                <w:noProof/>
                <w:webHidden/>
              </w:rPr>
              <w:instrText xml:space="preserve"> PAGEREF _Toc141871553 \h </w:instrText>
            </w:r>
            <w:r w:rsidR="009433A3">
              <w:rPr>
                <w:noProof/>
                <w:webHidden/>
              </w:rPr>
            </w:r>
            <w:r w:rsidR="009433A3">
              <w:rPr>
                <w:noProof/>
                <w:webHidden/>
              </w:rPr>
              <w:fldChar w:fldCharType="separate"/>
            </w:r>
            <w:r>
              <w:rPr>
                <w:noProof/>
                <w:webHidden/>
              </w:rPr>
              <w:t>9</w:t>
            </w:r>
            <w:r w:rsidR="009433A3">
              <w:rPr>
                <w:noProof/>
                <w:webHidden/>
              </w:rPr>
              <w:fldChar w:fldCharType="end"/>
            </w:r>
          </w:hyperlink>
        </w:p>
        <w:p w14:paraId="6E52EB4E" w14:textId="094EA9F5"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54" w:history="1">
            <w:r w:rsidR="009433A3" w:rsidRPr="0030358D">
              <w:rPr>
                <w:rStyle w:val="Hipervnculo"/>
              </w:rPr>
              <w:t>12.</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EVALUACIÓN Y CALIFICACIÓN DE PROPUESTAS</w:t>
            </w:r>
            <w:r w:rsidR="009433A3">
              <w:rPr>
                <w:webHidden/>
              </w:rPr>
              <w:tab/>
            </w:r>
            <w:r w:rsidR="009433A3">
              <w:rPr>
                <w:webHidden/>
              </w:rPr>
              <w:fldChar w:fldCharType="begin"/>
            </w:r>
            <w:r w:rsidR="009433A3">
              <w:rPr>
                <w:webHidden/>
              </w:rPr>
              <w:instrText xml:space="preserve"> PAGEREF _Toc141871554 \h </w:instrText>
            </w:r>
            <w:r w:rsidR="009433A3">
              <w:rPr>
                <w:webHidden/>
              </w:rPr>
            </w:r>
            <w:r w:rsidR="009433A3">
              <w:rPr>
                <w:webHidden/>
              </w:rPr>
              <w:fldChar w:fldCharType="separate"/>
            </w:r>
            <w:r>
              <w:rPr>
                <w:webHidden/>
              </w:rPr>
              <w:t>9</w:t>
            </w:r>
            <w:r w:rsidR="009433A3">
              <w:rPr>
                <w:webHidden/>
              </w:rPr>
              <w:fldChar w:fldCharType="end"/>
            </w:r>
          </w:hyperlink>
        </w:p>
        <w:p w14:paraId="7E19EFFD" w14:textId="564C7FB9"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55" w:history="1">
            <w:r w:rsidR="009433A3" w:rsidRPr="0030358D">
              <w:rPr>
                <w:rStyle w:val="Hipervnculo"/>
                <w:rFonts w:ascii="Calibri Light" w:hAnsi="Calibri Light" w:cs="Calibri Light"/>
                <w:noProof/>
                <w:lang w:val="es-PE"/>
              </w:rPr>
              <w:t>12.1</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lang w:val="es-PE"/>
              </w:rPr>
              <w:t>Propuesta Técnica</w:t>
            </w:r>
            <w:r w:rsidR="009433A3">
              <w:rPr>
                <w:noProof/>
                <w:webHidden/>
              </w:rPr>
              <w:tab/>
            </w:r>
            <w:r w:rsidR="009433A3">
              <w:rPr>
                <w:noProof/>
                <w:webHidden/>
              </w:rPr>
              <w:fldChar w:fldCharType="begin"/>
            </w:r>
            <w:r w:rsidR="009433A3">
              <w:rPr>
                <w:noProof/>
                <w:webHidden/>
              </w:rPr>
              <w:instrText xml:space="preserve"> PAGEREF _Toc141871555 \h </w:instrText>
            </w:r>
            <w:r w:rsidR="009433A3">
              <w:rPr>
                <w:noProof/>
                <w:webHidden/>
              </w:rPr>
            </w:r>
            <w:r w:rsidR="009433A3">
              <w:rPr>
                <w:noProof/>
                <w:webHidden/>
              </w:rPr>
              <w:fldChar w:fldCharType="separate"/>
            </w:r>
            <w:r>
              <w:rPr>
                <w:noProof/>
                <w:webHidden/>
              </w:rPr>
              <w:t>9</w:t>
            </w:r>
            <w:r w:rsidR="009433A3">
              <w:rPr>
                <w:noProof/>
                <w:webHidden/>
              </w:rPr>
              <w:fldChar w:fldCharType="end"/>
            </w:r>
          </w:hyperlink>
        </w:p>
        <w:p w14:paraId="4418C967" w14:textId="2FD4C57D"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56" w:history="1">
            <w:r w:rsidR="009433A3" w:rsidRPr="0030358D">
              <w:rPr>
                <w:rStyle w:val="Hipervnculo"/>
                <w:rFonts w:ascii="Calibri Light" w:hAnsi="Calibri Light" w:cs="Calibri Light"/>
                <w:noProof/>
                <w:lang w:val="es-PE"/>
              </w:rPr>
              <w:t>12.2</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lang w:val="es-PE"/>
              </w:rPr>
              <w:t>Propuesta Económica</w:t>
            </w:r>
            <w:r w:rsidR="009433A3">
              <w:rPr>
                <w:noProof/>
                <w:webHidden/>
              </w:rPr>
              <w:tab/>
            </w:r>
            <w:r w:rsidR="009433A3">
              <w:rPr>
                <w:noProof/>
                <w:webHidden/>
              </w:rPr>
              <w:fldChar w:fldCharType="begin"/>
            </w:r>
            <w:r w:rsidR="009433A3">
              <w:rPr>
                <w:noProof/>
                <w:webHidden/>
              </w:rPr>
              <w:instrText xml:space="preserve"> PAGEREF _Toc141871556 \h </w:instrText>
            </w:r>
            <w:r w:rsidR="009433A3">
              <w:rPr>
                <w:noProof/>
                <w:webHidden/>
              </w:rPr>
            </w:r>
            <w:r w:rsidR="009433A3">
              <w:rPr>
                <w:noProof/>
                <w:webHidden/>
              </w:rPr>
              <w:fldChar w:fldCharType="separate"/>
            </w:r>
            <w:r>
              <w:rPr>
                <w:noProof/>
                <w:webHidden/>
              </w:rPr>
              <w:t>9</w:t>
            </w:r>
            <w:r w:rsidR="009433A3">
              <w:rPr>
                <w:noProof/>
                <w:webHidden/>
              </w:rPr>
              <w:fldChar w:fldCharType="end"/>
            </w:r>
          </w:hyperlink>
        </w:p>
        <w:p w14:paraId="05F33E14" w14:textId="6ADD854D" w:rsidR="009433A3" w:rsidRDefault="00133984">
          <w:pPr>
            <w:pStyle w:val="TDC2"/>
            <w:rPr>
              <w:rFonts w:eastAsiaTheme="minorEastAsia" w:cstheme="minorBidi"/>
              <w:b w:val="0"/>
              <w:bCs w:val="0"/>
              <w:noProof/>
              <w:kern w:val="2"/>
              <w:sz w:val="22"/>
              <w:szCs w:val="22"/>
              <w:lang w:val="es-419" w:eastAsia="es-419"/>
              <w14:ligatures w14:val="standardContextual"/>
            </w:rPr>
          </w:pPr>
          <w:hyperlink w:anchor="_Toc141871557" w:history="1">
            <w:r w:rsidR="009433A3" w:rsidRPr="0030358D">
              <w:rPr>
                <w:rStyle w:val="Hipervnculo"/>
                <w:rFonts w:ascii="Calibri Light" w:hAnsi="Calibri Light" w:cs="Calibri Light"/>
                <w:noProof/>
                <w:lang w:val="es-PE"/>
              </w:rPr>
              <w:t>12.3</w:t>
            </w:r>
            <w:r w:rsidR="009433A3">
              <w:rPr>
                <w:rFonts w:eastAsiaTheme="minorEastAsia" w:cstheme="minorBidi"/>
                <w:b w:val="0"/>
                <w:bCs w:val="0"/>
                <w:noProof/>
                <w:kern w:val="2"/>
                <w:sz w:val="22"/>
                <w:szCs w:val="22"/>
                <w:lang w:val="es-419" w:eastAsia="es-419"/>
                <w14:ligatures w14:val="standardContextual"/>
              </w:rPr>
              <w:tab/>
            </w:r>
            <w:r w:rsidR="009433A3" w:rsidRPr="0030358D">
              <w:rPr>
                <w:rStyle w:val="Hipervnculo"/>
                <w:rFonts w:ascii="Calibri Light" w:hAnsi="Calibri Light" w:cs="Calibri Light"/>
                <w:noProof/>
                <w:lang w:val="es-PE"/>
              </w:rPr>
              <w:t>Calificación Final</w:t>
            </w:r>
            <w:r w:rsidR="009433A3">
              <w:rPr>
                <w:noProof/>
                <w:webHidden/>
              </w:rPr>
              <w:tab/>
            </w:r>
            <w:r w:rsidR="009433A3">
              <w:rPr>
                <w:noProof/>
                <w:webHidden/>
              </w:rPr>
              <w:fldChar w:fldCharType="begin"/>
            </w:r>
            <w:r w:rsidR="009433A3">
              <w:rPr>
                <w:noProof/>
                <w:webHidden/>
              </w:rPr>
              <w:instrText xml:space="preserve"> PAGEREF _Toc141871557 \h </w:instrText>
            </w:r>
            <w:r w:rsidR="009433A3">
              <w:rPr>
                <w:noProof/>
                <w:webHidden/>
              </w:rPr>
            </w:r>
            <w:r w:rsidR="009433A3">
              <w:rPr>
                <w:noProof/>
                <w:webHidden/>
              </w:rPr>
              <w:fldChar w:fldCharType="separate"/>
            </w:r>
            <w:r>
              <w:rPr>
                <w:noProof/>
                <w:webHidden/>
              </w:rPr>
              <w:t>10</w:t>
            </w:r>
            <w:r w:rsidR="009433A3">
              <w:rPr>
                <w:noProof/>
                <w:webHidden/>
              </w:rPr>
              <w:fldChar w:fldCharType="end"/>
            </w:r>
          </w:hyperlink>
        </w:p>
        <w:p w14:paraId="5FA12795" w14:textId="389D6008" w:rsidR="009433A3" w:rsidRDefault="00133984">
          <w:pPr>
            <w:pStyle w:val="TDC1"/>
            <w:rPr>
              <w:rFonts w:asciiTheme="minorHAnsi" w:eastAsiaTheme="minorEastAsia" w:hAnsiTheme="minorHAnsi" w:cstheme="minorBidi"/>
              <w:b w:val="0"/>
              <w:bCs w:val="0"/>
              <w:caps w:val="0"/>
              <w:kern w:val="2"/>
              <w:lang w:val="es-419" w:eastAsia="es-419"/>
              <w14:ligatures w14:val="standardContextual"/>
            </w:rPr>
          </w:pPr>
          <w:hyperlink w:anchor="_Toc141871558" w:history="1">
            <w:r w:rsidR="009433A3" w:rsidRPr="0030358D">
              <w:rPr>
                <w:rStyle w:val="Hipervnculo"/>
              </w:rPr>
              <w:t>13.</w:t>
            </w:r>
            <w:r w:rsidR="009433A3">
              <w:rPr>
                <w:rFonts w:asciiTheme="minorHAnsi" w:eastAsiaTheme="minorEastAsia" w:hAnsiTheme="minorHAnsi" w:cstheme="minorBidi"/>
                <w:b w:val="0"/>
                <w:bCs w:val="0"/>
                <w:caps w:val="0"/>
                <w:kern w:val="2"/>
                <w:lang w:val="es-419" w:eastAsia="es-419"/>
                <w14:ligatures w14:val="standardContextual"/>
              </w:rPr>
              <w:tab/>
            </w:r>
            <w:r w:rsidR="009433A3" w:rsidRPr="0030358D">
              <w:rPr>
                <w:rStyle w:val="Hipervnculo"/>
              </w:rPr>
              <w:t>DERECHO DE AUTOR Y CONFIDENCIALIDAD</w:t>
            </w:r>
            <w:r w:rsidR="009433A3">
              <w:rPr>
                <w:webHidden/>
              </w:rPr>
              <w:tab/>
            </w:r>
            <w:r w:rsidR="009433A3">
              <w:rPr>
                <w:webHidden/>
              </w:rPr>
              <w:fldChar w:fldCharType="begin"/>
            </w:r>
            <w:r w:rsidR="009433A3">
              <w:rPr>
                <w:webHidden/>
              </w:rPr>
              <w:instrText xml:space="preserve"> PAGEREF _Toc141871558 \h </w:instrText>
            </w:r>
            <w:r w:rsidR="009433A3">
              <w:rPr>
                <w:webHidden/>
              </w:rPr>
            </w:r>
            <w:r w:rsidR="009433A3">
              <w:rPr>
                <w:webHidden/>
              </w:rPr>
              <w:fldChar w:fldCharType="separate"/>
            </w:r>
            <w:r>
              <w:rPr>
                <w:webHidden/>
              </w:rPr>
              <w:t>10</w:t>
            </w:r>
            <w:r w:rsidR="009433A3">
              <w:rPr>
                <w:webHidden/>
              </w:rPr>
              <w:fldChar w:fldCharType="end"/>
            </w:r>
          </w:hyperlink>
        </w:p>
        <w:p w14:paraId="7DA43544" w14:textId="44786050" w:rsidR="000F2E21" w:rsidRPr="006E588B" w:rsidRDefault="000F2E21" w:rsidP="001F03B4">
          <w:pPr>
            <w:spacing w:after="0" w:line="240" w:lineRule="auto"/>
            <w:rPr>
              <w:rFonts w:ascii="Calibri Light" w:hAnsi="Calibri Light" w:cs="Calibri Light"/>
              <w:sz w:val="18"/>
              <w:szCs w:val="18"/>
            </w:rPr>
          </w:pPr>
          <w:r w:rsidRPr="008266EE">
            <w:rPr>
              <w:rFonts w:ascii="Calibri Light" w:hAnsi="Calibri Light" w:cs="Calibri Light"/>
              <w:sz w:val="18"/>
              <w:szCs w:val="18"/>
            </w:rPr>
            <w:fldChar w:fldCharType="end"/>
          </w:r>
        </w:p>
      </w:sdtContent>
    </w:sdt>
    <w:p w14:paraId="72CD4C37" w14:textId="77777777" w:rsidR="000F2E21" w:rsidRPr="006E588B" w:rsidRDefault="000F2E21" w:rsidP="006E588B">
      <w:pPr>
        <w:spacing w:after="0" w:line="240" w:lineRule="auto"/>
        <w:rPr>
          <w:rFonts w:ascii="Calibri Light" w:hAnsi="Calibri Light" w:cs="Calibri Light"/>
          <w:b/>
          <w:sz w:val="18"/>
          <w:szCs w:val="18"/>
          <w:lang w:val="es-PE"/>
        </w:rPr>
      </w:pPr>
      <w:r w:rsidRPr="006E588B">
        <w:rPr>
          <w:rFonts w:ascii="Calibri Light" w:hAnsi="Calibri Light" w:cs="Calibri Light"/>
          <w:b/>
          <w:sz w:val="18"/>
          <w:szCs w:val="18"/>
          <w:lang w:val="es-PE"/>
        </w:rPr>
        <w:br w:type="page"/>
      </w:r>
    </w:p>
    <w:p w14:paraId="64B1C60F" w14:textId="07D35438" w:rsidR="006A78AF" w:rsidRPr="00A12BED" w:rsidRDefault="002A4DAD"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0" w:name="_Toc141871536"/>
      <w:r w:rsidRPr="00A12BED">
        <w:rPr>
          <w:rFonts w:ascii="Calibri Light" w:hAnsi="Calibri Light" w:cs="Calibri Light"/>
          <w:b/>
          <w:sz w:val="20"/>
          <w:szCs w:val="20"/>
          <w:lang w:val="es-PE"/>
        </w:rPr>
        <w:lastRenderedPageBreak/>
        <w:t xml:space="preserve">ANTECEDENTES Y </w:t>
      </w:r>
      <w:r w:rsidR="002E4976" w:rsidRPr="00A12BED">
        <w:rPr>
          <w:rFonts w:ascii="Calibri Light" w:hAnsi="Calibri Light" w:cs="Calibri Light"/>
          <w:b/>
          <w:sz w:val="20"/>
          <w:szCs w:val="20"/>
          <w:lang w:val="es-PE"/>
        </w:rPr>
        <w:t xml:space="preserve">JUSTIFICACIÓN </w:t>
      </w:r>
      <w:r w:rsidRPr="00A12BED">
        <w:rPr>
          <w:rFonts w:ascii="Calibri Light" w:hAnsi="Calibri Light" w:cs="Calibri Light"/>
          <w:b/>
          <w:sz w:val="20"/>
          <w:szCs w:val="20"/>
          <w:lang w:val="es-PE"/>
        </w:rPr>
        <w:t>DE LA CONSULTORIA</w:t>
      </w:r>
      <w:bookmarkEnd w:id="0"/>
    </w:p>
    <w:p w14:paraId="79C13506" w14:textId="07D59512" w:rsidR="00D21C0D" w:rsidRPr="00A12BED" w:rsidRDefault="00D21C0D" w:rsidP="001F03B4">
      <w:pPr>
        <w:spacing w:after="0" w:line="240" w:lineRule="auto"/>
        <w:jc w:val="both"/>
        <w:rPr>
          <w:rFonts w:ascii="Calibri Light" w:hAnsi="Calibri Light" w:cs="Calibri Light"/>
          <w:sz w:val="20"/>
          <w:szCs w:val="20"/>
          <w:lang w:val="es-PE"/>
        </w:rPr>
      </w:pPr>
    </w:p>
    <w:p w14:paraId="30BE6AFB" w14:textId="679515B5" w:rsidR="00D323D0" w:rsidRPr="00A12BED" w:rsidRDefault="00D323D0" w:rsidP="001F03B4">
      <w:pPr>
        <w:spacing w:after="0" w:line="240" w:lineRule="auto"/>
        <w:jc w:val="both"/>
        <w:rPr>
          <w:rFonts w:ascii="Calibri Light" w:hAnsi="Calibri Light" w:cs="Calibri Light"/>
          <w:color w:val="000000"/>
          <w:sz w:val="20"/>
          <w:szCs w:val="20"/>
        </w:rPr>
      </w:pPr>
      <w:r w:rsidRPr="00A12BED">
        <w:rPr>
          <w:rFonts w:ascii="Calibri Light" w:hAnsi="Calibri Light" w:cs="Calibri Light"/>
          <w:color w:val="000000"/>
          <w:sz w:val="20"/>
          <w:szCs w:val="20"/>
        </w:rPr>
        <w:t>CAF</w:t>
      </w:r>
      <w:r w:rsidR="00B32DF3" w:rsidRPr="00A12BED">
        <w:rPr>
          <w:rStyle w:val="Refdenotaalpie"/>
          <w:rFonts w:ascii="Calibri Light" w:hAnsi="Calibri Light" w:cs="Calibri Light"/>
          <w:color w:val="000000"/>
          <w:sz w:val="20"/>
          <w:szCs w:val="20"/>
        </w:rPr>
        <w:footnoteReference w:id="2"/>
      </w:r>
      <w:r w:rsidRPr="00A12BED">
        <w:rPr>
          <w:rFonts w:ascii="Calibri Light" w:hAnsi="Calibri Light" w:cs="Calibri Light"/>
          <w:color w:val="000000"/>
          <w:sz w:val="20"/>
          <w:szCs w:val="20"/>
        </w:rPr>
        <w:t xml:space="preserve"> es una institución financiera multilateral que apoya el desarrollo sostenible de sus países accionistas y la integración regional. Atiende a los sectores público y privado, suministrando productos y servicios financieros múltiples a una amplia cartera de clientes, constituida por los gobiernos de los Estados accionistas, instituciones financieras y empresas públicas y privadas. En sus políticas de gestión</w:t>
      </w:r>
      <w:r w:rsidR="454709AA" w:rsidRPr="00A12BED">
        <w:rPr>
          <w:rFonts w:ascii="Calibri Light" w:hAnsi="Calibri Light" w:cs="Calibri Light"/>
          <w:color w:val="000000"/>
          <w:sz w:val="20"/>
          <w:szCs w:val="20"/>
        </w:rPr>
        <w:t>,</w:t>
      </w:r>
      <w:r w:rsidRPr="00A12BED">
        <w:rPr>
          <w:rFonts w:ascii="Calibri Light" w:hAnsi="Calibri Light" w:cs="Calibri Light"/>
          <w:color w:val="000000"/>
          <w:sz w:val="20"/>
          <w:szCs w:val="20"/>
        </w:rPr>
        <w:t xml:space="preserve"> integra las variables sociales</w:t>
      </w:r>
      <w:r w:rsidR="4A5509B0" w:rsidRPr="00A12BED">
        <w:rPr>
          <w:rFonts w:ascii="Calibri Light" w:hAnsi="Calibri Light" w:cs="Calibri Light"/>
          <w:color w:val="000000"/>
          <w:sz w:val="20"/>
          <w:szCs w:val="20"/>
        </w:rPr>
        <w:t>,</w:t>
      </w:r>
      <w:r w:rsidRPr="00A12BED">
        <w:rPr>
          <w:rFonts w:ascii="Calibri Light" w:hAnsi="Calibri Light" w:cs="Calibri Light"/>
          <w:color w:val="000000"/>
          <w:sz w:val="20"/>
          <w:szCs w:val="20"/>
        </w:rPr>
        <w:t xml:space="preserve"> ambientales</w:t>
      </w:r>
      <w:r w:rsidR="00D50F3D" w:rsidRPr="00A12BED">
        <w:rPr>
          <w:rFonts w:ascii="Calibri Light" w:hAnsi="Calibri Light" w:cs="Calibri Light"/>
          <w:color w:val="000000"/>
          <w:sz w:val="20"/>
          <w:szCs w:val="20"/>
        </w:rPr>
        <w:t xml:space="preserve"> </w:t>
      </w:r>
      <w:r w:rsidR="3A87E62D" w:rsidRPr="00A12BED">
        <w:rPr>
          <w:rFonts w:ascii="Calibri Light" w:hAnsi="Calibri Light" w:cs="Calibri Light"/>
          <w:color w:val="000000"/>
          <w:sz w:val="20"/>
          <w:szCs w:val="20"/>
        </w:rPr>
        <w:t>y climáticas</w:t>
      </w:r>
      <w:r w:rsidRPr="00A12BED">
        <w:rPr>
          <w:rFonts w:ascii="Calibri Light" w:hAnsi="Calibri Light" w:cs="Calibri Light"/>
          <w:color w:val="000000"/>
          <w:sz w:val="20"/>
          <w:szCs w:val="20"/>
        </w:rPr>
        <w:t xml:space="preserve"> e incluye en sus operaciones criterios de ecoeficiencia y sostenibilidad.</w:t>
      </w:r>
    </w:p>
    <w:p w14:paraId="676628A8" w14:textId="77777777" w:rsidR="00D323D0" w:rsidRPr="00A12BED" w:rsidRDefault="00D323D0" w:rsidP="001F03B4">
      <w:pPr>
        <w:spacing w:after="0" w:line="240" w:lineRule="auto"/>
        <w:jc w:val="both"/>
        <w:rPr>
          <w:rFonts w:ascii="Calibri Light" w:hAnsi="Calibri Light" w:cs="Calibri Light"/>
          <w:color w:val="000000"/>
          <w:sz w:val="20"/>
          <w:szCs w:val="20"/>
        </w:rPr>
      </w:pPr>
    </w:p>
    <w:p w14:paraId="288DEF4E" w14:textId="23A41D17" w:rsidR="00A0229C" w:rsidRPr="00A12BED" w:rsidRDefault="00D93626" w:rsidP="001F03B4">
      <w:pPr>
        <w:spacing w:after="0" w:line="240" w:lineRule="auto"/>
        <w:jc w:val="both"/>
        <w:rPr>
          <w:rFonts w:ascii="Calibri Light" w:hAnsi="Calibri Light" w:cs="Calibri Light"/>
          <w:sz w:val="20"/>
          <w:szCs w:val="20"/>
          <w:lang w:val="es-PE"/>
        </w:rPr>
      </w:pPr>
      <w:r w:rsidRPr="00A12BED">
        <w:rPr>
          <w:rFonts w:ascii="Calibri Light" w:hAnsi="Calibri Light" w:cs="Calibri Light"/>
          <w:color w:val="000000"/>
          <w:sz w:val="20"/>
          <w:szCs w:val="20"/>
        </w:rPr>
        <w:t>CAF tiene el firme compromiso de convertirse en el Banco Verde y principal socio para la Reactivación, Desarrollo Sostenible e Integración de A</w:t>
      </w:r>
      <w:r w:rsidR="00826929" w:rsidRPr="00A12BED">
        <w:rPr>
          <w:rFonts w:ascii="Calibri Light" w:hAnsi="Calibri Light" w:cs="Calibri Light"/>
          <w:color w:val="000000"/>
          <w:sz w:val="20"/>
          <w:szCs w:val="20"/>
        </w:rPr>
        <w:t xml:space="preserve">mérica </w:t>
      </w:r>
      <w:r w:rsidRPr="00A12BED">
        <w:rPr>
          <w:rFonts w:ascii="Calibri Light" w:hAnsi="Calibri Light" w:cs="Calibri Light"/>
          <w:color w:val="000000"/>
          <w:sz w:val="20"/>
          <w:szCs w:val="20"/>
        </w:rPr>
        <w:t>L</w:t>
      </w:r>
      <w:r w:rsidR="00826929" w:rsidRPr="00A12BED">
        <w:rPr>
          <w:rFonts w:ascii="Calibri Light" w:hAnsi="Calibri Light" w:cs="Calibri Light"/>
          <w:color w:val="000000"/>
          <w:sz w:val="20"/>
          <w:szCs w:val="20"/>
        </w:rPr>
        <w:t xml:space="preserve">atina y el </w:t>
      </w:r>
      <w:r w:rsidRPr="00A12BED">
        <w:rPr>
          <w:rFonts w:ascii="Calibri Light" w:hAnsi="Calibri Light" w:cs="Calibri Light"/>
          <w:color w:val="000000"/>
          <w:sz w:val="20"/>
          <w:szCs w:val="20"/>
        </w:rPr>
        <w:t>C</w:t>
      </w:r>
      <w:r w:rsidR="00826929" w:rsidRPr="00A12BED">
        <w:rPr>
          <w:rFonts w:ascii="Calibri Light" w:hAnsi="Calibri Light" w:cs="Calibri Light"/>
          <w:color w:val="000000"/>
          <w:sz w:val="20"/>
          <w:szCs w:val="20"/>
        </w:rPr>
        <w:t>aribe</w:t>
      </w:r>
      <w:r w:rsidRPr="00A12BED">
        <w:rPr>
          <w:rFonts w:ascii="Calibri Light" w:hAnsi="Calibri Light" w:cs="Calibri Light"/>
          <w:color w:val="000000"/>
          <w:sz w:val="20"/>
          <w:szCs w:val="20"/>
        </w:rPr>
        <w:t xml:space="preserve">. Bajo esta premisa, ha fijado su estrategia corporativa al 2026, </w:t>
      </w:r>
      <w:r w:rsidR="00883130" w:rsidRPr="00A12BED">
        <w:rPr>
          <w:rFonts w:ascii="Calibri Light" w:hAnsi="Calibri Light" w:cs="Calibri Light"/>
          <w:color w:val="000000"/>
          <w:sz w:val="20"/>
          <w:szCs w:val="20"/>
        </w:rPr>
        <w:t xml:space="preserve">la cual </w:t>
      </w:r>
      <w:r w:rsidRPr="00A12BED">
        <w:rPr>
          <w:rFonts w:ascii="Calibri Light" w:hAnsi="Calibri Light" w:cs="Calibri Light"/>
          <w:color w:val="000000"/>
          <w:sz w:val="20"/>
          <w:szCs w:val="20"/>
        </w:rPr>
        <w:t xml:space="preserve">requiere </w:t>
      </w:r>
      <w:r w:rsidR="00883130" w:rsidRPr="00A12BED">
        <w:rPr>
          <w:rFonts w:ascii="Calibri Light" w:hAnsi="Calibri Light" w:cs="Calibri Light"/>
          <w:color w:val="000000"/>
          <w:sz w:val="20"/>
          <w:szCs w:val="20"/>
        </w:rPr>
        <w:t xml:space="preserve">de </w:t>
      </w:r>
      <w:r w:rsidRPr="00A12BED">
        <w:rPr>
          <w:rFonts w:ascii="Calibri Light" w:hAnsi="Calibri Light" w:cs="Calibri Light"/>
          <w:color w:val="000000"/>
          <w:sz w:val="20"/>
          <w:szCs w:val="20"/>
        </w:rPr>
        <w:t xml:space="preserve">la implementación de un conjunto de iniciativas que se desarrollan en el marco de </w:t>
      </w:r>
      <w:r w:rsidR="00C301A3" w:rsidRPr="00A12BED">
        <w:rPr>
          <w:rFonts w:ascii="Calibri Light" w:hAnsi="Calibri Light" w:cs="Calibri Light"/>
          <w:color w:val="000000"/>
          <w:sz w:val="20"/>
          <w:szCs w:val="20"/>
        </w:rPr>
        <w:t>a</w:t>
      </w:r>
      <w:r w:rsidRPr="00A12BED">
        <w:rPr>
          <w:rFonts w:ascii="Calibri Light" w:hAnsi="Calibri Light" w:cs="Calibri Light"/>
          <w:color w:val="000000"/>
          <w:sz w:val="20"/>
          <w:szCs w:val="20"/>
        </w:rPr>
        <w:t xml:space="preserve">gendas </w:t>
      </w:r>
      <w:r w:rsidR="00C301A3" w:rsidRPr="00A12BED">
        <w:rPr>
          <w:rFonts w:ascii="Calibri Light" w:hAnsi="Calibri Light" w:cs="Calibri Light"/>
          <w:color w:val="000000"/>
          <w:sz w:val="20"/>
          <w:szCs w:val="20"/>
        </w:rPr>
        <w:t>m</w:t>
      </w:r>
      <w:r w:rsidRPr="00A12BED">
        <w:rPr>
          <w:rFonts w:ascii="Calibri Light" w:hAnsi="Calibri Light" w:cs="Calibri Light"/>
          <w:color w:val="000000"/>
          <w:sz w:val="20"/>
          <w:szCs w:val="20"/>
        </w:rPr>
        <w:t xml:space="preserve">isionales, </w:t>
      </w:r>
      <w:r w:rsidR="00C301A3" w:rsidRPr="00A12BED">
        <w:rPr>
          <w:rFonts w:ascii="Calibri Light" w:hAnsi="Calibri Light" w:cs="Calibri Light"/>
          <w:color w:val="000000"/>
          <w:sz w:val="20"/>
          <w:szCs w:val="20"/>
        </w:rPr>
        <w:t>t</w:t>
      </w:r>
      <w:r w:rsidRPr="00A12BED">
        <w:rPr>
          <w:rFonts w:ascii="Calibri Light" w:hAnsi="Calibri Light" w:cs="Calibri Light"/>
          <w:color w:val="000000"/>
          <w:sz w:val="20"/>
          <w:szCs w:val="20"/>
        </w:rPr>
        <w:t xml:space="preserve">ransversales y </w:t>
      </w:r>
      <w:r w:rsidR="00C301A3" w:rsidRPr="00A12BED">
        <w:rPr>
          <w:rFonts w:ascii="Calibri Light" w:hAnsi="Calibri Light" w:cs="Calibri Light"/>
          <w:color w:val="000000"/>
          <w:sz w:val="20"/>
          <w:szCs w:val="20"/>
        </w:rPr>
        <w:t>h</w:t>
      </w:r>
      <w:r w:rsidRPr="00A12BED">
        <w:rPr>
          <w:rFonts w:ascii="Calibri Light" w:hAnsi="Calibri Light" w:cs="Calibri Light"/>
          <w:color w:val="000000"/>
          <w:sz w:val="20"/>
          <w:szCs w:val="20"/>
        </w:rPr>
        <w:t xml:space="preserve">abilitadoras. </w:t>
      </w:r>
    </w:p>
    <w:p w14:paraId="0757F04D" w14:textId="77777777" w:rsidR="00A0229C" w:rsidRPr="00A12BED" w:rsidRDefault="00A0229C" w:rsidP="001F03B4">
      <w:pPr>
        <w:spacing w:after="0" w:line="240" w:lineRule="auto"/>
        <w:jc w:val="both"/>
        <w:rPr>
          <w:rFonts w:ascii="Calibri Light" w:hAnsi="Calibri Light" w:cs="Calibri Light"/>
          <w:sz w:val="20"/>
          <w:szCs w:val="20"/>
          <w:lang w:val="es-PE"/>
        </w:rPr>
      </w:pPr>
    </w:p>
    <w:p w14:paraId="12DDBA94" w14:textId="20BC30BA" w:rsidR="00894B51" w:rsidRPr="00A12BED" w:rsidRDefault="00D5221D" w:rsidP="001F03B4">
      <w:pPr>
        <w:spacing w:after="0" w:line="240" w:lineRule="auto"/>
        <w:jc w:val="both"/>
        <w:rPr>
          <w:rFonts w:ascii="Calibri Light" w:hAnsi="Calibri Light" w:cs="Calibri Light"/>
          <w:sz w:val="20"/>
          <w:szCs w:val="20"/>
        </w:rPr>
      </w:pPr>
      <w:r w:rsidRPr="00A12BED">
        <w:rPr>
          <w:rFonts w:ascii="Calibri Light" w:hAnsi="Calibri Light" w:cs="Calibri Light"/>
          <w:sz w:val="20"/>
          <w:szCs w:val="20"/>
        </w:rPr>
        <w:t xml:space="preserve">En ese sentido, en el marco de la agenda misional </w:t>
      </w:r>
      <w:r w:rsidR="00626A2D" w:rsidRPr="00A12BED">
        <w:rPr>
          <w:rFonts w:ascii="Calibri Light" w:hAnsi="Calibri Light" w:cs="Calibri Light"/>
          <w:sz w:val="20"/>
          <w:szCs w:val="20"/>
        </w:rPr>
        <w:t>de Biodiversidad y Servicios Ecosistémicos</w:t>
      </w:r>
      <w:r w:rsidR="0023103F" w:rsidRPr="00A12BED">
        <w:rPr>
          <w:rFonts w:ascii="Calibri Light" w:hAnsi="Calibri Light" w:cs="Calibri Light"/>
          <w:sz w:val="20"/>
          <w:szCs w:val="20"/>
        </w:rPr>
        <w:t>, s</w:t>
      </w:r>
      <w:r w:rsidR="00626A2D" w:rsidRPr="00A12BED">
        <w:rPr>
          <w:rFonts w:ascii="Calibri Light" w:hAnsi="Calibri Light" w:cs="Calibri Light"/>
          <w:sz w:val="20"/>
          <w:szCs w:val="20"/>
        </w:rPr>
        <w:t>e estableci</w:t>
      </w:r>
      <w:r w:rsidR="00620538" w:rsidRPr="00A12BED">
        <w:rPr>
          <w:rFonts w:ascii="Calibri Light" w:hAnsi="Calibri Light" w:cs="Calibri Light"/>
          <w:sz w:val="20"/>
          <w:szCs w:val="20"/>
        </w:rPr>
        <w:t xml:space="preserve">ó, entre otras, la </w:t>
      </w:r>
      <w:r w:rsidR="005B3C2D" w:rsidRPr="00A12BED">
        <w:rPr>
          <w:rFonts w:ascii="Calibri Light" w:hAnsi="Calibri Light" w:cs="Calibri Light"/>
          <w:sz w:val="20"/>
          <w:szCs w:val="20"/>
        </w:rPr>
        <w:t>iniciativa</w:t>
      </w:r>
      <w:r w:rsidR="00620538" w:rsidRPr="00A12BED">
        <w:rPr>
          <w:rFonts w:ascii="Calibri Light" w:hAnsi="Calibri Light" w:cs="Calibri Light"/>
          <w:sz w:val="20"/>
          <w:szCs w:val="20"/>
        </w:rPr>
        <w:t xml:space="preserve"> </w:t>
      </w:r>
      <w:r w:rsidR="00620538" w:rsidRPr="00A12BED">
        <w:rPr>
          <w:rFonts w:ascii="Calibri Light" w:hAnsi="Calibri Light" w:cs="Calibri Light"/>
          <w:i/>
          <w:iCs/>
          <w:sz w:val="20"/>
          <w:szCs w:val="20"/>
        </w:rPr>
        <w:t xml:space="preserve">A2c. Sector </w:t>
      </w:r>
      <w:r w:rsidR="005B3C2D" w:rsidRPr="00A12BED">
        <w:rPr>
          <w:rFonts w:ascii="Calibri Light" w:hAnsi="Calibri Light" w:cs="Calibri Light"/>
          <w:i/>
          <w:iCs/>
          <w:sz w:val="20"/>
          <w:szCs w:val="20"/>
        </w:rPr>
        <w:t xml:space="preserve">Agropecuario </w:t>
      </w:r>
      <w:r w:rsidR="00F35D83" w:rsidRPr="00A12BED">
        <w:rPr>
          <w:rFonts w:ascii="Calibri Light" w:hAnsi="Calibri Light" w:cs="Calibri Light"/>
          <w:i/>
          <w:iCs/>
          <w:sz w:val="20"/>
          <w:szCs w:val="20"/>
        </w:rPr>
        <w:t xml:space="preserve">Sostenible </w:t>
      </w:r>
      <w:r w:rsidR="005B3C2D" w:rsidRPr="00A12BED">
        <w:rPr>
          <w:rFonts w:ascii="Calibri Light" w:hAnsi="Calibri Light" w:cs="Calibri Light"/>
          <w:i/>
          <w:iCs/>
          <w:sz w:val="20"/>
          <w:szCs w:val="20"/>
        </w:rPr>
        <w:t xml:space="preserve">y </w:t>
      </w:r>
      <w:r w:rsidR="00F35D83" w:rsidRPr="00A12BED">
        <w:rPr>
          <w:rFonts w:ascii="Calibri Light" w:hAnsi="Calibri Light" w:cs="Calibri Light"/>
          <w:i/>
          <w:iCs/>
          <w:sz w:val="20"/>
          <w:szCs w:val="20"/>
        </w:rPr>
        <w:t>Productivo</w:t>
      </w:r>
      <w:r w:rsidR="00DE4226" w:rsidRPr="00A12BED">
        <w:rPr>
          <w:rFonts w:ascii="Calibri Light" w:hAnsi="Calibri Light" w:cs="Calibri Light"/>
          <w:i/>
          <w:iCs/>
          <w:sz w:val="20"/>
          <w:szCs w:val="20"/>
        </w:rPr>
        <w:t xml:space="preserve"> (</w:t>
      </w:r>
      <w:proofErr w:type="spellStart"/>
      <w:r w:rsidR="00DE4226" w:rsidRPr="00A12BED">
        <w:rPr>
          <w:rFonts w:ascii="Calibri Light" w:hAnsi="Calibri Light" w:cs="Calibri Light"/>
          <w:i/>
          <w:iCs/>
          <w:sz w:val="20"/>
          <w:szCs w:val="20"/>
        </w:rPr>
        <w:t>SASyP</w:t>
      </w:r>
      <w:proofErr w:type="spellEnd"/>
      <w:r w:rsidR="00DE4226" w:rsidRPr="00A12BED">
        <w:rPr>
          <w:rFonts w:ascii="Calibri Light" w:hAnsi="Calibri Light" w:cs="Calibri Light"/>
          <w:i/>
          <w:iCs/>
          <w:sz w:val="20"/>
          <w:szCs w:val="20"/>
        </w:rPr>
        <w:t>)</w:t>
      </w:r>
      <w:r w:rsidR="005B3C2D" w:rsidRPr="00A12BED">
        <w:rPr>
          <w:rFonts w:ascii="Calibri Light" w:hAnsi="Calibri Light" w:cs="Calibri Light"/>
          <w:sz w:val="20"/>
          <w:szCs w:val="20"/>
        </w:rPr>
        <w:t>.</w:t>
      </w:r>
      <w:r w:rsidR="0023103F" w:rsidRPr="00A12BED">
        <w:rPr>
          <w:rFonts w:ascii="Calibri Light" w:hAnsi="Calibri Light" w:cs="Calibri Light"/>
          <w:sz w:val="20"/>
          <w:szCs w:val="20"/>
        </w:rPr>
        <w:t xml:space="preserve"> Para viabilizar </w:t>
      </w:r>
      <w:r w:rsidR="000C2508" w:rsidRPr="00A12BED">
        <w:rPr>
          <w:rFonts w:ascii="Calibri Light" w:hAnsi="Calibri Light" w:cs="Calibri Light"/>
          <w:sz w:val="20"/>
          <w:szCs w:val="20"/>
        </w:rPr>
        <w:t xml:space="preserve">la referida iniciativa, se requiere la contratación de </w:t>
      </w:r>
      <w:r w:rsidR="005D6E30" w:rsidRPr="00A12BED">
        <w:rPr>
          <w:rFonts w:ascii="Calibri Light" w:hAnsi="Calibri Light" w:cs="Calibri Light"/>
          <w:sz w:val="20"/>
          <w:szCs w:val="20"/>
        </w:rPr>
        <w:t>una empresa consultora</w:t>
      </w:r>
      <w:r w:rsidR="00D112F4" w:rsidRPr="00A12BED">
        <w:rPr>
          <w:rFonts w:ascii="Calibri Light" w:hAnsi="Calibri Light" w:cs="Calibri Light"/>
          <w:sz w:val="20"/>
          <w:szCs w:val="20"/>
        </w:rPr>
        <w:t xml:space="preserve"> </w:t>
      </w:r>
      <w:r w:rsidR="000C2508" w:rsidRPr="00A12BED">
        <w:rPr>
          <w:rFonts w:ascii="Calibri Light" w:hAnsi="Calibri Light" w:cs="Calibri Light"/>
          <w:sz w:val="20"/>
          <w:szCs w:val="20"/>
        </w:rPr>
        <w:t xml:space="preserve">que </w:t>
      </w:r>
      <w:r w:rsidR="0039258D" w:rsidRPr="00A12BED">
        <w:rPr>
          <w:rFonts w:ascii="Calibri Light" w:hAnsi="Calibri Light" w:cs="Calibri Light"/>
          <w:sz w:val="20"/>
          <w:szCs w:val="20"/>
        </w:rPr>
        <w:t>apoy</w:t>
      </w:r>
      <w:r w:rsidR="00805DD6" w:rsidRPr="00A12BED">
        <w:rPr>
          <w:rFonts w:ascii="Calibri Light" w:hAnsi="Calibri Light" w:cs="Calibri Light"/>
          <w:sz w:val="20"/>
          <w:szCs w:val="20"/>
        </w:rPr>
        <w:t>e</w:t>
      </w:r>
      <w:r w:rsidR="0039258D" w:rsidRPr="00A12BED">
        <w:rPr>
          <w:rFonts w:ascii="Calibri Light" w:hAnsi="Calibri Light" w:cs="Calibri Light"/>
          <w:sz w:val="20"/>
          <w:szCs w:val="20"/>
        </w:rPr>
        <w:t xml:space="preserve"> a la institución en la </w:t>
      </w:r>
      <w:r w:rsidR="000C2508" w:rsidRPr="00A12BED">
        <w:rPr>
          <w:rFonts w:ascii="Calibri Light" w:hAnsi="Calibri Light" w:cs="Calibri Light"/>
          <w:sz w:val="20"/>
          <w:szCs w:val="20"/>
        </w:rPr>
        <w:t>elabor</w:t>
      </w:r>
      <w:r w:rsidR="0039258D" w:rsidRPr="00A12BED">
        <w:rPr>
          <w:rFonts w:ascii="Calibri Light" w:hAnsi="Calibri Light" w:cs="Calibri Light"/>
          <w:sz w:val="20"/>
          <w:szCs w:val="20"/>
        </w:rPr>
        <w:t>ación d</w:t>
      </w:r>
      <w:r w:rsidR="000C2508" w:rsidRPr="00A12BED">
        <w:rPr>
          <w:rFonts w:ascii="Calibri Light" w:hAnsi="Calibri Light" w:cs="Calibri Light"/>
          <w:sz w:val="20"/>
          <w:szCs w:val="20"/>
        </w:rPr>
        <w:t xml:space="preserve">e una </w:t>
      </w:r>
      <w:r w:rsidR="00CE65E5" w:rsidRPr="00A12BED">
        <w:rPr>
          <w:rFonts w:ascii="Calibri Light" w:hAnsi="Calibri Light" w:cs="Calibri Light"/>
          <w:sz w:val="20"/>
          <w:szCs w:val="20"/>
        </w:rPr>
        <w:t>Caja de herramientas para la identificación de oportunidades,</w:t>
      </w:r>
      <w:r w:rsidR="00927C14" w:rsidRPr="00A12BED">
        <w:rPr>
          <w:rFonts w:ascii="Calibri Light" w:hAnsi="Calibri Light" w:cs="Calibri Light"/>
          <w:sz w:val="20"/>
          <w:szCs w:val="20"/>
        </w:rPr>
        <w:t xml:space="preserve"> la</w:t>
      </w:r>
      <w:r w:rsidR="00CE65E5" w:rsidRPr="00A12BED">
        <w:rPr>
          <w:rFonts w:ascii="Calibri Light" w:hAnsi="Calibri Light" w:cs="Calibri Light"/>
          <w:sz w:val="20"/>
          <w:szCs w:val="20"/>
        </w:rPr>
        <w:t xml:space="preserve"> originación y </w:t>
      </w:r>
      <w:r w:rsidR="00927C14" w:rsidRPr="00A12BED">
        <w:rPr>
          <w:rFonts w:ascii="Calibri Light" w:hAnsi="Calibri Light" w:cs="Calibri Light"/>
          <w:sz w:val="20"/>
          <w:szCs w:val="20"/>
        </w:rPr>
        <w:t xml:space="preserve">la </w:t>
      </w:r>
      <w:r w:rsidR="00CE65E5" w:rsidRPr="00A12BED">
        <w:rPr>
          <w:rFonts w:ascii="Calibri Light" w:hAnsi="Calibri Light" w:cs="Calibri Light"/>
          <w:sz w:val="20"/>
          <w:szCs w:val="20"/>
        </w:rPr>
        <w:t>evaluación de operaciones verdes de CAF, asociadas al territorio rural construyendo el nexo ambiental de capital natural</w:t>
      </w:r>
      <w:r w:rsidR="731DD91B" w:rsidRPr="00A12BED">
        <w:rPr>
          <w:rFonts w:ascii="Calibri Light" w:hAnsi="Calibri Light" w:cs="Calibri Light"/>
          <w:sz w:val="20"/>
          <w:szCs w:val="20"/>
        </w:rPr>
        <w:t>-</w:t>
      </w:r>
      <w:r w:rsidR="00CE65E5" w:rsidRPr="00A12BED">
        <w:rPr>
          <w:rFonts w:ascii="Calibri Light" w:hAnsi="Calibri Light" w:cs="Calibri Light"/>
          <w:sz w:val="20"/>
          <w:szCs w:val="20"/>
        </w:rPr>
        <w:t>clima-agua-suelos</w:t>
      </w:r>
      <w:r w:rsidR="000C2508" w:rsidRPr="00A12BED">
        <w:rPr>
          <w:rFonts w:ascii="Calibri Light" w:hAnsi="Calibri Light" w:cs="Calibri Light"/>
          <w:sz w:val="20"/>
          <w:szCs w:val="20"/>
        </w:rPr>
        <w:t xml:space="preserve">. </w:t>
      </w:r>
    </w:p>
    <w:p w14:paraId="6C884395" w14:textId="77777777" w:rsidR="00894B51" w:rsidRPr="00A12BED" w:rsidRDefault="00894B51" w:rsidP="001F03B4">
      <w:pPr>
        <w:spacing w:after="0" w:line="240" w:lineRule="auto"/>
        <w:jc w:val="both"/>
        <w:rPr>
          <w:rFonts w:ascii="Calibri Light" w:hAnsi="Calibri Light" w:cs="Calibri Light"/>
          <w:sz w:val="20"/>
          <w:szCs w:val="20"/>
        </w:rPr>
      </w:pPr>
    </w:p>
    <w:p w14:paraId="758B36EA" w14:textId="0C1B17EC" w:rsidR="00EE3FF4" w:rsidRPr="00A12BED" w:rsidRDefault="00EA00D1" w:rsidP="00AF0DCF">
      <w:pPr>
        <w:spacing w:after="0" w:line="240" w:lineRule="auto"/>
        <w:jc w:val="both"/>
        <w:rPr>
          <w:rFonts w:ascii="Calibri Light" w:hAnsi="Calibri Light" w:cs="Calibri Light"/>
          <w:sz w:val="20"/>
          <w:szCs w:val="20"/>
        </w:rPr>
      </w:pPr>
      <w:r w:rsidRPr="00A12BED">
        <w:rPr>
          <w:rFonts w:ascii="Calibri Light" w:hAnsi="Calibri Light" w:cs="Calibri Light"/>
          <w:sz w:val="20"/>
          <w:szCs w:val="20"/>
        </w:rPr>
        <w:t xml:space="preserve">Esta </w:t>
      </w:r>
      <w:r w:rsidR="00DE1FAB" w:rsidRPr="00A12BED">
        <w:rPr>
          <w:rFonts w:ascii="Calibri Light" w:hAnsi="Calibri Light" w:cs="Calibri Light"/>
          <w:sz w:val="20"/>
          <w:szCs w:val="20"/>
        </w:rPr>
        <w:t xml:space="preserve">caja de herramientas </w:t>
      </w:r>
      <w:r w:rsidR="00C271AF" w:rsidRPr="00A12BED">
        <w:rPr>
          <w:rFonts w:ascii="Calibri Light" w:hAnsi="Calibri Light" w:cs="Calibri Light"/>
          <w:sz w:val="20"/>
          <w:szCs w:val="20"/>
        </w:rPr>
        <w:t>busca atender</w:t>
      </w:r>
      <w:r w:rsidR="00927C14" w:rsidRPr="00A12BED">
        <w:rPr>
          <w:rFonts w:ascii="Calibri Light" w:hAnsi="Calibri Light" w:cs="Calibri Light"/>
          <w:sz w:val="20"/>
          <w:szCs w:val="20"/>
        </w:rPr>
        <w:t xml:space="preserve"> la </w:t>
      </w:r>
      <w:r w:rsidR="008F10C7" w:rsidRPr="00A12BED">
        <w:rPr>
          <w:rFonts w:ascii="Calibri Light" w:hAnsi="Calibri Light" w:cs="Calibri Light"/>
          <w:sz w:val="20"/>
          <w:szCs w:val="20"/>
        </w:rPr>
        <w:t>demanda de dos públicos</w:t>
      </w:r>
      <w:r w:rsidR="00C271AF" w:rsidRPr="00A12BED">
        <w:rPr>
          <w:rFonts w:ascii="Calibri Light" w:hAnsi="Calibri Light" w:cs="Calibri Light"/>
          <w:sz w:val="20"/>
          <w:szCs w:val="20"/>
        </w:rPr>
        <w:t xml:space="preserve"> internos</w:t>
      </w:r>
      <w:r w:rsidR="008F10C7" w:rsidRPr="00A12BED">
        <w:rPr>
          <w:rFonts w:ascii="Calibri Light" w:hAnsi="Calibri Light" w:cs="Calibri Light"/>
          <w:sz w:val="20"/>
          <w:szCs w:val="20"/>
        </w:rPr>
        <w:t xml:space="preserve">: 1) los ejecutivos </w:t>
      </w:r>
      <w:r w:rsidR="00DB2BDA" w:rsidRPr="00A12BED">
        <w:rPr>
          <w:rFonts w:ascii="Calibri Light" w:hAnsi="Calibri Light" w:cs="Calibri Light"/>
          <w:sz w:val="20"/>
          <w:szCs w:val="20"/>
        </w:rPr>
        <w:t>originadores</w:t>
      </w:r>
      <w:r w:rsidR="007E0EFB" w:rsidRPr="00A12BED">
        <w:rPr>
          <w:rFonts w:ascii="Calibri Light" w:hAnsi="Calibri Light" w:cs="Calibri Light"/>
          <w:sz w:val="20"/>
          <w:szCs w:val="20"/>
        </w:rPr>
        <w:t>/</w:t>
      </w:r>
      <w:r w:rsidR="00701DB8" w:rsidRPr="00A12BED">
        <w:rPr>
          <w:rFonts w:ascii="Calibri Light" w:hAnsi="Calibri Light" w:cs="Calibri Light"/>
          <w:sz w:val="20"/>
          <w:szCs w:val="20"/>
        </w:rPr>
        <w:t xml:space="preserve">estructuradores </w:t>
      </w:r>
      <w:r w:rsidR="00DB2BDA" w:rsidRPr="00A12BED">
        <w:rPr>
          <w:rFonts w:ascii="Calibri Light" w:hAnsi="Calibri Light" w:cs="Calibri Light"/>
          <w:sz w:val="20"/>
          <w:szCs w:val="20"/>
        </w:rPr>
        <w:t xml:space="preserve">de </w:t>
      </w:r>
      <w:r w:rsidR="008F10C7" w:rsidRPr="00A12BED">
        <w:rPr>
          <w:rFonts w:ascii="Calibri Light" w:hAnsi="Calibri Light" w:cs="Calibri Light"/>
          <w:sz w:val="20"/>
          <w:szCs w:val="20"/>
        </w:rPr>
        <w:t>operaciones y</w:t>
      </w:r>
      <w:r w:rsidR="00022BE7" w:rsidRPr="00A12BED">
        <w:rPr>
          <w:rFonts w:ascii="Calibri Light" w:hAnsi="Calibri Light" w:cs="Calibri Light"/>
          <w:sz w:val="20"/>
          <w:szCs w:val="20"/>
        </w:rPr>
        <w:t>,</w:t>
      </w:r>
      <w:r w:rsidR="008F10C7" w:rsidRPr="00A12BED">
        <w:rPr>
          <w:rFonts w:ascii="Calibri Light" w:hAnsi="Calibri Light" w:cs="Calibri Light"/>
          <w:sz w:val="20"/>
          <w:szCs w:val="20"/>
        </w:rPr>
        <w:t xml:space="preserve"> 2) los ejecutivos especialistas de la GACBP </w:t>
      </w:r>
      <w:r w:rsidR="007E0EFB" w:rsidRPr="00A12BED">
        <w:rPr>
          <w:rFonts w:ascii="Calibri Light" w:hAnsi="Calibri Light" w:cs="Calibri Light"/>
          <w:sz w:val="20"/>
          <w:szCs w:val="20"/>
        </w:rPr>
        <w:t>en</w:t>
      </w:r>
      <w:r w:rsidR="008F10C7" w:rsidRPr="00A12BED">
        <w:rPr>
          <w:rFonts w:ascii="Calibri Light" w:hAnsi="Calibri Light" w:cs="Calibri Light"/>
          <w:sz w:val="20"/>
          <w:szCs w:val="20"/>
        </w:rPr>
        <w:t xml:space="preserve"> </w:t>
      </w:r>
      <w:r w:rsidR="00DB2BDA" w:rsidRPr="00A12BED">
        <w:rPr>
          <w:rFonts w:ascii="Calibri Light" w:hAnsi="Calibri Light" w:cs="Calibri Light"/>
          <w:sz w:val="20"/>
          <w:szCs w:val="20"/>
        </w:rPr>
        <w:t>C</w:t>
      </w:r>
      <w:r w:rsidR="00894B51" w:rsidRPr="00A12BED">
        <w:rPr>
          <w:rFonts w:ascii="Calibri Light" w:hAnsi="Calibri Light" w:cs="Calibri Light"/>
          <w:sz w:val="20"/>
          <w:szCs w:val="20"/>
        </w:rPr>
        <w:t>AF</w:t>
      </w:r>
      <w:r w:rsidR="00EA6644" w:rsidRPr="00A12BED">
        <w:rPr>
          <w:rFonts w:ascii="Calibri Light" w:hAnsi="Calibri Light" w:cs="Calibri Light"/>
          <w:sz w:val="20"/>
          <w:szCs w:val="20"/>
        </w:rPr>
        <w:t xml:space="preserve">. Este trabajo deberá </w:t>
      </w:r>
      <w:r w:rsidR="00C271AF" w:rsidRPr="00A12BED">
        <w:rPr>
          <w:rFonts w:ascii="Calibri Light" w:hAnsi="Calibri Light" w:cs="Calibri Light"/>
          <w:sz w:val="20"/>
          <w:szCs w:val="20"/>
        </w:rPr>
        <w:t>realizarse,</w:t>
      </w:r>
      <w:r w:rsidR="00EA6644" w:rsidRPr="00A12BED">
        <w:rPr>
          <w:rFonts w:ascii="Calibri Light" w:hAnsi="Calibri Light" w:cs="Calibri Light"/>
          <w:sz w:val="20"/>
          <w:szCs w:val="20"/>
        </w:rPr>
        <w:t xml:space="preserve"> </w:t>
      </w:r>
      <w:r w:rsidR="00DF63AC" w:rsidRPr="00A12BED">
        <w:rPr>
          <w:rFonts w:ascii="Calibri Light" w:hAnsi="Calibri Light" w:cs="Calibri Light"/>
          <w:sz w:val="20"/>
          <w:szCs w:val="20"/>
        </w:rPr>
        <w:t xml:space="preserve">por un lado, </w:t>
      </w:r>
      <w:r w:rsidR="00EA6644" w:rsidRPr="00A12BED">
        <w:rPr>
          <w:rFonts w:ascii="Calibri Light" w:hAnsi="Calibri Light" w:cs="Calibri Light"/>
          <w:sz w:val="20"/>
          <w:szCs w:val="20"/>
        </w:rPr>
        <w:t xml:space="preserve">a partir de un </w:t>
      </w:r>
      <w:r w:rsidR="00EB707F" w:rsidRPr="00A12BED">
        <w:rPr>
          <w:rFonts w:ascii="Calibri Light" w:hAnsi="Calibri Light" w:cs="Calibri Light"/>
          <w:sz w:val="20"/>
          <w:szCs w:val="20"/>
        </w:rPr>
        <w:t>importante conjunto de herramientas que se han desarrollado en CAF durante varios años</w:t>
      </w:r>
      <w:r w:rsidR="00DF63AC" w:rsidRPr="00A12BED">
        <w:rPr>
          <w:rFonts w:ascii="Calibri Light" w:hAnsi="Calibri Light" w:cs="Calibri Light"/>
          <w:sz w:val="20"/>
          <w:szCs w:val="20"/>
        </w:rPr>
        <w:t xml:space="preserve">; </w:t>
      </w:r>
      <w:r w:rsidR="002E4976" w:rsidRPr="00A12BED">
        <w:rPr>
          <w:rFonts w:ascii="Calibri Light" w:hAnsi="Calibri Light" w:cs="Calibri Light"/>
          <w:sz w:val="20"/>
          <w:szCs w:val="20"/>
        </w:rPr>
        <w:t>y,</w:t>
      </w:r>
      <w:r w:rsidR="00DF63AC" w:rsidRPr="00A12BED">
        <w:rPr>
          <w:rFonts w:ascii="Calibri Light" w:hAnsi="Calibri Light" w:cs="Calibri Light"/>
          <w:sz w:val="20"/>
          <w:szCs w:val="20"/>
        </w:rPr>
        <w:t xml:space="preserve"> por otro lado, a partir de herramientas </w:t>
      </w:r>
      <w:r w:rsidR="00C07007" w:rsidRPr="00A12BED">
        <w:rPr>
          <w:rFonts w:ascii="Calibri Light" w:hAnsi="Calibri Light" w:cs="Calibri Light"/>
          <w:sz w:val="20"/>
          <w:szCs w:val="20"/>
        </w:rPr>
        <w:t>elaboradas por organismos referentes a nivel global en el marco de las finanzas sostenibles</w:t>
      </w:r>
      <w:r w:rsidR="0DAFDBBD" w:rsidRPr="00A12BED">
        <w:rPr>
          <w:rFonts w:ascii="Calibri Light" w:hAnsi="Calibri Light" w:cs="Calibri Light"/>
          <w:sz w:val="20"/>
          <w:szCs w:val="20"/>
        </w:rPr>
        <w:t xml:space="preserve"> que puedan ser utilizadas en el sector agropecuario</w:t>
      </w:r>
      <w:r w:rsidR="002815D0" w:rsidRPr="00A12BED">
        <w:rPr>
          <w:rFonts w:ascii="Calibri Light" w:hAnsi="Calibri Light" w:cs="Calibri Light"/>
          <w:sz w:val="20"/>
          <w:szCs w:val="20"/>
        </w:rPr>
        <w:t>.</w:t>
      </w:r>
      <w:r w:rsidR="00EB707F" w:rsidRPr="00A12BED">
        <w:rPr>
          <w:rFonts w:ascii="Calibri Light" w:hAnsi="Calibri Light" w:cs="Calibri Light"/>
          <w:sz w:val="20"/>
          <w:szCs w:val="20"/>
        </w:rPr>
        <w:t xml:space="preserve"> </w:t>
      </w:r>
      <w:r w:rsidR="002815D0" w:rsidRPr="00A12BED">
        <w:rPr>
          <w:rFonts w:ascii="Calibri Light" w:hAnsi="Calibri Light" w:cs="Calibri Light"/>
          <w:sz w:val="20"/>
          <w:szCs w:val="20"/>
        </w:rPr>
        <w:t xml:space="preserve">La </w:t>
      </w:r>
      <w:r w:rsidR="003E48B6" w:rsidRPr="00A12BED">
        <w:rPr>
          <w:rFonts w:ascii="Calibri Light" w:hAnsi="Calibri Light" w:cs="Calibri Light"/>
          <w:sz w:val="20"/>
          <w:szCs w:val="20"/>
        </w:rPr>
        <w:t>intención es afirmar</w:t>
      </w:r>
      <w:r w:rsidR="002815D0" w:rsidRPr="00A12BED">
        <w:rPr>
          <w:rFonts w:ascii="Calibri Light" w:hAnsi="Calibri Light" w:cs="Calibri Light"/>
          <w:sz w:val="20"/>
          <w:szCs w:val="20"/>
        </w:rPr>
        <w:t xml:space="preserve"> </w:t>
      </w:r>
      <w:r w:rsidR="003E48B6" w:rsidRPr="00A12BED">
        <w:rPr>
          <w:rFonts w:ascii="Calibri Light" w:hAnsi="Calibri Light" w:cs="Calibri Light"/>
          <w:sz w:val="20"/>
          <w:szCs w:val="20"/>
        </w:rPr>
        <w:t xml:space="preserve">en </w:t>
      </w:r>
      <w:r w:rsidR="002815D0" w:rsidRPr="00A12BED">
        <w:rPr>
          <w:rFonts w:ascii="Calibri Light" w:hAnsi="Calibri Light" w:cs="Calibri Light"/>
          <w:sz w:val="20"/>
          <w:szCs w:val="20"/>
        </w:rPr>
        <w:t>los equipos de negocios y técnicos de CAF</w:t>
      </w:r>
      <w:r w:rsidR="002976D0" w:rsidRPr="00A12BED">
        <w:rPr>
          <w:rFonts w:ascii="Calibri Light" w:hAnsi="Calibri Light" w:cs="Calibri Light"/>
          <w:sz w:val="20"/>
          <w:szCs w:val="20"/>
        </w:rPr>
        <w:t>,</w:t>
      </w:r>
      <w:r w:rsidR="002815D0" w:rsidRPr="00A12BED">
        <w:rPr>
          <w:rFonts w:ascii="Calibri Light" w:hAnsi="Calibri Light" w:cs="Calibri Light"/>
          <w:sz w:val="20"/>
          <w:szCs w:val="20"/>
        </w:rPr>
        <w:t xml:space="preserve"> </w:t>
      </w:r>
      <w:r w:rsidR="003E48B6" w:rsidRPr="00A12BED">
        <w:rPr>
          <w:rFonts w:ascii="Calibri Light" w:hAnsi="Calibri Light" w:cs="Calibri Light"/>
          <w:sz w:val="20"/>
          <w:szCs w:val="20"/>
        </w:rPr>
        <w:t xml:space="preserve">capacidades para el desarrollo de cartera </w:t>
      </w:r>
      <w:proofErr w:type="spellStart"/>
      <w:r w:rsidR="003E48B6" w:rsidRPr="00A12BED">
        <w:rPr>
          <w:rFonts w:ascii="Calibri Light" w:hAnsi="Calibri Light" w:cs="Calibri Light"/>
          <w:sz w:val="20"/>
          <w:szCs w:val="20"/>
        </w:rPr>
        <w:t>SASyP</w:t>
      </w:r>
      <w:proofErr w:type="spellEnd"/>
      <w:r w:rsidR="002976D0" w:rsidRPr="00A12BED">
        <w:rPr>
          <w:rFonts w:ascii="Calibri Light" w:hAnsi="Calibri Light" w:cs="Calibri Light"/>
          <w:sz w:val="20"/>
          <w:szCs w:val="20"/>
        </w:rPr>
        <w:t xml:space="preserve"> tanto en el ámbito soberano como en el </w:t>
      </w:r>
      <w:r w:rsidR="005B7DCA" w:rsidRPr="00A12BED">
        <w:rPr>
          <w:rFonts w:ascii="Calibri Light" w:hAnsi="Calibri Light" w:cs="Calibri Light"/>
          <w:sz w:val="20"/>
          <w:szCs w:val="20"/>
        </w:rPr>
        <w:t xml:space="preserve">cuasi-soberano y </w:t>
      </w:r>
      <w:r w:rsidR="002976D0" w:rsidRPr="00A12BED">
        <w:rPr>
          <w:rFonts w:ascii="Calibri Light" w:hAnsi="Calibri Light" w:cs="Calibri Light"/>
          <w:sz w:val="20"/>
          <w:szCs w:val="20"/>
        </w:rPr>
        <w:t>no soberano</w:t>
      </w:r>
      <w:r w:rsidR="00C271AF" w:rsidRPr="00A12BED">
        <w:rPr>
          <w:rFonts w:ascii="Calibri Light" w:hAnsi="Calibri Light" w:cs="Calibri Light"/>
          <w:sz w:val="20"/>
          <w:szCs w:val="20"/>
        </w:rPr>
        <w:t xml:space="preserve">, mediante </w:t>
      </w:r>
      <w:r w:rsidR="005B7DCA" w:rsidRPr="00A12BED">
        <w:rPr>
          <w:rFonts w:ascii="Calibri Light" w:hAnsi="Calibri Light" w:cs="Calibri Light"/>
          <w:sz w:val="20"/>
          <w:szCs w:val="20"/>
        </w:rPr>
        <w:t xml:space="preserve">cajas de </w:t>
      </w:r>
      <w:r w:rsidR="00EC2874" w:rsidRPr="00A12BED">
        <w:rPr>
          <w:rFonts w:ascii="Calibri Light" w:hAnsi="Calibri Light" w:cs="Calibri Light"/>
          <w:sz w:val="20"/>
          <w:szCs w:val="20"/>
        </w:rPr>
        <w:t xml:space="preserve">herramientas </w:t>
      </w:r>
      <w:r w:rsidR="005B7DCA" w:rsidRPr="00A12BED">
        <w:rPr>
          <w:rFonts w:ascii="Calibri Light" w:hAnsi="Calibri Light" w:cs="Calibri Light"/>
          <w:sz w:val="20"/>
          <w:szCs w:val="20"/>
        </w:rPr>
        <w:t xml:space="preserve">que condensen </w:t>
      </w:r>
      <w:r w:rsidR="00BE74A1" w:rsidRPr="00A12BED">
        <w:rPr>
          <w:rFonts w:ascii="Calibri Light" w:hAnsi="Calibri Light" w:cs="Calibri Light"/>
          <w:sz w:val="20"/>
          <w:szCs w:val="20"/>
        </w:rPr>
        <w:t>know-how</w:t>
      </w:r>
      <w:r w:rsidR="002E6480" w:rsidRPr="00A12BED">
        <w:rPr>
          <w:rFonts w:ascii="Calibri Light" w:hAnsi="Calibri Light" w:cs="Calibri Light"/>
          <w:sz w:val="20"/>
          <w:szCs w:val="20"/>
        </w:rPr>
        <w:t>,</w:t>
      </w:r>
      <w:r w:rsidR="00BE74A1" w:rsidRPr="00A12BED">
        <w:rPr>
          <w:rFonts w:ascii="Calibri Light" w:hAnsi="Calibri Light" w:cs="Calibri Light"/>
          <w:sz w:val="20"/>
          <w:szCs w:val="20"/>
        </w:rPr>
        <w:t xml:space="preserve"> que cree valor </w:t>
      </w:r>
      <w:r w:rsidR="002E4976" w:rsidRPr="00A12BED">
        <w:rPr>
          <w:rFonts w:ascii="Calibri Light" w:hAnsi="Calibri Light" w:cs="Calibri Light"/>
          <w:sz w:val="20"/>
          <w:szCs w:val="20"/>
        </w:rPr>
        <w:t xml:space="preserve">verde </w:t>
      </w:r>
      <w:r w:rsidR="00BE74A1" w:rsidRPr="00A12BED">
        <w:rPr>
          <w:rFonts w:ascii="Calibri Light" w:hAnsi="Calibri Light" w:cs="Calibri Light"/>
          <w:sz w:val="20"/>
          <w:szCs w:val="20"/>
        </w:rPr>
        <w:t xml:space="preserve">en las operaciones durante el </w:t>
      </w:r>
      <w:r w:rsidR="006C5596" w:rsidRPr="00A12BED">
        <w:rPr>
          <w:rFonts w:ascii="Calibri Light" w:hAnsi="Calibri Light" w:cs="Calibri Light"/>
          <w:sz w:val="20"/>
          <w:szCs w:val="20"/>
        </w:rPr>
        <w:t>proceso de crédito, en especial en las etapas de identificación, originación y evaluación</w:t>
      </w:r>
      <w:r w:rsidR="00A11600" w:rsidRPr="00A12BED">
        <w:rPr>
          <w:rFonts w:ascii="Calibri Light" w:hAnsi="Calibri Light" w:cs="Calibri Light"/>
          <w:sz w:val="20"/>
          <w:szCs w:val="20"/>
        </w:rPr>
        <w:t>;</w:t>
      </w:r>
      <w:r w:rsidR="0082018F" w:rsidRPr="00A12BED">
        <w:rPr>
          <w:rFonts w:ascii="Calibri Light" w:hAnsi="Calibri Light" w:cs="Calibri Light"/>
          <w:sz w:val="20"/>
          <w:szCs w:val="20"/>
        </w:rPr>
        <w:t xml:space="preserve"> </w:t>
      </w:r>
      <w:r w:rsidR="0041050D" w:rsidRPr="00A12BED">
        <w:rPr>
          <w:rFonts w:ascii="Calibri Light" w:hAnsi="Calibri Light" w:cs="Calibri Light"/>
          <w:sz w:val="20"/>
          <w:szCs w:val="20"/>
        </w:rPr>
        <w:t xml:space="preserve">incluyendo además una herramienta que facilite el proceso de </w:t>
      </w:r>
      <w:r w:rsidR="00AC1363" w:rsidRPr="00A12BED">
        <w:rPr>
          <w:rFonts w:ascii="Calibri Light" w:hAnsi="Calibri Light" w:cs="Calibri Light"/>
          <w:sz w:val="20"/>
          <w:szCs w:val="20"/>
          <w:lang w:val="es-PA"/>
        </w:rPr>
        <w:t>valorizac</w:t>
      </w:r>
      <w:r w:rsidR="00AC1363" w:rsidRPr="00A12BED">
        <w:rPr>
          <w:rFonts w:ascii="Calibri Light" w:eastAsia="Calibri Light" w:hAnsi="Calibri Light" w:cs="Calibri Light"/>
          <w:sz w:val="20"/>
          <w:szCs w:val="20"/>
          <w:lang w:val="es-PA"/>
        </w:rPr>
        <w:t xml:space="preserve">ión de servicios ecosistémicos generados por el sector </w:t>
      </w:r>
      <w:r w:rsidR="7EBDFC05" w:rsidRPr="00A12BED">
        <w:rPr>
          <w:rFonts w:ascii="Calibri Light" w:eastAsia="Calibri Light" w:hAnsi="Calibri Light" w:cs="Calibri Light"/>
          <w:sz w:val="20"/>
          <w:szCs w:val="20"/>
          <w:lang w:val="es-PA"/>
        </w:rPr>
        <w:t>agropecuario (prestados por la agricultura, la ganadería</w:t>
      </w:r>
      <w:r w:rsidR="00253D58" w:rsidRPr="00A12BED">
        <w:rPr>
          <w:rFonts w:ascii="Calibri Light" w:eastAsia="Calibri Light" w:hAnsi="Calibri Light" w:cs="Calibri Light"/>
          <w:sz w:val="20"/>
          <w:szCs w:val="20"/>
          <w:lang w:val="es-PA"/>
        </w:rPr>
        <w:t xml:space="preserve"> y la actividad forestal</w:t>
      </w:r>
      <w:r w:rsidR="00F4386A" w:rsidRPr="00A12BED">
        <w:rPr>
          <w:rFonts w:ascii="Calibri Light" w:eastAsia="Calibri Light" w:hAnsi="Calibri Light" w:cs="Calibri Light"/>
          <w:sz w:val="20"/>
          <w:szCs w:val="20"/>
          <w:lang w:val="es-PA"/>
        </w:rPr>
        <w:t xml:space="preserve"> y de las áreas silvestres</w:t>
      </w:r>
      <w:r w:rsidR="0041050D" w:rsidRPr="00A12BED">
        <w:rPr>
          <w:rFonts w:ascii="Calibri Light" w:eastAsia="Calibri Light" w:hAnsi="Calibri Light" w:cs="Calibri Light"/>
          <w:sz w:val="20"/>
          <w:szCs w:val="20"/>
          <w:lang w:val="es-PA"/>
        </w:rPr>
        <w:t xml:space="preserve"> </w:t>
      </w:r>
      <w:r w:rsidR="00C32446" w:rsidRPr="00A12BED">
        <w:rPr>
          <w:rFonts w:ascii="Calibri Light" w:eastAsia="Calibri Light" w:hAnsi="Calibri Light" w:cs="Calibri Light"/>
          <w:sz w:val="20"/>
          <w:szCs w:val="20"/>
          <w:lang w:val="es-PA"/>
        </w:rPr>
        <w:t>en el entorno de las área</w:t>
      </w:r>
      <w:r w:rsidR="00F740C6" w:rsidRPr="00A12BED">
        <w:rPr>
          <w:rFonts w:ascii="Calibri Light" w:eastAsia="Calibri Light" w:hAnsi="Calibri Light" w:cs="Calibri Light"/>
          <w:sz w:val="20"/>
          <w:szCs w:val="20"/>
          <w:lang w:val="es-PA"/>
        </w:rPr>
        <w:t>s</w:t>
      </w:r>
      <w:r w:rsidR="00C32446" w:rsidRPr="00A12BED">
        <w:rPr>
          <w:rFonts w:ascii="Calibri Light" w:eastAsia="Calibri Light" w:hAnsi="Calibri Light" w:cs="Calibri Light"/>
          <w:sz w:val="20"/>
          <w:szCs w:val="20"/>
          <w:lang w:val="es-PA"/>
        </w:rPr>
        <w:t xml:space="preserve"> productivas</w:t>
      </w:r>
      <w:r w:rsidR="00253D58" w:rsidRPr="00A12BED">
        <w:rPr>
          <w:rFonts w:ascii="Calibri Light" w:eastAsia="Calibri Light" w:hAnsi="Calibri Light" w:cs="Calibri Light"/>
          <w:sz w:val="20"/>
          <w:szCs w:val="20"/>
          <w:lang w:val="es-PA"/>
        </w:rPr>
        <w:t>)</w:t>
      </w:r>
      <w:r w:rsidR="00AC1363" w:rsidRPr="00A12BED">
        <w:rPr>
          <w:rFonts w:ascii="Calibri Light" w:hAnsi="Calibri Light" w:cs="Calibri Light"/>
          <w:sz w:val="20"/>
          <w:szCs w:val="20"/>
        </w:rPr>
        <w:t>.</w:t>
      </w:r>
      <w:r w:rsidR="00CA7969" w:rsidRPr="00A12BED">
        <w:rPr>
          <w:rFonts w:ascii="Calibri Light" w:hAnsi="Calibri Light" w:cs="Calibri Light"/>
          <w:sz w:val="20"/>
          <w:szCs w:val="20"/>
        </w:rPr>
        <w:t xml:space="preserve"> </w:t>
      </w:r>
      <w:r w:rsidR="00AF0DCF" w:rsidRPr="00A12BED">
        <w:rPr>
          <w:rFonts w:ascii="Calibri Light" w:hAnsi="Calibri Light" w:cs="Calibri Light"/>
          <w:sz w:val="20"/>
          <w:szCs w:val="20"/>
          <w:lang w:val="es-MX"/>
        </w:rPr>
        <w:t xml:space="preserve">Todo este desarrollo </w:t>
      </w:r>
      <w:r w:rsidR="00A5779C" w:rsidRPr="00A12BED">
        <w:rPr>
          <w:rFonts w:ascii="Calibri Light" w:hAnsi="Calibri Light" w:cs="Calibri Light"/>
          <w:sz w:val="20"/>
          <w:szCs w:val="20"/>
          <w:lang w:val="es-MX"/>
        </w:rPr>
        <w:t>debería,</w:t>
      </w:r>
      <w:r w:rsidR="00AF0DCF" w:rsidRPr="00A12BED">
        <w:rPr>
          <w:rFonts w:ascii="Calibri Light" w:hAnsi="Calibri Light" w:cs="Calibri Light"/>
          <w:sz w:val="20"/>
          <w:szCs w:val="20"/>
          <w:lang w:val="es-MX"/>
        </w:rPr>
        <w:t xml:space="preserve"> </w:t>
      </w:r>
      <w:r w:rsidR="00AD56F3" w:rsidRPr="00A12BED">
        <w:rPr>
          <w:rFonts w:ascii="Calibri Light" w:hAnsi="Calibri Light" w:cs="Calibri Light"/>
          <w:sz w:val="20"/>
          <w:szCs w:val="20"/>
          <w:lang w:val="es-MX"/>
        </w:rPr>
        <w:t>además</w:t>
      </w:r>
      <w:r w:rsidR="00AF0DCF" w:rsidRPr="00A12BED">
        <w:rPr>
          <w:rFonts w:ascii="Calibri Light" w:hAnsi="Calibri Light" w:cs="Calibri Light"/>
          <w:sz w:val="20"/>
          <w:szCs w:val="20"/>
          <w:lang w:val="es-MX"/>
        </w:rPr>
        <w:t>,</w:t>
      </w:r>
      <w:r w:rsidR="00AD56F3" w:rsidRPr="00A12BED">
        <w:rPr>
          <w:rFonts w:ascii="Calibri Light" w:hAnsi="Calibri Light" w:cs="Calibri Light"/>
          <w:sz w:val="20"/>
          <w:szCs w:val="20"/>
          <w:lang w:val="es-MX"/>
        </w:rPr>
        <w:t xml:space="preserve"> permit</w:t>
      </w:r>
      <w:r w:rsidR="00AF0DCF" w:rsidRPr="00A12BED">
        <w:rPr>
          <w:rFonts w:ascii="Calibri Light" w:hAnsi="Calibri Light" w:cs="Calibri Light"/>
          <w:sz w:val="20"/>
          <w:szCs w:val="20"/>
          <w:lang w:val="es-MX"/>
        </w:rPr>
        <w:t>ir</w:t>
      </w:r>
      <w:r w:rsidR="00AD56F3" w:rsidRPr="00A12BED">
        <w:rPr>
          <w:rFonts w:ascii="Calibri Light" w:hAnsi="Calibri Light" w:cs="Calibri Light"/>
          <w:sz w:val="20"/>
          <w:szCs w:val="20"/>
          <w:lang w:val="es-MX"/>
        </w:rPr>
        <w:t xml:space="preserve"> la catalización de recursos nacionales, regionales e internacionales</w:t>
      </w:r>
      <w:r w:rsidR="00AF0DCF" w:rsidRPr="00A12BED">
        <w:rPr>
          <w:rFonts w:ascii="Calibri Light" w:hAnsi="Calibri Light" w:cs="Calibri Light"/>
          <w:sz w:val="20"/>
          <w:szCs w:val="20"/>
          <w:lang w:val="es-MX"/>
        </w:rPr>
        <w:t xml:space="preserve"> dirigidos a </w:t>
      </w:r>
      <w:r w:rsidR="00350C0B" w:rsidRPr="00A12BED">
        <w:rPr>
          <w:rFonts w:ascii="Calibri Light" w:hAnsi="Calibri Light" w:cs="Calibri Light"/>
          <w:sz w:val="20"/>
          <w:szCs w:val="20"/>
          <w:lang w:val="es-MX"/>
        </w:rPr>
        <w:t>producción sostenible</w:t>
      </w:r>
      <w:r w:rsidR="583B8AE3" w:rsidRPr="00A12BED">
        <w:rPr>
          <w:rFonts w:ascii="Calibri Light" w:eastAsia="Calibri Light" w:hAnsi="Calibri Light" w:cs="Calibri Light"/>
          <w:sz w:val="20"/>
          <w:szCs w:val="20"/>
          <w:lang w:val="es-MX"/>
        </w:rPr>
        <w:t>, inclusiva y con enfoque de género y diversidad</w:t>
      </w:r>
      <w:r w:rsidR="00CA7969" w:rsidRPr="00A12BED">
        <w:rPr>
          <w:rFonts w:ascii="Calibri Light" w:hAnsi="Calibri Light" w:cs="Calibri Light"/>
          <w:sz w:val="20"/>
          <w:szCs w:val="20"/>
          <w:lang w:val="es-MX"/>
        </w:rPr>
        <w:t>.</w:t>
      </w:r>
      <w:r w:rsidR="001411B7" w:rsidRPr="00A12BED">
        <w:rPr>
          <w:rFonts w:ascii="Calibri Light" w:hAnsi="Calibri Light" w:cs="Calibri Light"/>
          <w:sz w:val="20"/>
          <w:szCs w:val="20"/>
        </w:rPr>
        <w:t xml:space="preserve"> </w:t>
      </w:r>
    </w:p>
    <w:p w14:paraId="105C85CA" w14:textId="77777777" w:rsidR="00DE41FB" w:rsidRPr="00A12BED" w:rsidRDefault="00DE41FB" w:rsidP="001F03B4">
      <w:pPr>
        <w:spacing w:after="0" w:line="240" w:lineRule="auto"/>
        <w:jc w:val="both"/>
        <w:rPr>
          <w:rFonts w:ascii="Calibri Light" w:hAnsi="Calibri Light" w:cs="Calibri Light"/>
          <w:sz w:val="20"/>
          <w:szCs w:val="20"/>
          <w:lang w:val="es-ES_tradnl"/>
        </w:rPr>
      </w:pPr>
    </w:p>
    <w:p w14:paraId="36580213" w14:textId="0671810B" w:rsidR="002A4DAD" w:rsidRPr="00A12BED" w:rsidRDefault="002A4DAD"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1" w:name="_Toc141871537"/>
      <w:r w:rsidRPr="00A12BED">
        <w:rPr>
          <w:rFonts w:ascii="Calibri Light" w:hAnsi="Calibri Light" w:cs="Calibri Light"/>
          <w:b/>
          <w:sz w:val="20"/>
          <w:szCs w:val="20"/>
          <w:lang w:val="es-PE"/>
        </w:rPr>
        <w:t>OBJETIVOS DE LA CONSULTOR</w:t>
      </w:r>
      <w:r w:rsidR="00A4667D" w:rsidRPr="00A12BED">
        <w:rPr>
          <w:rFonts w:ascii="Calibri Light" w:hAnsi="Calibri Light" w:cs="Calibri Light"/>
          <w:b/>
          <w:sz w:val="20"/>
          <w:szCs w:val="20"/>
          <w:lang w:val="es-PE"/>
        </w:rPr>
        <w:t>Í</w:t>
      </w:r>
      <w:r w:rsidRPr="00A12BED">
        <w:rPr>
          <w:rFonts w:ascii="Calibri Light" w:hAnsi="Calibri Light" w:cs="Calibri Light"/>
          <w:b/>
          <w:sz w:val="20"/>
          <w:szCs w:val="20"/>
          <w:lang w:val="es-PE"/>
        </w:rPr>
        <w:t>A</w:t>
      </w:r>
      <w:bookmarkEnd w:id="1"/>
    </w:p>
    <w:p w14:paraId="2BF7872C" w14:textId="520967D8" w:rsidR="00DE41FB" w:rsidRPr="00A12BED" w:rsidRDefault="00DE41FB" w:rsidP="001F03B4">
      <w:pPr>
        <w:spacing w:after="0" w:line="240" w:lineRule="auto"/>
        <w:jc w:val="both"/>
        <w:rPr>
          <w:rFonts w:ascii="Calibri Light" w:hAnsi="Calibri Light" w:cs="Calibri Light"/>
          <w:sz w:val="20"/>
          <w:szCs w:val="20"/>
          <w:lang w:val="es-PA"/>
        </w:rPr>
      </w:pPr>
    </w:p>
    <w:p w14:paraId="7C5C75B5" w14:textId="1078A596" w:rsidR="00DE41FB" w:rsidRPr="00A12BED" w:rsidRDefault="00D21F42" w:rsidP="001F03B4">
      <w:pPr>
        <w:pStyle w:val="Prrafodelista"/>
        <w:numPr>
          <w:ilvl w:val="1"/>
          <w:numId w:val="2"/>
        </w:numPr>
        <w:spacing w:after="0" w:line="240" w:lineRule="auto"/>
        <w:ind w:left="567" w:hanging="567"/>
        <w:jc w:val="both"/>
        <w:outlineLvl w:val="1"/>
        <w:rPr>
          <w:rFonts w:ascii="Calibri Light" w:hAnsi="Calibri Light" w:cs="Calibri Light"/>
          <w:b/>
          <w:sz w:val="20"/>
          <w:szCs w:val="20"/>
          <w:lang w:val="es-PE"/>
        </w:rPr>
      </w:pPr>
      <w:bookmarkStart w:id="2" w:name="_Toc141871538"/>
      <w:r w:rsidRPr="00A12BED">
        <w:rPr>
          <w:rFonts w:ascii="Calibri Light" w:hAnsi="Calibri Light" w:cs="Calibri Light"/>
          <w:b/>
          <w:sz w:val="20"/>
          <w:szCs w:val="20"/>
          <w:lang w:val="es-PE"/>
        </w:rPr>
        <w:t>Objetivo General</w:t>
      </w:r>
      <w:bookmarkEnd w:id="2"/>
    </w:p>
    <w:p w14:paraId="12C47EAA" w14:textId="48A913EA" w:rsidR="00DE41FB" w:rsidRPr="00A12BED" w:rsidRDefault="00DE41FB" w:rsidP="001F03B4">
      <w:pPr>
        <w:spacing w:after="0" w:line="240" w:lineRule="auto"/>
        <w:jc w:val="both"/>
        <w:rPr>
          <w:rFonts w:ascii="Calibri Light" w:hAnsi="Calibri Light" w:cs="Calibri Light"/>
          <w:sz w:val="20"/>
          <w:szCs w:val="20"/>
        </w:rPr>
      </w:pPr>
    </w:p>
    <w:p w14:paraId="2FA998C2" w14:textId="2E243098" w:rsidR="00A5779C" w:rsidRPr="00A12BED" w:rsidRDefault="008D44D7" w:rsidP="001F03B4">
      <w:pPr>
        <w:spacing w:after="0" w:line="240" w:lineRule="auto"/>
        <w:jc w:val="both"/>
        <w:rPr>
          <w:rFonts w:ascii="Calibri Light" w:hAnsi="Calibri Light" w:cs="Calibri Light"/>
          <w:sz w:val="20"/>
          <w:szCs w:val="20"/>
        </w:rPr>
      </w:pPr>
      <w:r w:rsidRPr="00A12BED">
        <w:rPr>
          <w:rFonts w:ascii="Calibri Light" w:hAnsi="Calibri Light" w:cs="Calibri Light"/>
          <w:sz w:val="20"/>
          <w:szCs w:val="20"/>
        </w:rPr>
        <w:t xml:space="preserve">Elaborar una </w:t>
      </w:r>
      <w:r w:rsidR="00350C0B" w:rsidRPr="00A12BED">
        <w:rPr>
          <w:rFonts w:ascii="Calibri Light" w:hAnsi="Calibri Light" w:cs="Calibri Light"/>
          <w:sz w:val="20"/>
          <w:szCs w:val="20"/>
        </w:rPr>
        <w:t>caja de herramientas para la identificación de oportunidades, la originación y la evaluación de operaciones verdes de CAF, asociadas al territorio rural construyendo el nexo ambiental de capital natural</w:t>
      </w:r>
      <w:r w:rsidR="06CD8CD1" w:rsidRPr="00A12BED">
        <w:rPr>
          <w:rFonts w:ascii="Calibri Light" w:hAnsi="Calibri Light" w:cs="Calibri Light"/>
          <w:sz w:val="20"/>
          <w:szCs w:val="20"/>
        </w:rPr>
        <w:t>-</w:t>
      </w:r>
      <w:r w:rsidR="00350C0B" w:rsidRPr="00A12BED">
        <w:rPr>
          <w:rFonts w:ascii="Calibri Light" w:hAnsi="Calibri Light" w:cs="Calibri Light"/>
          <w:sz w:val="20"/>
          <w:szCs w:val="20"/>
        </w:rPr>
        <w:t>clima-agua-suelos.</w:t>
      </w:r>
    </w:p>
    <w:p w14:paraId="6421D863" w14:textId="77777777" w:rsidR="00A5779C" w:rsidRPr="00A12BED" w:rsidRDefault="00A5779C" w:rsidP="001F03B4">
      <w:pPr>
        <w:spacing w:after="0" w:line="240" w:lineRule="auto"/>
        <w:jc w:val="both"/>
        <w:rPr>
          <w:rFonts w:ascii="Calibri Light" w:hAnsi="Calibri Light" w:cs="Calibri Light"/>
          <w:sz w:val="20"/>
          <w:szCs w:val="20"/>
        </w:rPr>
      </w:pPr>
    </w:p>
    <w:p w14:paraId="41C0F70C" w14:textId="12010085" w:rsidR="00DE41FB" w:rsidRPr="00A12BED" w:rsidRDefault="002540F2" w:rsidP="001F03B4">
      <w:pPr>
        <w:pStyle w:val="Prrafodelista"/>
        <w:numPr>
          <w:ilvl w:val="1"/>
          <w:numId w:val="2"/>
        </w:numPr>
        <w:spacing w:after="0" w:line="240" w:lineRule="auto"/>
        <w:ind w:left="567" w:hanging="567"/>
        <w:jc w:val="both"/>
        <w:outlineLvl w:val="1"/>
        <w:rPr>
          <w:rFonts w:ascii="Calibri Light" w:hAnsi="Calibri Light" w:cs="Calibri Light"/>
          <w:b/>
          <w:sz w:val="20"/>
          <w:szCs w:val="20"/>
          <w:lang w:val="es-PE"/>
        </w:rPr>
      </w:pPr>
      <w:bookmarkStart w:id="3" w:name="_Toc140865629"/>
      <w:bookmarkStart w:id="4" w:name="_Toc140865630"/>
      <w:bookmarkStart w:id="5" w:name="_Toc141871539"/>
      <w:bookmarkEnd w:id="3"/>
      <w:bookmarkEnd w:id="4"/>
      <w:r w:rsidRPr="00A12BED">
        <w:rPr>
          <w:rFonts w:ascii="Calibri Light" w:hAnsi="Calibri Light" w:cs="Calibri Light"/>
          <w:b/>
          <w:sz w:val="20"/>
          <w:szCs w:val="20"/>
          <w:lang w:val="es-PE"/>
        </w:rPr>
        <w:t>Objetivos Específicos</w:t>
      </w:r>
      <w:bookmarkEnd w:id="5"/>
    </w:p>
    <w:p w14:paraId="0CE1AAF9" w14:textId="77777777" w:rsidR="001F03B4" w:rsidRPr="00A12BED" w:rsidRDefault="001F03B4" w:rsidP="006E588B">
      <w:pPr>
        <w:spacing w:after="0" w:line="240" w:lineRule="auto"/>
        <w:rPr>
          <w:sz w:val="20"/>
          <w:szCs w:val="20"/>
        </w:rPr>
      </w:pPr>
    </w:p>
    <w:p w14:paraId="16B16288" w14:textId="7D640291" w:rsidR="00CD1A92" w:rsidRPr="00A12BED" w:rsidRDefault="00565318" w:rsidP="006E588B">
      <w:pPr>
        <w:pStyle w:val="Prrafodelista"/>
        <w:numPr>
          <w:ilvl w:val="2"/>
          <w:numId w:val="47"/>
        </w:numPr>
        <w:tabs>
          <w:tab w:val="left" w:pos="1926"/>
        </w:tabs>
        <w:spacing w:after="120" w:line="240" w:lineRule="auto"/>
        <w:ind w:left="1276"/>
        <w:jc w:val="both"/>
        <w:rPr>
          <w:rFonts w:ascii="Calibri Light" w:hAnsi="Calibri Light" w:cs="Calibri Light"/>
          <w:sz w:val="20"/>
          <w:szCs w:val="20"/>
          <w:lang w:val="es-PA"/>
        </w:rPr>
      </w:pPr>
      <w:r w:rsidRPr="00A12BED">
        <w:rPr>
          <w:rFonts w:ascii="Calibri Light" w:hAnsi="Calibri Light" w:cs="Calibri Light"/>
          <w:sz w:val="20"/>
          <w:szCs w:val="20"/>
          <w:lang w:val="es-PA"/>
        </w:rPr>
        <w:t>Sistematizar</w:t>
      </w:r>
      <w:r w:rsidR="00CD1A92" w:rsidRPr="00A12BED">
        <w:rPr>
          <w:rFonts w:ascii="Calibri Light" w:hAnsi="Calibri Light" w:cs="Calibri Light"/>
          <w:sz w:val="20"/>
          <w:szCs w:val="20"/>
          <w:lang w:val="es-PA"/>
        </w:rPr>
        <w:t xml:space="preserve"> </w:t>
      </w:r>
      <w:r w:rsidR="0063366E" w:rsidRPr="00A12BED">
        <w:rPr>
          <w:rFonts w:ascii="Calibri Light" w:hAnsi="Calibri Light" w:cs="Calibri Light"/>
          <w:sz w:val="20"/>
          <w:szCs w:val="20"/>
          <w:lang w:val="es-PA"/>
        </w:rPr>
        <w:t xml:space="preserve">las </w:t>
      </w:r>
      <w:r w:rsidR="00CD1A92" w:rsidRPr="00A12BED">
        <w:rPr>
          <w:rFonts w:ascii="Calibri Light" w:hAnsi="Calibri Light" w:cs="Calibri Light"/>
          <w:sz w:val="20"/>
          <w:szCs w:val="20"/>
          <w:lang w:val="es-PA"/>
        </w:rPr>
        <w:t xml:space="preserve">herramientas desarrolladas por CAF </w:t>
      </w:r>
      <w:r w:rsidR="0063366E" w:rsidRPr="00A12BED">
        <w:rPr>
          <w:rFonts w:ascii="Calibri Light" w:hAnsi="Calibri Light" w:cs="Calibri Light"/>
          <w:sz w:val="20"/>
          <w:szCs w:val="20"/>
          <w:lang w:val="es-PA"/>
        </w:rPr>
        <w:t>y que se encuentran acopiadas en el repositorio interno</w:t>
      </w:r>
      <w:r w:rsidR="00B35E9B" w:rsidRPr="00A12BED">
        <w:rPr>
          <w:rFonts w:ascii="Calibri Light" w:hAnsi="Calibri Light" w:cs="Calibri Light"/>
          <w:sz w:val="20"/>
          <w:szCs w:val="20"/>
          <w:lang w:val="es-PA"/>
        </w:rPr>
        <w:t>, además de</w:t>
      </w:r>
      <w:r w:rsidR="00CF599D" w:rsidRPr="00A12BED">
        <w:rPr>
          <w:rFonts w:ascii="Calibri Light" w:hAnsi="Calibri Light" w:cs="Calibri Light"/>
          <w:sz w:val="20"/>
          <w:szCs w:val="20"/>
          <w:lang w:val="es-PA"/>
        </w:rPr>
        <w:t xml:space="preserve"> las herramientas </w:t>
      </w:r>
      <w:r w:rsidR="008E470C">
        <w:rPr>
          <w:rFonts w:ascii="Calibri Light" w:hAnsi="Calibri Light" w:cs="Calibri Light"/>
          <w:sz w:val="20"/>
          <w:szCs w:val="20"/>
          <w:lang w:val="es-PA"/>
        </w:rPr>
        <w:t xml:space="preserve">públicas </w:t>
      </w:r>
      <w:r w:rsidR="00CF599D" w:rsidRPr="00A12BED">
        <w:rPr>
          <w:rFonts w:ascii="Calibri Light" w:hAnsi="Calibri Light" w:cs="Calibri Light"/>
          <w:sz w:val="20"/>
          <w:szCs w:val="20"/>
          <w:lang w:val="es-PA"/>
        </w:rPr>
        <w:t>elaboradas por organismos referentes a nivel global en el marco de las finanzas sostenibles</w:t>
      </w:r>
      <w:r w:rsidR="009F30CE" w:rsidRPr="00A12BED">
        <w:rPr>
          <w:rFonts w:ascii="Calibri Light" w:hAnsi="Calibri Light" w:cs="Calibri Light"/>
          <w:sz w:val="20"/>
          <w:szCs w:val="20"/>
          <w:lang w:val="es-PA"/>
        </w:rPr>
        <w:t>.</w:t>
      </w:r>
    </w:p>
    <w:p w14:paraId="20C5B372" w14:textId="23BDD45D" w:rsidR="00B20DDE" w:rsidRPr="00A12BED" w:rsidRDefault="00B20DDE" w:rsidP="00B20DDE">
      <w:pPr>
        <w:pStyle w:val="Prrafodelista"/>
        <w:numPr>
          <w:ilvl w:val="2"/>
          <w:numId w:val="47"/>
        </w:numPr>
        <w:tabs>
          <w:tab w:val="left" w:pos="1926"/>
        </w:tabs>
        <w:spacing w:after="120" w:line="240" w:lineRule="auto"/>
        <w:ind w:left="1276"/>
        <w:jc w:val="both"/>
        <w:rPr>
          <w:rFonts w:ascii="Calibri Light" w:hAnsi="Calibri Light" w:cs="Calibri Light"/>
          <w:sz w:val="20"/>
          <w:szCs w:val="20"/>
          <w:lang w:val="es-PA"/>
        </w:rPr>
      </w:pPr>
      <w:r w:rsidRPr="00A12BED">
        <w:rPr>
          <w:rFonts w:ascii="Calibri Light" w:hAnsi="Calibri Light" w:cs="Calibri Light"/>
          <w:sz w:val="20"/>
          <w:szCs w:val="20"/>
          <w:lang w:val="es-PA"/>
        </w:rPr>
        <w:t xml:space="preserve">Desarrollar la caja de herramientas destinada </w:t>
      </w:r>
      <w:r w:rsidR="00871440" w:rsidRPr="00A12BED">
        <w:rPr>
          <w:rFonts w:ascii="Calibri Light" w:hAnsi="Calibri Light" w:cs="Calibri Light"/>
          <w:sz w:val="20"/>
          <w:szCs w:val="20"/>
          <w:lang w:val="es-PA"/>
        </w:rPr>
        <w:t>a</w:t>
      </w:r>
      <w:r w:rsidRPr="00A12BED">
        <w:rPr>
          <w:rFonts w:ascii="Calibri Light" w:hAnsi="Calibri Light" w:cs="Calibri Light"/>
          <w:sz w:val="20"/>
          <w:szCs w:val="20"/>
          <w:lang w:val="es-PA"/>
        </w:rPr>
        <w:t xml:space="preserve"> </w:t>
      </w:r>
      <w:r w:rsidR="008B4FF9" w:rsidRPr="00A12BED">
        <w:rPr>
          <w:rFonts w:ascii="Calibri Light" w:hAnsi="Calibri Light" w:cs="Calibri Light"/>
          <w:sz w:val="20"/>
          <w:szCs w:val="20"/>
        </w:rPr>
        <w:t xml:space="preserve">los ejecutivos especialistas de la </w:t>
      </w:r>
      <w:r w:rsidR="006D57A0">
        <w:rPr>
          <w:rFonts w:ascii="Calibri Light" w:hAnsi="Calibri Light" w:cs="Calibri Light"/>
          <w:sz w:val="20"/>
          <w:szCs w:val="20"/>
        </w:rPr>
        <w:t>Gerencia de Acción Climática y Biodiversidad Positiva (</w:t>
      </w:r>
      <w:r w:rsidR="008B4FF9" w:rsidRPr="00A12BED">
        <w:rPr>
          <w:rFonts w:ascii="Calibri Light" w:hAnsi="Calibri Light" w:cs="Calibri Light"/>
          <w:sz w:val="20"/>
          <w:szCs w:val="20"/>
        </w:rPr>
        <w:t>GACBP</w:t>
      </w:r>
      <w:r w:rsidR="006D57A0">
        <w:rPr>
          <w:rFonts w:ascii="Calibri Light" w:hAnsi="Calibri Light" w:cs="Calibri Light"/>
          <w:sz w:val="20"/>
          <w:szCs w:val="20"/>
        </w:rPr>
        <w:t>)</w:t>
      </w:r>
      <w:r w:rsidR="008B4FF9" w:rsidRPr="00A12BED">
        <w:rPr>
          <w:rFonts w:ascii="Calibri Light" w:hAnsi="Calibri Light" w:cs="Calibri Light"/>
          <w:sz w:val="20"/>
          <w:szCs w:val="20"/>
        </w:rPr>
        <w:t xml:space="preserve"> </w:t>
      </w:r>
      <w:r w:rsidRPr="00A12BED">
        <w:rPr>
          <w:rFonts w:ascii="Calibri Light" w:hAnsi="Calibri Light" w:cs="Calibri Light"/>
          <w:sz w:val="20"/>
          <w:szCs w:val="20"/>
        </w:rPr>
        <w:t>de CAF</w:t>
      </w:r>
      <w:r w:rsidR="0075254D" w:rsidRPr="00A12BED">
        <w:rPr>
          <w:rFonts w:ascii="Calibri Light" w:hAnsi="Calibri Light" w:cs="Calibri Light"/>
          <w:sz w:val="20"/>
          <w:szCs w:val="20"/>
        </w:rPr>
        <w:t xml:space="preserve">, como base para creación de valor técnico </w:t>
      </w:r>
      <w:r w:rsidR="00E962EA" w:rsidRPr="00A12BED">
        <w:rPr>
          <w:rFonts w:ascii="Calibri Light" w:hAnsi="Calibri Light" w:cs="Calibri Light"/>
          <w:sz w:val="20"/>
          <w:szCs w:val="20"/>
        </w:rPr>
        <w:t xml:space="preserve">en el proceso de </w:t>
      </w:r>
      <w:r w:rsidR="0075254D" w:rsidRPr="00A12BED">
        <w:rPr>
          <w:rFonts w:ascii="Calibri Light" w:hAnsi="Calibri Light" w:cs="Calibri Light"/>
          <w:sz w:val="20"/>
          <w:szCs w:val="20"/>
        </w:rPr>
        <w:t xml:space="preserve">desarrollo de cartera </w:t>
      </w:r>
      <w:proofErr w:type="spellStart"/>
      <w:r w:rsidR="0075254D" w:rsidRPr="00A12BED">
        <w:rPr>
          <w:rFonts w:ascii="Calibri Light" w:hAnsi="Calibri Light" w:cs="Calibri Light"/>
          <w:sz w:val="20"/>
          <w:szCs w:val="20"/>
        </w:rPr>
        <w:t>SASyP</w:t>
      </w:r>
      <w:proofErr w:type="spellEnd"/>
      <w:r w:rsidR="0075254D" w:rsidRPr="00A12BED">
        <w:rPr>
          <w:rFonts w:ascii="Calibri Light" w:hAnsi="Calibri Light" w:cs="Calibri Light"/>
          <w:sz w:val="20"/>
          <w:szCs w:val="20"/>
        </w:rPr>
        <w:t xml:space="preserve"> tanto en el ámbito soberano como en el cuasi-soberano y no soberano</w:t>
      </w:r>
      <w:r w:rsidRPr="00A12BED">
        <w:rPr>
          <w:rFonts w:ascii="Calibri Light" w:hAnsi="Calibri Light" w:cs="Calibri Light"/>
          <w:sz w:val="20"/>
          <w:szCs w:val="20"/>
        </w:rPr>
        <w:t>.</w:t>
      </w:r>
    </w:p>
    <w:p w14:paraId="5376D5B6" w14:textId="77777777" w:rsidR="004210C2" w:rsidRPr="00A12BED" w:rsidRDefault="004210C2" w:rsidP="004210C2">
      <w:pPr>
        <w:pStyle w:val="Prrafodelista"/>
        <w:numPr>
          <w:ilvl w:val="2"/>
          <w:numId w:val="47"/>
        </w:numPr>
        <w:tabs>
          <w:tab w:val="left" w:pos="1926"/>
        </w:tabs>
        <w:spacing w:after="120" w:line="240" w:lineRule="auto"/>
        <w:ind w:left="1276"/>
        <w:jc w:val="both"/>
        <w:rPr>
          <w:rFonts w:ascii="Calibri Light" w:hAnsi="Calibri Light" w:cs="Calibri Light"/>
          <w:sz w:val="20"/>
          <w:szCs w:val="20"/>
          <w:lang w:val="es-PA"/>
        </w:rPr>
      </w:pPr>
      <w:r w:rsidRPr="00A12BED">
        <w:rPr>
          <w:rFonts w:ascii="Calibri Light" w:hAnsi="Calibri Light" w:cs="Calibri Light"/>
          <w:sz w:val="20"/>
          <w:szCs w:val="20"/>
          <w:lang w:val="es-PA"/>
        </w:rPr>
        <w:lastRenderedPageBreak/>
        <w:t xml:space="preserve">Desarrollar la caja de herramientas destinada de </w:t>
      </w:r>
      <w:r w:rsidRPr="00A12BED">
        <w:rPr>
          <w:rFonts w:ascii="Calibri Light" w:hAnsi="Calibri Light" w:cs="Calibri Light"/>
          <w:sz w:val="20"/>
          <w:szCs w:val="20"/>
        </w:rPr>
        <w:t xml:space="preserve">los ejecutivos originadores/estructuradores de operaciones en las unidades de negocios de CAF, como base para consolidar capacidades para el desarrollo de cartera </w:t>
      </w:r>
      <w:proofErr w:type="spellStart"/>
      <w:r w:rsidRPr="00A12BED">
        <w:rPr>
          <w:rFonts w:ascii="Calibri Light" w:hAnsi="Calibri Light" w:cs="Calibri Light"/>
          <w:sz w:val="20"/>
          <w:szCs w:val="20"/>
        </w:rPr>
        <w:t>SASyP</w:t>
      </w:r>
      <w:proofErr w:type="spellEnd"/>
      <w:r w:rsidRPr="00A12BED">
        <w:rPr>
          <w:rFonts w:ascii="Calibri Light" w:hAnsi="Calibri Light" w:cs="Calibri Light"/>
          <w:sz w:val="20"/>
          <w:szCs w:val="20"/>
        </w:rPr>
        <w:t xml:space="preserve"> tanto en el ámbito soberano como en el cuasi-soberano y no soberano.</w:t>
      </w:r>
    </w:p>
    <w:p w14:paraId="2D655556" w14:textId="712D72C3" w:rsidR="00140CE1" w:rsidRPr="00A12BED" w:rsidRDefault="00DC5021" w:rsidP="006E588B">
      <w:pPr>
        <w:pStyle w:val="Prrafodelista"/>
        <w:numPr>
          <w:ilvl w:val="2"/>
          <w:numId w:val="47"/>
        </w:numPr>
        <w:tabs>
          <w:tab w:val="left" w:pos="1926"/>
        </w:tabs>
        <w:spacing w:after="120" w:line="240" w:lineRule="auto"/>
        <w:ind w:left="1276"/>
        <w:jc w:val="both"/>
        <w:rPr>
          <w:rFonts w:ascii="Calibri Light" w:hAnsi="Calibri Light" w:cs="Calibri Light"/>
          <w:sz w:val="20"/>
          <w:szCs w:val="20"/>
          <w:lang w:val="es-PA"/>
        </w:rPr>
      </w:pPr>
      <w:r w:rsidRPr="00A12BED">
        <w:rPr>
          <w:rFonts w:ascii="Calibri Light" w:hAnsi="Calibri Light" w:cs="Calibri Light"/>
          <w:sz w:val="20"/>
          <w:szCs w:val="20"/>
          <w:lang w:val="es-PA"/>
        </w:rPr>
        <w:t xml:space="preserve">Diseñar </w:t>
      </w:r>
      <w:r w:rsidR="005B052F" w:rsidRPr="00A12BED">
        <w:rPr>
          <w:rFonts w:ascii="Calibri Light" w:hAnsi="Calibri Light" w:cs="Calibri Light"/>
          <w:sz w:val="20"/>
          <w:szCs w:val="20"/>
        </w:rPr>
        <w:t xml:space="preserve">una herramienta que facilite el proceso de valoración </w:t>
      </w:r>
      <w:r w:rsidR="005B052F" w:rsidRPr="00A12BED">
        <w:rPr>
          <w:rFonts w:ascii="Calibri Light" w:hAnsi="Calibri Light" w:cs="Calibri Light"/>
          <w:sz w:val="20"/>
          <w:szCs w:val="20"/>
          <w:lang w:val="es-PA"/>
        </w:rPr>
        <w:t>económica de Servicios Ecosistémicos – SS.EE.</w:t>
      </w:r>
      <w:r w:rsidR="005B052F" w:rsidRPr="00A12BED">
        <w:rPr>
          <w:rFonts w:ascii="Calibri Light" w:eastAsia="Calibri Light" w:hAnsi="Calibri Light" w:cs="Calibri Light"/>
          <w:sz w:val="20"/>
          <w:szCs w:val="20"/>
          <w:lang w:val="es-PA"/>
        </w:rPr>
        <w:t xml:space="preserve"> generados p</w:t>
      </w:r>
      <w:r w:rsidR="00953684" w:rsidRPr="00A12BED">
        <w:rPr>
          <w:rFonts w:ascii="Calibri Light" w:eastAsia="Calibri Light" w:hAnsi="Calibri Light" w:cs="Calibri Light"/>
          <w:sz w:val="20"/>
          <w:szCs w:val="20"/>
          <w:lang w:val="es-PA"/>
        </w:rPr>
        <w:t>ara</w:t>
      </w:r>
      <w:r w:rsidR="005B052F" w:rsidRPr="00A12BED">
        <w:rPr>
          <w:rFonts w:ascii="Calibri Light" w:eastAsia="Calibri Light" w:hAnsi="Calibri Light" w:cs="Calibri Light"/>
          <w:sz w:val="20"/>
          <w:szCs w:val="20"/>
          <w:lang w:val="es-PA"/>
        </w:rPr>
        <w:t xml:space="preserve"> el sector agropecuario (</w:t>
      </w:r>
      <w:r w:rsidR="00953684" w:rsidRPr="00A12BED">
        <w:rPr>
          <w:rFonts w:ascii="Calibri Light" w:eastAsia="Calibri Light" w:hAnsi="Calibri Light" w:cs="Calibri Light"/>
          <w:sz w:val="20"/>
          <w:szCs w:val="20"/>
          <w:lang w:val="es-PA"/>
        </w:rPr>
        <w:t xml:space="preserve">i.e. </w:t>
      </w:r>
      <w:r w:rsidR="005B052F" w:rsidRPr="00A12BED">
        <w:rPr>
          <w:rFonts w:ascii="Calibri Light" w:eastAsia="Calibri Light" w:hAnsi="Calibri Light" w:cs="Calibri Light"/>
          <w:sz w:val="20"/>
          <w:szCs w:val="20"/>
          <w:lang w:val="es-PA"/>
        </w:rPr>
        <w:t>agricultura, ganadería</w:t>
      </w:r>
      <w:r w:rsidR="00953684" w:rsidRPr="00A12BED">
        <w:rPr>
          <w:rFonts w:ascii="Calibri Light" w:eastAsia="Calibri Light" w:hAnsi="Calibri Light" w:cs="Calibri Light"/>
          <w:sz w:val="20"/>
          <w:szCs w:val="20"/>
          <w:lang w:val="es-PA"/>
        </w:rPr>
        <w:t>,</w:t>
      </w:r>
      <w:r w:rsidR="005B052F" w:rsidRPr="00A12BED">
        <w:rPr>
          <w:rFonts w:ascii="Calibri Light" w:eastAsia="Calibri Light" w:hAnsi="Calibri Light" w:cs="Calibri Light"/>
          <w:sz w:val="20"/>
          <w:szCs w:val="20"/>
          <w:lang w:val="es-PA"/>
        </w:rPr>
        <w:t xml:space="preserve"> forestal y de las áreas silvestres en el entorno de las áreas productivas</w:t>
      </w:r>
      <w:r w:rsidR="009433A3" w:rsidRPr="00A12BED">
        <w:rPr>
          <w:rFonts w:ascii="Calibri Light" w:eastAsia="Calibri Light" w:hAnsi="Calibri Light" w:cs="Calibri Light"/>
          <w:sz w:val="20"/>
          <w:szCs w:val="20"/>
          <w:lang w:val="es-PA"/>
        </w:rPr>
        <w:t>).</w:t>
      </w:r>
    </w:p>
    <w:p w14:paraId="401184B1" w14:textId="1FA4F55F" w:rsidR="0089568D" w:rsidRPr="00A12BED" w:rsidRDefault="0049052F" w:rsidP="006E588B">
      <w:pPr>
        <w:pStyle w:val="Prrafodelista"/>
        <w:numPr>
          <w:ilvl w:val="2"/>
          <w:numId w:val="47"/>
        </w:numPr>
        <w:tabs>
          <w:tab w:val="left" w:pos="1926"/>
        </w:tabs>
        <w:spacing w:after="120" w:line="240" w:lineRule="auto"/>
        <w:ind w:left="1276"/>
        <w:jc w:val="both"/>
        <w:rPr>
          <w:rFonts w:ascii="Calibri Light" w:hAnsi="Calibri Light" w:cs="Calibri Light"/>
          <w:sz w:val="20"/>
          <w:szCs w:val="20"/>
          <w:lang w:val="es-PA"/>
        </w:rPr>
      </w:pPr>
      <w:r w:rsidRPr="00A12BED">
        <w:rPr>
          <w:rFonts w:ascii="Calibri Light" w:hAnsi="Calibri Light" w:cs="Calibri Light"/>
          <w:sz w:val="20"/>
          <w:szCs w:val="20"/>
          <w:lang w:val="es-PA"/>
        </w:rPr>
        <w:t xml:space="preserve">Desarrollar material para la capacitación del personal </w:t>
      </w:r>
      <w:r w:rsidR="008D2E32" w:rsidRPr="00A12BED">
        <w:rPr>
          <w:rFonts w:ascii="Calibri Light" w:hAnsi="Calibri Light" w:cs="Calibri Light"/>
          <w:sz w:val="20"/>
          <w:szCs w:val="20"/>
          <w:lang w:val="es-PA"/>
        </w:rPr>
        <w:t>en el uso de estas herramientas tanto por parte de los ejecutivos de negocios como de los ejecutivos especialistas de la GACBP</w:t>
      </w:r>
      <w:r w:rsidR="007B0AD3" w:rsidRPr="00A12BED">
        <w:rPr>
          <w:rFonts w:ascii="Calibri Light" w:hAnsi="Calibri Light" w:cs="Calibri Light"/>
          <w:sz w:val="20"/>
          <w:szCs w:val="20"/>
          <w:lang w:val="es-PA"/>
        </w:rPr>
        <w:t xml:space="preserve">, realizando una primera ronda de capacitaciones </w:t>
      </w:r>
      <w:r w:rsidR="00F33CFC" w:rsidRPr="00A12BED">
        <w:rPr>
          <w:rFonts w:ascii="Calibri Light" w:hAnsi="Calibri Light" w:cs="Calibri Light"/>
          <w:sz w:val="20"/>
          <w:szCs w:val="20"/>
          <w:lang w:val="es-PA"/>
        </w:rPr>
        <w:t>con ejecutivos</w:t>
      </w:r>
      <w:r w:rsidR="008D2E32" w:rsidRPr="00A12BED">
        <w:rPr>
          <w:rFonts w:ascii="Calibri Light" w:hAnsi="Calibri Light" w:cs="Calibri Light"/>
          <w:sz w:val="20"/>
          <w:szCs w:val="20"/>
          <w:lang w:val="es-PA"/>
        </w:rPr>
        <w:t>.</w:t>
      </w:r>
    </w:p>
    <w:p w14:paraId="10917540" w14:textId="77777777" w:rsidR="0089568D" w:rsidRPr="00A12BED" w:rsidRDefault="0089568D" w:rsidP="006E588B">
      <w:pPr>
        <w:tabs>
          <w:tab w:val="left" w:pos="1926"/>
        </w:tabs>
        <w:spacing w:after="0" w:line="240" w:lineRule="auto"/>
        <w:jc w:val="both"/>
        <w:rPr>
          <w:rFonts w:ascii="Calibri Light" w:hAnsi="Calibri Light" w:cs="Calibri Light"/>
          <w:sz w:val="20"/>
          <w:szCs w:val="20"/>
          <w:lang w:val="es-PA"/>
        </w:rPr>
      </w:pPr>
      <w:bookmarkStart w:id="6" w:name="_Toc140865632"/>
      <w:bookmarkEnd w:id="6"/>
    </w:p>
    <w:p w14:paraId="555D8BB0" w14:textId="08F29CC1" w:rsidR="00DA4DBA" w:rsidRPr="00A12BED" w:rsidRDefault="00397BE6"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7" w:name="_Toc136615105"/>
      <w:bookmarkStart w:id="8" w:name="_Toc136615106"/>
      <w:bookmarkStart w:id="9" w:name="_Toc136615107"/>
      <w:bookmarkStart w:id="10" w:name="_Toc136615108"/>
      <w:bookmarkStart w:id="11" w:name="_Toc136615109"/>
      <w:bookmarkStart w:id="12" w:name="_Toc136615110"/>
      <w:bookmarkStart w:id="13" w:name="_Toc136615111"/>
      <w:bookmarkStart w:id="14" w:name="_Toc136615112"/>
      <w:bookmarkStart w:id="15" w:name="_Toc141871540"/>
      <w:bookmarkEnd w:id="7"/>
      <w:bookmarkEnd w:id="8"/>
      <w:bookmarkEnd w:id="9"/>
      <w:bookmarkEnd w:id="10"/>
      <w:bookmarkEnd w:id="11"/>
      <w:bookmarkEnd w:id="12"/>
      <w:bookmarkEnd w:id="13"/>
      <w:bookmarkEnd w:id="14"/>
      <w:r w:rsidRPr="00A12BED">
        <w:rPr>
          <w:rFonts w:ascii="Calibri Light" w:hAnsi="Calibri Light" w:cs="Calibri Light"/>
          <w:b/>
          <w:sz w:val="20"/>
          <w:szCs w:val="20"/>
          <w:lang w:val="es-PE"/>
        </w:rPr>
        <w:t xml:space="preserve">DESCRIPCIÓN DE </w:t>
      </w:r>
      <w:r w:rsidR="00A4667D" w:rsidRPr="00A12BED">
        <w:rPr>
          <w:rFonts w:ascii="Calibri Light" w:hAnsi="Calibri Light" w:cs="Calibri Light"/>
          <w:b/>
          <w:sz w:val="20"/>
          <w:szCs w:val="20"/>
          <w:lang w:val="es-PE"/>
        </w:rPr>
        <w:t>ACTIVIDADES Y RESULTADOS ESPERADOS</w:t>
      </w:r>
      <w:bookmarkEnd w:id="15"/>
    </w:p>
    <w:p w14:paraId="65B7F475" w14:textId="77777777" w:rsidR="0089568D" w:rsidRPr="00A12BED" w:rsidRDefault="0089568D" w:rsidP="001F03B4">
      <w:pPr>
        <w:spacing w:after="0" w:line="240" w:lineRule="auto"/>
        <w:jc w:val="both"/>
        <w:rPr>
          <w:rFonts w:ascii="Calibri Light" w:hAnsi="Calibri Light" w:cs="Calibri Light"/>
          <w:sz w:val="20"/>
          <w:szCs w:val="20"/>
          <w:lang w:val="es-PE"/>
        </w:rPr>
      </w:pPr>
    </w:p>
    <w:p w14:paraId="36BB110C" w14:textId="2F8F5F18" w:rsidR="00A91345" w:rsidRPr="00A12BED" w:rsidRDefault="00DA4DBA">
      <w:pPr>
        <w:spacing w:after="0" w:line="240" w:lineRule="auto"/>
        <w:jc w:val="both"/>
        <w:rPr>
          <w:rFonts w:ascii="Calibri Light" w:hAnsi="Calibri Light" w:cs="Calibri Light"/>
          <w:sz w:val="20"/>
          <w:szCs w:val="20"/>
          <w:lang w:val="es-PA"/>
        </w:rPr>
      </w:pPr>
      <w:r w:rsidRPr="00A12BED">
        <w:rPr>
          <w:rFonts w:ascii="Calibri Light" w:hAnsi="Calibri Light" w:cs="Calibri Light"/>
          <w:sz w:val="20"/>
          <w:szCs w:val="20"/>
        </w:rPr>
        <w:t>A continuación, se describe el alcance, actividades y resultados esperados para cada uno de los objetivos específicos.  Las actividades son indicativas y no representan un</w:t>
      </w:r>
      <w:r w:rsidR="00FF2BBE" w:rsidRPr="00A12BED">
        <w:rPr>
          <w:rFonts w:ascii="Calibri Light" w:hAnsi="Calibri Light" w:cs="Calibri Light"/>
          <w:sz w:val="20"/>
          <w:szCs w:val="20"/>
        </w:rPr>
        <w:t>a</w:t>
      </w:r>
      <w:r w:rsidRPr="00A12BED">
        <w:rPr>
          <w:rFonts w:ascii="Calibri Light" w:hAnsi="Calibri Light" w:cs="Calibri Light"/>
          <w:sz w:val="20"/>
          <w:szCs w:val="20"/>
        </w:rPr>
        <w:t xml:space="preserve"> list</w:t>
      </w:r>
      <w:r w:rsidR="00FF2BBE" w:rsidRPr="00A12BED">
        <w:rPr>
          <w:rFonts w:ascii="Calibri Light" w:hAnsi="Calibri Light" w:cs="Calibri Light"/>
          <w:sz w:val="20"/>
          <w:szCs w:val="20"/>
        </w:rPr>
        <w:t xml:space="preserve">a </w:t>
      </w:r>
      <w:r w:rsidRPr="00A12BED">
        <w:rPr>
          <w:rFonts w:ascii="Calibri Light" w:hAnsi="Calibri Light" w:cs="Calibri Light"/>
          <w:sz w:val="20"/>
          <w:szCs w:val="20"/>
        </w:rPr>
        <w:t>exha</w:t>
      </w:r>
      <w:r w:rsidR="00FF2BBE" w:rsidRPr="00A12BED">
        <w:rPr>
          <w:rFonts w:ascii="Calibri Light" w:hAnsi="Calibri Light" w:cs="Calibri Light"/>
          <w:sz w:val="20"/>
          <w:szCs w:val="20"/>
        </w:rPr>
        <w:t xml:space="preserve">ustiva. El equipo consultor deberá complementar las actividades según su </w:t>
      </w:r>
      <w:proofErr w:type="spellStart"/>
      <w:r w:rsidR="00FF2BBE" w:rsidRPr="00A12BED">
        <w:rPr>
          <w:rFonts w:ascii="Calibri Light" w:hAnsi="Calibri Light" w:cs="Calibri Light"/>
          <w:i/>
          <w:iCs/>
          <w:sz w:val="20"/>
          <w:szCs w:val="20"/>
        </w:rPr>
        <w:t>expertise</w:t>
      </w:r>
      <w:proofErr w:type="spellEnd"/>
      <w:r w:rsidR="00FF2BBE" w:rsidRPr="00A12BED">
        <w:rPr>
          <w:rFonts w:ascii="Calibri Light" w:hAnsi="Calibri Light" w:cs="Calibri Light"/>
          <w:sz w:val="20"/>
          <w:szCs w:val="20"/>
        </w:rPr>
        <w:t xml:space="preserve"> </w:t>
      </w:r>
      <w:r w:rsidR="001106CA" w:rsidRPr="00A12BED">
        <w:rPr>
          <w:rFonts w:ascii="Calibri Light" w:hAnsi="Calibri Light" w:cs="Calibri Light"/>
          <w:sz w:val="20"/>
          <w:szCs w:val="20"/>
        </w:rPr>
        <w:t xml:space="preserve">y experiencia con el objeto de </w:t>
      </w:r>
      <w:r w:rsidR="007B7307" w:rsidRPr="00A12BED">
        <w:rPr>
          <w:rFonts w:ascii="Calibri Light" w:hAnsi="Calibri Light" w:cs="Calibri Light"/>
          <w:sz w:val="20"/>
          <w:szCs w:val="20"/>
        </w:rPr>
        <w:t xml:space="preserve">alcanzar </w:t>
      </w:r>
      <w:r w:rsidR="001106CA" w:rsidRPr="00A12BED">
        <w:rPr>
          <w:rFonts w:ascii="Calibri Light" w:hAnsi="Calibri Light" w:cs="Calibri Light"/>
          <w:sz w:val="20"/>
          <w:szCs w:val="20"/>
        </w:rPr>
        <w:t>el resultado</w:t>
      </w:r>
      <w:r w:rsidR="007B7307" w:rsidRPr="00A12BED">
        <w:rPr>
          <w:rFonts w:ascii="Calibri Light" w:hAnsi="Calibri Light" w:cs="Calibri Light"/>
          <w:sz w:val="20"/>
          <w:szCs w:val="20"/>
        </w:rPr>
        <w:t xml:space="preserve"> esperado</w:t>
      </w:r>
      <w:r w:rsidR="7C6AC915" w:rsidRPr="00A12BED">
        <w:rPr>
          <w:rFonts w:ascii="Calibri Light" w:hAnsi="Calibri Light" w:cs="Calibri Light"/>
          <w:sz w:val="20"/>
          <w:szCs w:val="20"/>
        </w:rPr>
        <w:t>.</w:t>
      </w:r>
    </w:p>
    <w:p w14:paraId="7367112C" w14:textId="77777777" w:rsidR="0089568D" w:rsidRPr="00A12BED" w:rsidRDefault="0089568D">
      <w:pPr>
        <w:spacing w:after="0" w:line="240" w:lineRule="auto"/>
        <w:jc w:val="both"/>
        <w:rPr>
          <w:rFonts w:ascii="Calibri Light" w:hAnsi="Calibri Light" w:cs="Calibri Light"/>
          <w:sz w:val="20"/>
          <w:szCs w:val="20"/>
          <w:lang w:val="es-PA"/>
        </w:rPr>
      </w:pPr>
    </w:p>
    <w:p w14:paraId="6DFAEEED" w14:textId="0B94241F" w:rsidR="00CE7BC2" w:rsidRPr="00A12BED" w:rsidRDefault="00CE7BC2" w:rsidP="001F03B4">
      <w:pPr>
        <w:spacing w:after="0" w:line="240" w:lineRule="auto"/>
        <w:ind w:left="567"/>
        <w:jc w:val="both"/>
        <w:rPr>
          <w:rFonts w:ascii="Calibri Light" w:hAnsi="Calibri Light" w:cs="Calibri Light"/>
          <w:b/>
          <w:sz w:val="20"/>
          <w:szCs w:val="20"/>
          <w:u w:val="single"/>
          <w:lang w:val="es-PE"/>
        </w:rPr>
      </w:pPr>
      <w:r w:rsidRPr="00A12BED">
        <w:rPr>
          <w:rFonts w:ascii="Calibri Light" w:hAnsi="Calibri Light" w:cs="Calibri Light"/>
          <w:b/>
          <w:sz w:val="20"/>
          <w:szCs w:val="20"/>
          <w:u w:val="single"/>
          <w:lang w:val="es-PE"/>
        </w:rPr>
        <w:t xml:space="preserve">3.1. </w:t>
      </w:r>
      <w:r w:rsidR="005A4792" w:rsidRPr="00A12BED">
        <w:rPr>
          <w:rFonts w:ascii="Calibri Light" w:hAnsi="Calibri Light" w:cs="Calibri Light"/>
          <w:b/>
          <w:sz w:val="20"/>
          <w:szCs w:val="20"/>
          <w:u w:val="single"/>
          <w:lang w:val="es-PE"/>
        </w:rPr>
        <w:t>Sistematiza</w:t>
      </w:r>
      <w:r w:rsidR="00126859" w:rsidRPr="00A12BED">
        <w:rPr>
          <w:rFonts w:ascii="Calibri Light" w:hAnsi="Calibri Light" w:cs="Calibri Light"/>
          <w:b/>
          <w:sz w:val="20"/>
          <w:szCs w:val="20"/>
          <w:u w:val="single"/>
          <w:lang w:val="es-PE"/>
        </w:rPr>
        <w:t>ción de</w:t>
      </w:r>
      <w:r w:rsidR="005A4792" w:rsidRPr="00A12BED">
        <w:rPr>
          <w:rFonts w:ascii="Calibri Light" w:hAnsi="Calibri Light" w:cs="Calibri Light"/>
          <w:b/>
          <w:sz w:val="20"/>
          <w:szCs w:val="20"/>
          <w:u w:val="single"/>
          <w:lang w:val="es-PE"/>
        </w:rPr>
        <w:t xml:space="preserve"> las herramientas desarrolladas por CAF y que se encuentran acopiadas en el repositorio interno, además de las herramientas </w:t>
      </w:r>
      <w:r w:rsidR="008E44E8">
        <w:rPr>
          <w:rFonts w:ascii="Calibri Light" w:hAnsi="Calibri Light" w:cs="Calibri Light"/>
          <w:b/>
          <w:sz w:val="20"/>
          <w:szCs w:val="20"/>
          <w:u w:val="single"/>
          <w:lang w:val="es-PE"/>
        </w:rPr>
        <w:t xml:space="preserve">públicas </w:t>
      </w:r>
      <w:r w:rsidR="005A4792" w:rsidRPr="00A12BED">
        <w:rPr>
          <w:rFonts w:ascii="Calibri Light" w:hAnsi="Calibri Light" w:cs="Calibri Light"/>
          <w:b/>
          <w:sz w:val="20"/>
          <w:szCs w:val="20"/>
          <w:u w:val="single"/>
          <w:lang w:val="es-PE"/>
        </w:rPr>
        <w:t>elaboradas por organismos referentes a nivel global en el marco de las finanzas sostenibles.</w:t>
      </w:r>
    </w:p>
    <w:tbl>
      <w:tblPr>
        <w:tblStyle w:val="Tablaconcuadrcula"/>
        <w:tblpPr w:leftFromText="141" w:rightFromText="141" w:vertAnchor="text" w:horzAnchor="margin" w:tblpXSpec="center" w:tblpY="304"/>
        <w:tblW w:w="8784" w:type="dxa"/>
        <w:tblLayout w:type="fixed"/>
        <w:tblLook w:val="04A0" w:firstRow="1" w:lastRow="0" w:firstColumn="1" w:lastColumn="0" w:noHBand="0" w:noVBand="1"/>
      </w:tblPr>
      <w:tblGrid>
        <w:gridCol w:w="4683"/>
        <w:gridCol w:w="4101"/>
      </w:tblGrid>
      <w:tr w:rsidR="00CE7BC2" w:rsidRPr="00A12BED" w14:paraId="44F2562F" w14:textId="77777777" w:rsidTr="00D55A53">
        <w:trPr>
          <w:tblHeader/>
        </w:trPr>
        <w:tc>
          <w:tcPr>
            <w:tcW w:w="4683" w:type="dxa"/>
          </w:tcPr>
          <w:p w14:paraId="14E7046F" w14:textId="6EAA8BF6" w:rsidR="00CE7BC2" w:rsidRPr="00A12BED" w:rsidRDefault="00CE7BC2" w:rsidP="001F03B4">
            <w:pPr>
              <w:jc w:val="center"/>
              <w:rPr>
                <w:rFonts w:ascii="Calibri Light" w:hAnsi="Calibri Light" w:cs="Calibri Light"/>
                <w:b/>
                <w:sz w:val="20"/>
                <w:szCs w:val="20"/>
                <w:lang w:val="es-ES_tradnl"/>
              </w:rPr>
            </w:pPr>
            <w:r w:rsidRPr="00A12BED">
              <w:rPr>
                <w:rFonts w:ascii="Calibri Light" w:hAnsi="Calibri Light" w:cs="Calibri Light"/>
                <w:b/>
                <w:sz w:val="20"/>
                <w:szCs w:val="20"/>
                <w:lang w:val="es-ES_tradnl"/>
              </w:rPr>
              <w:t>Actividades</w:t>
            </w:r>
          </w:p>
        </w:tc>
        <w:tc>
          <w:tcPr>
            <w:tcW w:w="4101" w:type="dxa"/>
          </w:tcPr>
          <w:p w14:paraId="7DA1D842" w14:textId="77777777" w:rsidR="00CE7BC2" w:rsidRPr="00A12BED" w:rsidRDefault="00CE7BC2" w:rsidP="001F03B4">
            <w:pPr>
              <w:jc w:val="center"/>
              <w:rPr>
                <w:rFonts w:ascii="Calibri Light" w:hAnsi="Calibri Light" w:cs="Calibri Light"/>
                <w:b/>
                <w:sz w:val="20"/>
                <w:szCs w:val="20"/>
                <w:u w:val="single"/>
                <w:lang w:val="es-PE"/>
              </w:rPr>
            </w:pPr>
            <w:r w:rsidRPr="00A12BED">
              <w:rPr>
                <w:rFonts w:ascii="Calibri Light" w:hAnsi="Calibri Light" w:cs="Calibri Light"/>
                <w:b/>
                <w:sz w:val="20"/>
                <w:szCs w:val="20"/>
                <w:lang w:val="es-ES_tradnl"/>
              </w:rPr>
              <w:t>Resultados esperados</w:t>
            </w:r>
          </w:p>
        </w:tc>
      </w:tr>
      <w:tr w:rsidR="00CE7BC2" w:rsidRPr="00A12BED" w14:paraId="4772A57C" w14:textId="77777777" w:rsidTr="00D55A53">
        <w:trPr>
          <w:trHeight w:val="611"/>
        </w:trPr>
        <w:tc>
          <w:tcPr>
            <w:tcW w:w="4683" w:type="dxa"/>
          </w:tcPr>
          <w:p w14:paraId="1C80AB9C" w14:textId="2DF1C8B2" w:rsidR="00CE7BC2" w:rsidRPr="00A12BED" w:rsidRDefault="00B763C5" w:rsidP="002D7A0A">
            <w:pPr>
              <w:pStyle w:val="Prrafodelista"/>
              <w:numPr>
                <w:ilvl w:val="0"/>
                <w:numId w:val="37"/>
              </w:numPr>
              <w:ind w:left="175" w:hanging="175"/>
              <w:jc w:val="both"/>
              <w:rPr>
                <w:rFonts w:ascii="Calibri Light" w:hAnsi="Calibri Light" w:cs="Calibri Light"/>
                <w:color w:val="000000"/>
                <w:sz w:val="20"/>
                <w:szCs w:val="20"/>
                <w:lang w:val="es-PA" w:eastAsia="pt-BR"/>
              </w:rPr>
            </w:pPr>
            <w:r w:rsidRPr="00A12BED">
              <w:rPr>
                <w:rFonts w:ascii="Calibri Light" w:hAnsi="Calibri Light" w:cs="Calibri Light"/>
                <w:color w:val="000000"/>
                <w:sz w:val="20"/>
                <w:szCs w:val="20"/>
                <w:lang w:val="es-PA" w:eastAsia="pt-BR"/>
              </w:rPr>
              <w:t xml:space="preserve">Revisión </w:t>
            </w:r>
            <w:r w:rsidR="00A20A83" w:rsidRPr="00A12BED">
              <w:rPr>
                <w:rFonts w:ascii="Calibri Light" w:hAnsi="Calibri Light" w:cs="Calibri Light"/>
                <w:color w:val="000000"/>
                <w:sz w:val="20"/>
                <w:szCs w:val="20"/>
                <w:lang w:val="es-PA" w:eastAsia="pt-BR"/>
              </w:rPr>
              <w:t>del repositorio de herramientas desarrolladas por CAF</w:t>
            </w:r>
            <w:r w:rsidR="004A62A7" w:rsidRPr="00A12BED">
              <w:rPr>
                <w:rFonts w:ascii="Calibri Light" w:hAnsi="Calibri Light" w:cs="Calibri Light"/>
                <w:color w:val="000000"/>
                <w:sz w:val="20"/>
                <w:szCs w:val="20"/>
                <w:lang w:val="es-PA" w:eastAsia="pt-BR"/>
              </w:rPr>
              <w:t xml:space="preserve"> en consulta con </w:t>
            </w:r>
            <w:r w:rsidR="002D7A0A" w:rsidRPr="00A12BED">
              <w:rPr>
                <w:rFonts w:ascii="Calibri Light" w:hAnsi="Calibri Light" w:cs="Calibri Light"/>
                <w:color w:val="000000"/>
                <w:sz w:val="20"/>
                <w:szCs w:val="20"/>
                <w:lang w:val="es-PA" w:eastAsia="pt-BR"/>
              </w:rPr>
              <w:t>los ejecutivos de la GACBP</w:t>
            </w:r>
            <w:r w:rsidR="00CE7BC2" w:rsidRPr="00A12BED">
              <w:rPr>
                <w:rFonts w:ascii="Calibri Light" w:hAnsi="Calibri Light" w:cs="Calibri Light"/>
                <w:color w:val="000000"/>
                <w:sz w:val="20"/>
                <w:szCs w:val="20"/>
                <w:lang w:val="es-PA" w:eastAsia="pt-BR"/>
              </w:rPr>
              <w:t>.</w:t>
            </w:r>
          </w:p>
          <w:p w14:paraId="19E0C742" w14:textId="061DB41E" w:rsidR="002D7A0A" w:rsidRPr="00A12BED" w:rsidRDefault="00126859" w:rsidP="002D7A0A">
            <w:pPr>
              <w:pStyle w:val="Prrafodelista"/>
              <w:numPr>
                <w:ilvl w:val="0"/>
                <w:numId w:val="37"/>
              </w:numPr>
              <w:ind w:left="175" w:hanging="175"/>
              <w:jc w:val="both"/>
              <w:rPr>
                <w:rFonts w:ascii="Calibri Light" w:hAnsi="Calibri Light" w:cs="Calibri Light"/>
                <w:color w:val="000000"/>
                <w:sz w:val="20"/>
                <w:szCs w:val="20"/>
                <w:lang w:val="es-PA" w:eastAsia="pt-BR"/>
              </w:rPr>
            </w:pPr>
            <w:r w:rsidRPr="00A12BED">
              <w:rPr>
                <w:rFonts w:ascii="Calibri Light" w:hAnsi="Calibri Light" w:cs="Calibri Light"/>
                <w:color w:val="000000" w:themeColor="text1"/>
                <w:sz w:val="20"/>
                <w:szCs w:val="20"/>
                <w:lang w:val="es-PA" w:eastAsia="pt-BR"/>
              </w:rPr>
              <w:t>Revisión de herramientas elaboradas por organismos referentes a nivel global en el marco de las finanzas sostenibles</w:t>
            </w:r>
            <w:r w:rsidR="00C46621" w:rsidRPr="00A12BED">
              <w:rPr>
                <w:rFonts w:ascii="Calibri Light" w:hAnsi="Calibri Light" w:cs="Calibri Light"/>
                <w:color w:val="000000" w:themeColor="text1"/>
                <w:sz w:val="20"/>
                <w:szCs w:val="20"/>
                <w:lang w:val="es-PA" w:eastAsia="pt-BR"/>
              </w:rPr>
              <w:t>, sugeridas por el equipo consultor y en consulta con los ejecutivos de la GACBP</w:t>
            </w:r>
            <w:r w:rsidRPr="00A12BED">
              <w:rPr>
                <w:rFonts w:ascii="Calibri Light" w:hAnsi="Calibri Light" w:cs="Calibri Light"/>
                <w:color w:val="000000" w:themeColor="text1"/>
                <w:sz w:val="20"/>
                <w:szCs w:val="20"/>
                <w:lang w:val="es-PA" w:eastAsia="pt-BR"/>
              </w:rPr>
              <w:t>.</w:t>
            </w:r>
          </w:p>
          <w:p w14:paraId="4B1114EF" w14:textId="1057B89E" w:rsidR="005E1127" w:rsidRPr="00A12BED" w:rsidDel="00E00BC5" w:rsidRDefault="00C46621" w:rsidP="001F03B4">
            <w:pPr>
              <w:pStyle w:val="Prrafodelista"/>
              <w:numPr>
                <w:ilvl w:val="0"/>
                <w:numId w:val="37"/>
              </w:numPr>
              <w:ind w:left="175" w:hanging="175"/>
              <w:jc w:val="both"/>
              <w:rPr>
                <w:sz w:val="20"/>
                <w:szCs w:val="20"/>
                <w:lang w:val="es"/>
              </w:rPr>
            </w:pPr>
            <w:r w:rsidRPr="00A12BED">
              <w:rPr>
                <w:rFonts w:ascii="Calibri Light" w:hAnsi="Calibri Light" w:cs="Calibri Light"/>
                <w:color w:val="000000" w:themeColor="text1"/>
                <w:sz w:val="20"/>
                <w:szCs w:val="20"/>
                <w:lang w:val="es-PA" w:eastAsia="pt-BR"/>
              </w:rPr>
              <w:t xml:space="preserve">Sistematización de </w:t>
            </w:r>
            <w:r w:rsidR="00297C51" w:rsidRPr="00A12BED">
              <w:rPr>
                <w:rFonts w:ascii="Calibri Light" w:hAnsi="Calibri Light" w:cs="Calibri Light"/>
                <w:color w:val="000000" w:themeColor="text1"/>
                <w:sz w:val="20"/>
                <w:szCs w:val="20"/>
                <w:lang w:val="es-PA" w:eastAsia="pt-BR"/>
              </w:rPr>
              <w:t xml:space="preserve">las herramientas y alineación de estas con las exigencias del proceso de crédito de CAF, en </w:t>
            </w:r>
            <w:r w:rsidR="009433A3" w:rsidRPr="00A12BED">
              <w:rPr>
                <w:rFonts w:ascii="Calibri Light" w:hAnsi="Calibri Light" w:cs="Calibri Light"/>
                <w:color w:val="000000" w:themeColor="text1"/>
                <w:sz w:val="20"/>
                <w:szCs w:val="20"/>
                <w:lang w:val="es-PA" w:eastAsia="pt-BR"/>
              </w:rPr>
              <w:t xml:space="preserve">especial, </w:t>
            </w:r>
            <w:r w:rsidR="009433A3" w:rsidRPr="00A12BED">
              <w:rPr>
                <w:rFonts w:ascii="Calibri Light" w:hAnsi="Calibri Light" w:cs="Calibri Light"/>
                <w:sz w:val="20"/>
                <w:szCs w:val="20"/>
              </w:rPr>
              <w:t>en</w:t>
            </w:r>
            <w:r w:rsidR="00297C51" w:rsidRPr="00A12BED">
              <w:rPr>
                <w:rFonts w:ascii="Calibri Light" w:hAnsi="Calibri Light" w:cs="Calibri Light"/>
                <w:sz w:val="20"/>
                <w:szCs w:val="20"/>
              </w:rPr>
              <w:t xml:space="preserve"> las etapas de identificación, originación y evaluación, tanto desde la perspectiva de los ejecutivos de negocios como de la perspectiva de los ejecutivos especialistas de la GACBP</w:t>
            </w:r>
            <w:r w:rsidR="00297C51" w:rsidRPr="00A12BED">
              <w:rPr>
                <w:rFonts w:ascii="Calibri Light" w:eastAsia="Calibri Light" w:hAnsi="Calibri Light" w:cs="Calibri Light"/>
                <w:color w:val="000000" w:themeColor="text1"/>
                <w:sz w:val="20"/>
                <w:szCs w:val="20"/>
                <w:lang w:val="es-PA"/>
              </w:rPr>
              <w:t>.</w:t>
            </w:r>
          </w:p>
        </w:tc>
        <w:tc>
          <w:tcPr>
            <w:tcW w:w="4101" w:type="dxa"/>
          </w:tcPr>
          <w:p w14:paraId="377DDF78" w14:textId="74611F9F" w:rsidR="00E163E4" w:rsidRPr="00A12BED" w:rsidRDefault="00CE7BC2" w:rsidP="001F03B4">
            <w:pPr>
              <w:jc w:val="both"/>
              <w:rPr>
                <w:rFonts w:ascii="Calibri Light" w:hAnsi="Calibri Light" w:cs="Calibri Light"/>
                <w:color w:val="000000"/>
                <w:sz w:val="20"/>
                <w:szCs w:val="20"/>
                <w:lang w:val="es-ES" w:eastAsia="pt-BR"/>
              </w:rPr>
            </w:pPr>
            <w:r w:rsidRPr="00A12BED">
              <w:rPr>
                <w:rFonts w:ascii="Calibri Light" w:hAnsi="Calibri Light" w:cs="Calibri Light"/>
                <w:color w:val="000000"/>
                <w:sz w:val="20"/>
                <w:szCs w:val="20"/>
                <w:lang w:val="es-ES" w:eastAsia="pt-BR"/>
              </w:rPr>
              <w:t xml:space="preserve">Documento </w:t>
            </w:r>
            <w:r w:rsidR="001B6BFE" w:rsidRPr="00A12BED">
              <w:rPr>
                <w:rFonts w:ascii="Calibri Light" w:hAnsi="Calibri Light" w:cs="Calibri Light"/>
                <w:color w:val="000000"/>
                <w:sz w:val="20"/>
                <w:szCs w:val="20"/>
                <w:lang w:val="es-ES" w:eastAsia="pt-BR"/>
              </w:rPr>
              <w:t>que</w:t>
            </w:r>
            <w:r w:rsidRPr="00A12BED">
              <w:rPr>
                <w:rFonts w:ascii="Calibri Light" w:hAnsi="Calibri Light" w:cs="Calibri Light"/>
                <w:color w:val="000000"/>
                <w:sz w:val="20"/>
                <w:szCs w:val="20"/>
                <w:lang w:val="es-ES" w:eastAsia="pt-BR"/>
              </w:rPr>
              <w:t xml:space="preserve"> conteng</w:t>
            </w:r>
            <w:r w:rsidR="00E163E4" w:rsidRPr="00A12BED">
              <w:rPr>
                <w:rFonts w:ascii="Calibri Light" w:hAnsi="Calibri Light" w:cs="Calibri Light"/>
                <w:color w:val="000000"/>
                <w:sz w:val="20"/>
                <w:szCs w:val="20"/>
                <w:lang w:val="es-ES" w:eastAsia="pt-BR"/>
              </w:rPr>
              <w:t>a:</w:t>
            </w:r>
          </w:p>
          <w:p w14:paraId="30082A5F" w14:textId="5EC832FB" w:rsidR="001B6BFE" w:rsidRPr="00A12BED" w:rsidRDefault="00553F0D" w:rsidP="001B6BFE">
            <w:pPr>
              <w:pStyle w:val="Prrafodelista"/>
              <w:numPr>
                <w:ilvl w:val="0"/>
                <w:numId w:val="37"/>
              </w:numPr>
              <w:jc w:val="both"/>
              <w:rPr>
                <w:rFonts w:ascii="Calibri Light" w:hAnsi="Calibri Light" w:cs="Calibri Light"/>
                <w:color w:val="000000"/>
                <w:sz w:val="20"/>
                <w:szCs w:val="20"/>
                <w:lang w:val="es-ES" w:eastAsia="pt-BR"/>
              </w:rPr>
            </w:pPr>
            <w:r w:rsidRPr="00A12BED">
              <w:rPr>
                <w:rFonts w:ascii="Calibri Light" w:hAnsi="Calibri Light" w:cs="Calibri Light"/>
                <w:color w:val="000000"/>
                <w:sz w:val="20"/>
                <w:szCs w:val="20"/>
                <w:lang w:val="es-ES" w:eastAsia="pt-BR"/>
              </w:rPr>
              <w:t xml:space="preserve">Inventario y </w:t>
            </w:r>
            <w:r w:rsidR="0041299C" w:rsidRPr="00A12BED">
              <w:rPr>
                <w:rFonts w:ascii="Calibri Light" w:hAnsi="Calibri Light" w:cs="Calibri Light"/>
                <w:color w:val="000000"/>
                <w:sz w:val="20"/>
                <w:szCs w:val="20"/>
                <w:lang w:val="es-ES" w:eastAsia="pt-BR"/>
              </w:rPr>
              <w:t>descrip</w:t>
            </w:r>
            <w:r w:rsidRPr="00A12BED">
              <w:rPr>
                <w:rFonts w:ascii="Calibri Light" w:hAnsi="Calibri Light" w:cs="Calibri Light"/>
                <w:color w:val="000000"/>
                <w:sz w:val="20"/>
                <w:szCs w:val="20"/>
                <w:lang w:val="es-ES" w:eastAsia="pt-BR"/>
              </w:rPr>
              <w:t xml:space="preserve">ción de </w:t>
            </w:r>
            <w:r w:rsidR="0041299C" w:rsidRPr="00A12BED">
              <w:rPr>
                <w:rFonts w:ascii="Calibri Light" w:hAnsi="Calibri Light" w:cs="Calibri Light"/>
                <w:color w:val="000000"/>
                <w:sz w:val="20"/>
                <w:szCs w:val="20"/>
                <w:lang w:val="es-ES" w:eastAsia="pt-BR"/>
              </w:rPr>
              <w:t xml:space="preserve">las herramientas desarrolladas por CAF y de las </w:t>
            </w:r>
            <w:r w:rsidR="0041299C" w:rsidRPr="00A12BED">
              <w:rPr>
                <w:rFonts w:ascii="Calibri Light" w:hAnsi="Calibri Light" w:cs="Calibri Light"/>
                <w:color w:val="000000"/>
                <w:sz w:val="20"/>
                <w:szCs w:val="20"/>
                <w:lang w:val="es-PA" w:eastAsia="pt-BR"/>
              </w:rPr>
              <w:t>elaboradas por organismos referentes a nivel global en el marco de las finanzas sostenibles.</w:t>
            </w:r>
          </w:p>
          <w:p w14:paraId="00C80BDD" w14:textId="77777777" w:rsidR="001B6BFE" w:rsidRPr="00A12BED" w:rsidRDefault="00813C89" w:rsidP="001B6BFE">
            <w:pPr>
              <w:pStyle w:val="Prrafodelista"/>
              <w:numPr>
                <w:ilvl w:val="0"/>
                <w:numId w:val="37"/>
              </w:numPr>
              <w:jc w:val="both"/>
              <w:rPr>
                <w:rFonts w:ascii="Calibri Light" w:hAnsi="Calibri Light" w:cs="Calibri Light"/>
                <w:color w:val="000000"/>
                <w:sz w:val="20"/>
                <w:szCs w:val="20"/>
                <w:lang w:val="es-ES" w:eastAsia="pt-BR"/>
              </w:rPr>
            </w:pPr>
            <w:r w:rsidRPr="00A12BED">
              <w:rPr>
                <w:rFonts w:ascii="Calibri Light" w:hAnsi="Calibri Light" w:cs="Calibri Light"/>
                <w:color w:val="000000"/>
                <w:sz w:val="20"/>
                <w:szCs w:val="20"/>
                <w:lang w:val="es-ES" w:eastAsia="pt-BR"/>
              </w:rPr>
              <w:t xml:space="preserve">Sistematización de las mencionadas herramientas desde </w:t>
            </w:r>
            <w:r w:rsidR="004C30AB" w:rsidRPr="00A12BED">
              <w:rPr>
                <w:rFonts w:ascii="Calibri Light" w:hAnsi="Calibri Light" w:cs="Calibri Light"/>
                <w:color w:val="000000"/>
                <w:sz w:val="20"/>
                <w:szCs w:val="20"/>
                <w:lang w:val="es-ES" w:eastAsia="pt-BR"/>
              </w:rPr>
              <w:t>las perspectivas</w:t>
            </w:r>
            <w:r w:rsidRPr="00A12BED">
              <w:rPr>
                <w:rFonts w:ascii="Calibri Light" w:hAnsi="Calibri Light" w:cs="Calibri Light"/>
                <w:color w:val="000000"/>
                <w:sz w:val="20"/>
                <w:szCs w:val="20"/>
                <w:lang w:val="es-ES" w:eastAsia="pt-BR"/>
              </w:rPr>
              <w:t xml:space="preserve"> de negocios y de apoyo técnico </w:t>
            </w:r>
            <w:r w:rsidR="00854E68" w:rsidRPr="00A12BED">
              <w:rPr>
                <w:rFonts w:ascii="Calibri Light" w:hAnsi="Calibri Light" w:cs="Calibri Light"/>
                <w:color w:val="000000"/>
                <w:sz w:val="20"/>
                <w:szCs w:val="20"/>
                <w:lang w:val="es-ES" w:eastAsia="pt-BR"/>
              </w:rPr>
              <w:t xml:space="preserve">en el proceso de crédito, </w:t>
            </w:r>
            <w:r w:rsidR="00854E68" w:rsidRPr="00A12BED">
              <w:rPr>
                <w:rFonts w:ascii="Calibri Light" w:hAnsi="Calibri Light" w:cs="Calibri Light"/>
                <w:color w:val="000000"/>
                <w:sz w:val="20"/>
                <w:szCs w:val="20"/>
                <w:lang w:val="es-PA" w:eastAsia="pt-BR"/>
              </w:rPr>
              <w:t xml:space="preserve">en </w:t>
            </w:r>
            <w:r w:rsidR="00A73CAB" w:rsidRPr="00A12BED">
              <w:rPr>
                <w:rFonts w:ascii="Calibri Light" w:hAnsi="Calibri Light" w:cs="Calibri Light"/>
                <w:color w:val="000000"/>
                <w:sz w:val="20"/>
                <w:szCs w:val="20"/>
                <w:lang w:val="es-PA" w:eastAsia="pt-BR"/>
              </w:rPr>
              <w:t xml:space="preserve">especial </w:t>
            </w:r>
            <w:r w:rsidR="00A73CAB" w:rsidRPr="00A12BED">
              <w:rPr>
                <w:rFonts w:ascii="Calibri Light" w:hAnsi="Calibri Light" w:cs="Calibri Light"/>
                <w:sz w:val="20"/>
                <w:szCs w:val="20"/>
              </w:rPr>
              <w:t>en</w:t>
            </w:r>
            <w:r w:rsidR="00854E68" w:rsidRPr="00A12BED">
              <w:rPr>
                <w:rFonts w:ascii="Calibri Light" w:hAnsi="Calibri Light" w:cs="Calibri Light"/>
                <w:sz w:val="20"/>
                <w:szCs w:val="20"/>
              </w:rPr>
              <w:t xml:space="preserve"> las etapas de identificación, originación y evaluación.</w:t>
            </w:r>
          </w:p>
          <w:p w14:paraId="30339F4A" w14:textId="2E5A81D2" w:rsidR="0041299C" w:rsidRPr="00A12BED" w:rsidRDefault="093D3BC7" w:rsidP="001B6BFE">
            <w:pPr>
              <w:pStyle w:val="Prrafodelista"/>
              <w:numPr>
                <w:ilvl w:val="0"/>
                <w:numId w:val="37"/>
              </w:numPr>
              <w:jc w:val="both"/>
              <w:rPr>
                <w:rFonts w:ascii="Calibri Light" w:hAnsi="Calibri Light" w:cs="Calibri Light"/>
                <w:color w:val="000000"/>
                <w:sz w:val="20"/>
                <w:szCs w:val="20"/>
                <w:lang w:val="es-ES" w:eastAsia="pt-BR"/>
              </w:rPr>
            </w:pPr>
            <w:r w:rsidRPr="00A12BED">
              <w:rPr>
                <w:rFonts w:ascii="Calibri Light" w:hAnsi="Calibri Light" w:cs="Calibri Light"/>
                <w:color w:val="000000" w:themeColor="text1"/>
                <w:sz w:val="20"/>
                <w:szCs w:val="20"/>
                <w:lang w:eastAsia="pt-BR"/>
              </w:rPr>
              <w:t xml:space="preserve">Identificación </w:t>
            </w:r>
            <w:r w:rsidR="41904FC4" w:rsidRPr="00A12BED">
              <w:rPr>
                <w:rFonts w:ascii="Calibri Light" w:hAnsi="Calibri Light" w:cs="Calibri Light"/>
                <w:color w:val="000000" w:themeColor="text1"/>
                <w:sz w:val="20"/>
                <w:szCs w:val="20"/>
                <w:lang w:eastAsia="pt-BR"/>
              </w:rPr>
              <w:t xml:space="preserve">de aspectos relevantes sobre los cuales </w:t>
            </w:r>
            <w:r w:rsidR="045B52A3" w:rsidRPr="00A12BED">
              <w:rPr>
                <w:rFonts w:ascii="Calibri Light" w:hAnsi="Calibri Light" w:cs="Calibri Light"/>
                <w:color w:val="000000" w:themeColor="text1"/>
                <w:sz w:val="20"/>
                <w:szCs w:val="20"/>
                <w:lang w:eastAsia="pt-BR"/>
              </w:rPr>
              <w:t xml:space="preserve">se carece de un insumo y/o herramienta previamente desarrollada por CAF. </w:t>
            </w:r>
          </w:p>
        </w:tc>
      </w:tr>
    </w:tbl>
    <w:p w14:paraId="4EACE52B" w14:textId="77777777" w:rsidR="00CE7BC2" w:rsidRPr="00A12BED" w:rsidRDefault="00CE7BC2" w:rsidP="001F03B4">
      <w:pPr>
        <w:spacing w:after="0" w:line="240" w:lineRule="auto"/>
        <w:jc w:val="both"/>
        <w:rPr>
          <w:rFonts w:ascii="Calibri Light" w:hAnsi="Calibri Light" w:cs="Calibri Light"/>
          <w:b/>
          <w:sz w:val="20"/>
          <w:szCs w:val="20"/>
          <w:u w:val="single"/>
          <w:lang w:val="es-PE"/>
        </w:rPr>
      </w:pPr>
    </w:p>
    <w:p w14:paraId="39F35C19" w14:textId="77777777" w:rsidR="003047CF" w:rsidRPr="00A12BED" w:rsidRDefault="003047CF" w:rsidP="001F03B4">
      <w:pPr>
        <w:spacing w:after="0" w:line="240" w:lineRule="auto"/>
        <w:ind w:left="567"/>
        <w:jc w:val="both"/>
        <w:rPr>
          <w:rFonts w:ascii="Calibri Light" w:hAnsi="Calibri Light" w:cs="Calibri Light"/>
          <w:b/>
          <w:sz w:val="20"/>
          <w:szCs w:val="20"/>
          <w:u w:val="single"/>
          <w:lang w:val="es-PE"/>
        </w:rPr>
      </w:pPr>
    </w:p>
    <w:p w14:paraId="591788AC" w14:textId="229772D6" w:rsidR="00CE7BC2" w:rsidRPr="00A12BED" w:rsidRDefault="000223F8" w:rsidP="001F03B4">
      <w:pPr>
        <w:spacing w:after="0" w:line="240" w:lineRule="auto"/>
        <w:ind w:left="567"/>
        <w:jc w:val="both"/>
        <w:rPr>
          <w:rFonts w:ascii="Calibri Light" w:hAnsi="Calibri Light" w:cs="Calibri Light"/>
          <w:b/>
          <w:sz w:val="20"/>
          <w:szCs w:val="20"/>
          <w:u w:val="single"/>
          <w:lang w:val="es-PE"/>
        </w:rPr>
      </w:pPr>
      <w:r w:rsidRPr="00A12BED">
        <w:rPr>
          <w:rFonts w:ascii="Calibri Light" w:hAnsi="Calibri Light" w:cs="Calibri Light"/>
          <w:b/>
          <w:sz w:val="20"/>
          <w:szCs w:val="20"/>
          <w:u w:val="single"/>
          <w:lang w:val="es-PE"/>
        </w:rPr>
        <w:t>3.</w:t>
      </w:r>
      <w:r w:rsidR="004210C2" w:rsidRPr="00A12BED">
        <w:rPr>
          <w:rFonts w:ascii="Calibri Light" w:hAnsi="Calibri Light" w:cs="Calibri Light"/>
          <w:b/>
          <w:sz w:val="20"/>
          <w:szCs w:val="20"/>
          <w:u w:val="single"/>
          <w:lang w:val="es-PE"/>
        </w:rPr>
        <w:t>2</w:t>
      </w:r>
      <w:r w:rsidRPr="00A12BED">
        <w:rPr>
          <w:rFonts w:ascii="Calibri Light" w:hAnsi="Calibri Light" w:cs="Calibri Light"/>
          <w:b/>
          <w:sz w:val="20"/>
          <w:szCs w:val="20"/>
          <w:u w:val="single"/>
          <w:lang w:val="es-PE"/>
        </w:rPr>
        <w:t xml:space="preserve">. </w:t>
      </w:r>
      <w:r w:rsidR="00841DF0" w:rsidRPr="00A12BED">
        <w:rPr>
          <w:rFonts w:ascii="Calibri Light" w:hAnsi="Calibri Light" w:cs="Calibri Light"/>
          <w:b/>
          <w:sz w:val="20"/>
          <w:szCs w:val="20"/>
          <w:u w:val="single"/>
          <w:lang w:val="es-PE"/>
        </w:rPr>
        <w:t xml:space="preserve">Elaboración de la caja de herramientas destinada </w:t>
      </w:r>
      <w:r w:rsidR="00E21619" w:rsidRPr="00A12BED">
        <w:rPr>
          <w:rFonts w:ascii="Calibri Light" w:hAnsi="Calibri Light" w:cs="Calibri Light"/>
          <w:b/>
          <w:bCs/>
          <w:sz w:val="20"/>
          <w:szCs w:val="20"/>
          <w:u w:val="single"/>
          <w:lang w:val="es-PE"/>
        </w:rPr>
        <w:t xml:space="preserve">a </w:t>
      </w:r>
      <w:r w:rsidR="00841DF0" w:rsidRPr="00A12BED">
        <w:rPr>
          <w:rFonts w:ascii="Calibri Light" w:hAnsi="Calibri Light" w:cs="Calibri Light"/>
          <w:b/>
          <w:sz w:val="20"/>
          <w:szCs w:val="20"/>
          <w:u w:val="single"/>
          <w:lang w:val="es-PE"/>
        </w:rPr>
        <w:t xml:space="preserve">los ejecutivos especialistas de la GACBP de CAF, como base para creación de valor técnico en el proceso de desarrollo de cartera </w:t>
      </w:r>
      <w:proofErr w:type="spellStart"/>
      <w:r w:rsidR="00841DF0" w:rsidRPr="00A12BED">
        <w:rPr>
          <w:rFonts w:ascii="Calibri Light" w:hAnsi="Calibri Light" w:cs="Calibri Light"/>
          <w:b/>
          <w:sz w:val="20"/>
          <w:szCs w:val="20"/>
          <w:u w:val="single"/>
          <w:lang w:val="es-PE"/>
        </w:rPr>
        <w:t>SASyP</w:t>
      </w:r>
      <w:proofErr w:type="spellEnd"/>
      <w:r w:rsidR="00841DF0" w:rsidRPr="00A12BED">
        <w:rPr>
          <w:rFonts w:ascii="Calibri Light" w:hAnsi="Calibri Light" w:cs="Calibri Light"/>
          <w:b/>
          <w:sz w:val="20"/>
          <w:szCs w:val="20"/>
          <w:u w:val="single"/>
          <w:lang w:val="es-PE"/>
        </w:rPr>
        <w:t xml:space="preserve"> tanto en el ámbito soberano como en el cuasi-soberano y no soberano.</w:t>
      </w:r>
    </w:p>
    <w:tbl>
      <w:tblPr>
        <w:tblStyle w:val="Tablaconcuadrcula"/>
        <w:tblpPr w:leftFromText="141" w:rightFromText="141" w:vertAnchor="text" w:horzAnchor="margin" w:tblpXSpec="center" w:tblpY="304"/>
        <w:tblW w:w="9067" w:type="dxa"/>
        <w:tblLayout w:type="fixed"/>
        <w:tblLook w:val="04A0" w:firstRow="1" w:lastRow="0" w:firstColumn="1" w:lastColumn="0" w:noHBand="0" w:noVBand="1"/>
      </w:tblPr>
      <w:tblGrid>
        <w:gridCol w:w="4683"/>
        <w:gridCol w:w="4384"/>
      </w:tblGrid>
      <w:tr w:rsidR="00CA328C" w:rsidRPr="00A12BED" w14:paraId="67DEFF95" w14:textId="77777777" w:rsidTr="00D55A53">
        <w:trPr>
          <w:tblHeader/>
        </w:trPr>
        <w:tc>
          <w:tcPr>
            <w:tcW w:w="4683" w:type="dxa"/>
          </w:tcPr>
          <w:p w14:paraId="541E3E82" w14:textId="77777777" w:rsidR="00CA328C" w:rsidRPr="00A12BED" w:rsidRDefault="00CA328C" w:rsidP="001F03B4">
            <w:pPr>
              <w:jc w:val="center"/>
              <w:rPr>
                <w:rFonts w:ascii="Calibri Light" w:hAnsi="Calibri Light" w:cs="Calibri Light"/>
                <w:b/>
                <w:sz w:val="20"/>
                <w:szCs w:val="20"/>
                <w:lang w:val="es-ES_tradnl"/>
              </w:rPr>
            </w:pPr>
            <w:r w:rsidRPr="00A12BED">
              <w:rPr>
                <w:rFonts w:ascii="Calibri Light" w:hAnsi="Calibri Light" w:cs="Calibri Light"/>
                <w:b/>
                <w:sz w:val="20"/>
                <w:szCs w:val="20"/>
                <w:lang w:val="es-ES_tradnl"/>
              </w:rPr>
              <w:t>Actividades</w:t>
            </w:r>
          </w:p>
        </w:tc>
        <w:tc>
          <w:tcPr>
            <w:tcW w:w="4384" w:type="dxa"/>
          </w:tcPr>
          <w:p w14:paraId="2750F54B" w14:textId="77777777" w:rsidR="00CA328C" w:rsidRPr="00A12BED" w:rsidRDefault="00CA328C" w:rsidP="001F03B4">
            <w:pPr>
              <w:jc w:val="center"/>
              <w:rPr>
                <w:rFonts w:ascii="Calibri Light" w:hAnsi="Calibri Light" w:cs="Calibri Light"/>
                <w:b/>
                <w:sz w:val="20"/>
                <w:szCs w:val="20"/>
                <w:u w:val="single"/>
                <w:lang w:val="es-PE"/>
              </w:rPr>
            </w:pPr>
            <w:r w:rsidRPr="00A12BED">
              <w:rPr>
                <w:rFonts w:ascii="Calibri Light" w:hAnsi="Calibri Light" w:cs="Calibri Light"/>
                <w:b/>
                <w:sz w:val="20"/>
                <w:szCs w:val="20"/>
                <w:lang w:val="es-ES_tradnl"/>
              </w:rPr>
              <w:t>Resultados esperados</w:t>
            </w:r>
          </w:p>
        </w:tc>
      </w:tr>
      <w:tr w:rsidR="00CA328C" w:rsidRPr="00A12BED" w14:paraId="567A78BD" w14:textId="77777777" w:rsidTr="00D55A53">
        <w:trPr>
          <w:trHeight w:val="611"/>
        </w:trPr>
        <w:tc>
          <w:tcPr>
            <w:tcW w:w="4683" w:type="dxa"/>
          </w:tcPr>
          <w:p w14:paraId="70FFDFF3" w14:textId="271D3464" w:rsidR="00CA328C" w:rsidRPr="00A12BED" w:rsidDel="00E00BC5" w:rsidRDefault="00841DF0" w:rsidP="001F03B4">
            <w:pPr>
              <w:pStyle w:val="Prrafodelista"/>
              <w:numPr>
                <w:ilvl w:val="0"/>
                <w:numId w:val="37"/>
              </w:numPr>
              <w:ind w:left="175" w:hanging="175"/>
              <w:jc w:val="both"/>
              <w:rPr>
                <w:rFonts w:ascii="Calibri Light" w:hAnsi="Calibri Light" w:cs="Calibri Light"/>
                <w:color w:val="000000"/>
                <w:sz w:val="20"/>
                <w:szCs w:val="20"/>
                <w:lang w:val="es-PA" w:eastAsia="pt-BR"/>
              </w:rPr>
            </w:pPr>
            <w:r w:rsidRPr="00A12BED">
              <w:rPr>
                <w:rFonts w:ascii="Calibri Light" w:hAnsi="Calibri Light" w:cs="Calibri Light"/>
                <w:color w:val="000000" w:themeColor="text1"/>
                <w:sz w:val="20"/>
                <w:szCs w:val="20"/>
                <w:lang w:val="es-PA" w:eastAsia="pt-BR"/>
              </w:rPr>
              <w:t xml:space="preserve">Diseño de la caja de herramientas para ejecutivos especialistas en consulta con un equipo compuesto por funcionarios de </w:t>
            </w:r>
            <w:r w:rsidR="00A76FF6" w:rsidRPr="00A12BED">
              <w:rPr>
                <w:rFonts w:ascii="Calibri Light" w:hAnsi="Calibri Light" w:cs="Calibri Light"/>
                <w:color w:val="000000" w:themeColor="text1"/>
                <w:sz w:val="20"/>
                <w:szCs w:val="20"/>
                <w:lang w:val="es-PA" w:eastAsia="pt-BR"/>
              </w:rPr>
              <w:t>la GACBP</w:t>
            </w:r>
            <w:r w:rsidRPr="00A12BED">
              <w:rPr>
                <w:rFonts w:ascii="Calibri Light" w:hAnsi="Calibri Light" w:cs="Calibri Light"/>
                <w:color w:val="000000" w:themeColor="text1"/>
                <w:sz w:val="20"/>
                <w:szCs w:val="20"/>
                <w:lang w:val="es-PA" w:eastAsia="pt-BR"/>
              </w:rPr>
              <w:t>.</w:t>
            </w:r>
          </w:p>
        </w:tc>
        <w:tc>
          <w:tcPr>
            <w:tcW w:w="4384" w:type="dxa"/>
          </w:tcPr>
          <w:p w14:paraId="355F41F9" w14:textId="77777777" w:rsidR="00A76FF6" w:rsidRPr="00A12BED" w:rsidRDefault="00A76FF6" w:rsidP="00A76FF6">
            <w:pPr>
              <w:jc w:val="both"/>
              <w:rPr>
                <w:rFonts w:ascii="Calibri Light" w:hAnsi="Calibri Light" w:cs="Calibri Light"/>
                <w:color w:val="000000"/>
                <w:sz w:val="20"/>
                <w:szCs w:val="20"/>
                <w:lang w:val="es-ES" w:eastAsia="pt-BR"/>
              </w:rPr>
            </w:pPr>
            <w:r w:rsidRPr="00A12BED">
              <w:rPr>
                <w:rFonts w:ascii="Calibri Light" w:hAnsi="Calibri Light" w:cs="Calibri Light"/>
                <w:color w:val="000000"/>
                <w:sz w:val="20"/>
                <w:szCs w:val="20"/>
                <w:lang w:val="es-ES" w:eastAsia="pt-BR"/>
              </w:rPr>
              <w:t>Documento que contenga:</w:t>
            </w:r>
          </w:p>
          <w:p w14:paraId="21BD294E" w14:textId="7D72D114" w:rsidR="00552809" w:rsidRPr="00A12BED" w:rsidRDefault="00552809" w:rsidP="00552809">
            <w:pPr>
              <w:pStyle w:val="Prrafodelista"/>
              <w:numPr>
                <w:ilvl w:val="0"/>
                <w:numId w:val="37"/>
              </w:numPr>
              <w:jc w:val="both"/>
              <w:rPr>
                <w:sz w:val="20"/>
                <w:szCs w:val="20"/>
                <w:lang w:val="es-ES"/>
              </w:rPr>
            </w:pPr>
            <w:r w:rsidRPr="00A12BED">
              <w:rPr>
                <w:rFonts w:ascii="Calibri Light" w:hAnsi="Calibri Light" w:cs="Calibri Light"/>
                <w:color w:val="000000" w:themeColor="text1"/>
                <w:sz w:val="20"/>
                <w:szCs w:val="20"/>
                <w:lang w:val="es-ES" w:eastAsia="pt-BR"/>
              </w:rPr>
              <w:t>Elaboración de un mapa conceptual de la herramienta para ejecutivos especialistas a partir del trabajo con el equipo de funcionarios asignados. Considerando, a manera de referencia, los siguientes contenidos: (i) introducción y guía de uso, (</w:t>
            </w:r>
            <w:proofErr w:type="spellStart"/>
            <w:r w:rsidRPr="00A12BED">
              <w:rPr>
                <w:rFonts w:ascii="Calibri Light" w:hAnsi="Calibri Light" w:cs="Calibri Light"/>
                <w:color w:val="000000" w:themeColor="text1"/>
                <w:sz w:val="20"/>
                <w:szCs w:val="20"/>
                <w:lang w:val="es-ES" w:eastAsia="pt-BR"/>
              </w:rPr>
              <w:t>ii</w:t>
            </w:r>
            <w:proofErr w:type="spellEnd"/>
            <w:r w:rsidRPr="00A12BED">
              <w:rPr>
                <w:rFonts w:ascii="Calibri Light" w:hAnsi="Calibri Light" w:cs="Calibri Light"/>
                <w:color w:val="000000" w:themeColor="text1"/>
                <w:sz w:val="20"/>
                <w:szCs w:val="20"/>
                <w:lang w:val="es-ES" w:eastAsia="pt-BR"/>
              </w:rPr>
              <w:t>) referencias</w:t>
            </w:r>
            <w:r w:rsidR="00F35D71" w:rsidRPr="00A12BED">
              <w:rPr>
                <w:rFonts w:ascii="Calibri Light" w:hAnsi="Calibri Light" w:cs="Calibri Light"/>
                <w:color w:val="000000" w:themeColor="text1"/>
                <w:sz w:val="20"/>
                <w:szCs w:val="20"/>
                <w:lang w:val="es-ES" w:eastAsia="pt-BR"/>
              </w:rPr>
              <w:t>/evidencias</w:t>
            </w:r>
            <w:r w:rsidRPr="00A12BED">
              <w:rPr>
                <w:rFonts w:ascii="Calibri Light" w:hAnsi="Calibri Light" w:cs="Calibri Light"/>
                <w:color w:val="000000" w:themeColor="text1"/>
                <w:sz w:val="20"/>
                <w:szCs w:val="20"/>
                <w:lang w:val="es-ES" w:eastAsia="pt-BR"/>
              </w:rPr>
              <w:t xml:space="preserve"> para la identificación de </w:t>
            </w:r>
            <w:r w:rsidR="00466E2A" w:rsidRPr="00A12BED">
              <w:rPr>
                <w:rFonts w:ascii="Calibri Light" w:hAnsi="Calibri Light" w:cs="Calibri Light"/>
                <w:color w:val="000000" w:themeColor="text1"/>
                <w:sz w:val="20"/>
                <w:szCs w:val="20"/>
                <w:lang w:val="es-ES" w:eastAsia="pt-BR"/>
              </w:rPr>
              <w:t>oportunidades de operaciones</w:t>
            </w:r>
            <w:r w:rsidRPr="00A12BED">
              <w:rPr>
                <w:rFonts w:ascii="Calibri Light" w:hAnsi="Calibri Light" w:cs="Calibri Light"/>
                <w:color w:val="000000" w:themeColor="text1"/>
                <w:sz w:val="20"/>
                <w:szCs w:val="20"/>
                <w:lang w:val="es-ES" w:eastAsia="pt-BR"/>
              </w:rPr>
              <w:t>, (</w:t>
            </w:r>
            <w:proofErr w:type="spellStart"/>
            <w:r w:rsidRPr="00A12BED">
              <w:rPr>
                <w:rFonts w:ascii="Calibri Light" w:hAnsi="Calibri Light" w:cs="Calibri Light"/>
                <w:color w:val="000000" w:themeColor="text1"/>
                <w:sz w:val="20"/>
                <w:szCs w:val="20"/>
                <w:lang w:val="es-ES" w:eastAsia="pt-BR"/>
              </w:rPr>
              <w:t>i</w:t>
            </w:r>
            <w:r w:rsidR="00AC0AF5" w:rsidRPr="00A12BED">
              <w:rPr>
                <w:rFonts w:ascii="Calibri Light" w:hAnsi="Calibri Light" w:cs="Calibri Light"/>
                <w:color w:val="000000" w:themeColor="text1"/>
                <w:sz w:val="20"/>
                <w:szCs w:val="20"/>
                <w:lang w:val="es-ES" w:eastAsia="pt-BR"/>
              </w:rPr>
              <w:t>ii</w:t>
            </w:r>
            <w:proofErr w:type="spellEnd"/>
            <w:r w:rsidRPr="00A12BED">
              <w:rPr>
                <w:rFonts w:ascii="Calibri Light" w:hAnsi="Calibri Light" w:cs="Calibri Light"/>
                <w:color w:val="000000" w:themeColor="text1"/>
                <w:sz w:val="20"/>
                <w:szCs w:val="20"/>
                <w:lang w:val="es-ES" w:eastAsia="pt-BR"/>
              </w:rPr>
              <w:t xml:space="preserve">) </w:t>
            </w:r>
            <w:r w:rsidR="0089164C" w:rsidRPr="00A12BED">
              <w:rPr>
                <w:rFonts w:ascii="Calibri Light" w:hAnsi="Calibri Light" w:cs="Calibri Light"/>
                <w:color w:val="000000" w:themeColor="text1"/>
                <w:sz w:val="20"/>
                <w:szCs w:val="20"/>
                <w:lang w:val="es-ES" w:eastAsia="pt-BR"/>
              </w:rPr>
              <w:t>herramienta de selección</w:t>
            </w:r>
            <w:r w:rsidR="00600482" w:rsidRPr="00A12BED">
              <w:rPr>
                <w:rFonts w:ascii="Calibri Light" w:hAnsi="Calibri Light" w:cs="Calibri Light"/>
                <w:color w:val="000000" w:themeColor="text1"/>
                <w:sz w:val="20"/>
                <w:szCs w:val="20"/>
                <w:lang w:val="es-ES" w:eastAsia="pt-BR"/>
              </w:rPr>
              <w:t>/priorización</w:t>
            </w:r>
            <w:r w:rsidR="0089164C" w:rsidRPr="00A12BED">
              <w:rPr>
                <w:rFonts w:ascii="Calibri Light" w:hAnsi="Calibri Light" w:cs="Calibri Light"/>
                <w:color w:val="000000" w:themeColor="text1"/>
                <w:sz w:val="20"/>
                <w:szCs w:val="20"/>
                <w:lang w:val="es-ES" w:eastAsia="pt-BR"/>
              </w:rPr>
              <w:t xml:space="preserve"> desde la </w:t>
            </w:r>
            <w:r w:rsidR="00AC0AF5" w:rsidRPr="00A12BED">
              <w:rPr>
                <w:rFonts w:ascii="Calibri Light" w:hAnsi="Calibri Light" w:cs="Calibri Light"/>
                <w:color w:val="000000" w:themeColor="text1"/>
                <w:sz w:val="20"/>
                <w:szCs w:val="20"/>
                <w:lang w:val="es-ES" w:eastAsia="pt-BR"/>
              </w:rPr>
              <w:t xml:space="preserve">visión </w:t>
            </w:r>
            <w:r w:rsidR="00022FC2" w:rsidRPr="00A12BED">
              <w:rPr>
                <w:rFonts w:ascii="Calibri Light" w:hAnsi="Calibri Light" w:cs="Calibri Light"/>
                <w:color w:val="000000" w:themeColor="text1"/>
                <w:sz w:val="20"/>
                <w:szCs w:val="20"/>
                <w:lang w:val="es-ES" w:eastAsia="pt-BR"/>
              </w:rPr>
              <w:t>de</w:t>
            </w:r>
            <w:r w:rsidR="00AC0AF5" w:rsidRPr="00A12BED">
              <w:rPr>
                <w:rFonts w:ascii="Calibri Light" w:hAnsi="Calibri Light" w:cs="Calibri Light"/>
                <w:color w:val="000000" w:themeColor="text1"/>
                <w:sz w:val="20"/>
                <w:szCs w:val="20"/>
                <w:lang w:val="es-ES" w:eastAsia="pt-BR"/>
              </w:rPr>
              <w:t xml:space="preserve">l </w:t>
            </w:r>
            <w:r w:rsidRPr="00A12BED">
              <w:rPr>
                <w:rFonts w:ascii="Calibri Light" w:hAnsi="Calibri Light" w:cs="Calibri Light"/>
                <w:color w:val="000000" w:themeColor="text1"/>
                <w:sz w:val="20"/>
                <w:szCs w:val="20"/>
                <w:lang w:val="es-ES" w:eastAsia="pt-BR"/>
              </w:rPr>
              <w:t>mercado</w:t>
            </w:r>
            <w:r w:rsidR="00DC35EF" w:rsidRPr="00A12BED">
              <w:rPr>
                <w:rFonts w:ascii="Calibri Light" w:hAnsi="Calibri Light" w:cs="Calibri Light"/>
                <w:color w:val="000000" w:themeColor="text1"/>
                <w:sz w:val="20"/>
                <w:szCs w:val="20"/>
                <w:lang w:val="es-ES" w:eastAsia="pt-BR"/>
              </w:rPr>
              <w:t xml:space="preserve"> (opciones de solución)</w:t>
            </w:r>
            <w:r w:rsidRPr="00A12BED">
              <w:rPr>
                <w:rFonts w:ascii="Calibri Light" w:hAnsi="Calibri Light" w:cs="Calibri Light"/>
                <w:color w:val="000000" w:themeColor="text1"/>
                <w:sz w:val="20"/>
                <w:szCs w:val="20"/>
                <w:lang w:val="es-ES" w:eastAsia="pt-BR"/>
              </w:rPr>
              <w:t xml:space="preserve"> y </w:t>
            </w:r>
            <w:r w:rsidR="00DC35EF" w:rsidRPr="00A12BED">
              <w:rPr>
                <w:rFonts w:ascii="Calibri Light" w:hAnsi="Calibri Light" w:cs="Calibri Light"/>
                <w:color w:val="000000" w:themeColor="text1"/>
                <w:sz w:val="20"/>
                <w:szCs w:val="20"/>
                <w:lang w:val="es-ES" w:eastAsia="pt-BR"/>
              </w:rPr>
              <w:t xml:space="preserve">de la </w:t>
            </w:r>
            <w:r w:rsidRPr="00A12BED">
              <w:rPr>
                <w:rFonts w:ascii="Calibri Light" w:hAnsi="Calibri Light" w:cs="Calibri Light"/>
                <w:color w:val="000000" w:themeColor="text1"/>
                <w:sz w:val="20"/>
                <w:szCs w:val="20"/>
                <w:lang w:val="es-ES" w:eastAsia="pt-BR"/>
              </w:rPr>
              <w:lastRenderedPageBreak/>
              <w:t>viabilidad</w:t>
            </w:r>
            <w:r w:rsidR="00702535" w:rsidRPr="00A12BED">
              <w:rPr>
                <w:rFonts w:ascii="Calibri Light" w:hAnsi="Calibri Light" w:cs="Calibri Light"/>
                <w:color w:val="000000" w:themeColor="text1"/>
                <w:sz w:val="20"/>
                <w:szCs w:val="20"/>
                <w:lang w:val="es-ES" w:eastAsia="pt-BR"/>
              </w:rPr>
              <w:t xml:space="preserve"> </w:t>
            </w:r>
            <w:r w:rsidR="00A57114" w:rsidRPr="00A12BED">
              <w:rPr>
                <w:rFonts w:ascii="Calibri Light" w:hAnsi="Calibri Light" w:cs="Calibri Light"/>
                <w:color w:val="000000" w:themeColor="text1"/>
                <w:sz w:val="20"/>
                <w:szCs w:val="20"/>
                <w:lang w:val="es-ES" w:eastAsia="pt-BR"/>
              </w:rPr>
              <w:t xml:space="preserve">técnico-financiera </w:t>
            </w:r>
            <w:r w:rsidR="00702535" w:rsidRPr="00A12BED">
              <w:rPr>
                <w:rFonts w:ascii="Calibri Light" w:hAnsi="Calibri Light" w:cs="Calibri Light"/>
                <w:color w:val="000000" w:themeColor="text1"/>
                <w:sz w:val="20"/>
                <w:szCs w:val="20"/>
                <w:lang w:val="es-ES" w:eastAsia="pt-BR"/>
              </w:rPr>
              <w:t>de la</w:t>
            </w:r>
            <w:r w:rsidR="00022FC2" w:rsidRPr="00A12BED">
              <w:rPr>
                <w:rFonts w:ascii="Calibri Light" w:hAnsi="Calibri Light" w:cs="Calibri Light"/>
                <w:color w:val="000000" w:themeColor="text1"/>
                <w:sz w:val="20"/>
                <w:szCs w:val="20"/>
                <w:lang w:val="es-ES" w:eastAsia="pt-BR"/>
              </w:rPr>
              <w:t>s oportunidades</w:t>
            </w:r>
            <w:r w:rsidRPr="00A12BED">
              <w:rPr>
                <w:rFonts w:ascii="Calibri Light" w:hAnsi="Calibri Light" w:cs="Calibri Light"/>
                <w:color w:val="000000" w:themeColor="text1"/>
                <w:sz w:val="20"/>
                <w:szCs w:val="20"/>
                <w:lang w:val="es-ES" w:eastAsia="pt-BR"/>
              </w:rPr>
              <w:t>, (</w:t>
            </w:r>
            <w:proofErr w:type="spellStart"/>
            <w:r w:rsidR="001F5134" w:rsidRPr="00A12BED">
              <w:rPr>
                <w:rFonts w:ascii="Calibri Light" w:hAnsi="Calibri Light" w:cs="Calibri Light"/>
                <w:color w:val="000000" w:themeColor="text1"/>
                <w:sz w:val="20"/>
                <w:szCs w:val="20"/>
                <w:lang w:val="es-ES" w:eastAsia="pt-BR"/>
              </w:rPr>
              <w:t>i</w:t>
            </w:r>
            <w:r w:rsidRPr="00A12BED">
              <w:rPr>
                <w:rFonts w:ascii="Calibri Light" w:hAnsi="Calibri Light" w:cs="Calibri Light"/>
                <w:color w:val="000000" w:themeColor="text1"/>
                <w:sz w:val="20"/>
                <w:szCs w:val="20"/>
                <w:lang w:val="es-ES" w:eastAsia="pt-BR"/>
              </w:rPr>
              <w:t>v</w:t>
            </w:r>
            <w:proofErr w:type="spellEnd"/>
            <w:r w:rsidRPr="00A12BED">
              <w:rPr>
                <w:rFonts w:ascii="Calibri Light" w:hAnsi="Calibri Light" w:cs="Calibri Light"/>
                <w:color w:val="000000" w:themeColor="text1"/>
                <w:sz w:val="20"/>
                <w:szCs w:val="20"/>
                <w:lang w:val="es-ES" w:eastAsia="pt-BR"/>
              </w:rPr>
              <w:t xml:space="preserve">) </w:t>
            </w:r>
            <w:r w:rsidR="00FC0204" w:rsidRPr="00A12BED">
              <w:rPr>
                <w:rFonts w:ascii="Calibri Light" w:hAnsi="Calibri Light" w:cs="Calibri Light"/>
                <w:color w:val="000000" w:themeColor="text1"/>
                <w:sz w:val="20"/>
                <w:szCs w:val="20"/>
                <w:lang w:val="es-ES" w:eastAsia="pt-BR"/>
              </w:rPr>
              <w:t xml:space="preserve">trazado </w:t>
            </w:r>
            <w:r w:rsidRPr="00A12BED">
              <w:rPr>
                <w:rFonts w:ascii="Calibri Light" w:hAnsi="Calibri Light" w:cs="Calibri Light"/>
                <w:color w:val="000000" w:themeColor="text1"/>
                <w:sz w:val="20"/>
                <w:szCs w:val="20"/>
                <w:lang w:val="es-ES" w:eastAsia="pt-BR"/>
              </w:rPr>
              <w:t>de</w:t>
            </w:r>
            <w:r w:rsidR="00FC0204" w:rsidRPr="00A12BED">
              <w:rPr>
                <w:rFonts w:ascii="Calibri Light" w:hAnsi="Calibri Light" w:cs="Calibri Light"/>
                <w:color w:val="000000" w:themeColor="text1"/>
                <w:sz w:val="20"/>
                <w:szCs w:val="20"/>
                <w:lang w:val="es-ES" w:eastAsia="pt-BR"/>
              </w:rPr>
              <w:t>l</w:t>
            </w:r>
            <w:r w:rsidRPr="00A12BED">
              <w:rPr>
                <w:rFonts w:ascii="Calibri Light" w:hAnsi="Calibri Light" w:cs="Calibri Light"/>
                <w:color w:val="000000" w:themeColor="text1"/>
                <w:sz w:val="20"/>
                <w:szCs w:val="20"/>
                <w:lang w:val="es-ES" w:eastAsia="pt-BR"/>
              </w:rPr>
              <w:t xml:space="preserve"> mapa de actores, (v) herramienta de </w:t>
            </w:r>
            <w:r w:rsidR="005350CF" w:rsidRPr="00A12BED">
              <w:rPr>
                <w:rFonts w:ascii="Calibri Light" w:hAnsi="Calibri Light" w:cs="Calibri Light"/>
                <w:color w:val="000000" w:themeColor="text1"/>
                <w:sz w:val="20"/>
                <w:szCs w:val="20"/>
                <w:lang w:val="es-ES" w:eastAsia="pt-BR"/>
              </w:rPr>
              <w:t>identificación</w:t>
            </w:r>
            <w:r w:rsidRPr="00A12BED">
              <w:rPr>
                <w:rFonts w:ascii="Calibri Light" w:hAnsi="Calibri Light" w:cs="Calibri Light"/>
                <w:color w:val="000000" w:themeColor="text1"/>
                <w:sz w:val="20"/>
                <w:szCs w:val="20"/>
                <w:lang w:val="es-ES" w:eastAsia="pt-BR"/>
              </w:rPr>
              <w:t xml:space="preserve"> de </w:t>
            </w:r>
            <w:r w:rsidR="005B0084" w:rsidRPr="00A12BED">
              <w:rPr>
                <w:rFonts w:ascii="Calibri Light" w:hAnsi="Calibri Light" w:cs="Calibri Light"/>
                <w:color w:val="000000" w:themeColor="text1"/>
                <w:sz w:val="20"/>
                <w:szCs w:val="20"/>
                <w:lang w:val="es-ES" w:eastAsia="pt-BR"/>
              </w:rPr>
              <w:t>sensibilidades</w:t>
            </w:r>
            <w:r w:rsidR="00DE294E" w:rsidRPr="00A12BED">
              <w:rPr>
                <w:rFonts w:ascii="Calibri Light" w:hAnsi="Calibri Light" w:cs="Calibri Light"/>
                <w:color w:val="000000" w:themeColor="text1"/>
                <w:sz w:val="20"/>
                <w:szCs w:val="20"/>
                <w:lang w:val="es-ES" w:eastAsia="pt-BR"/>
              </w:rPr>
              <w:t>,</w:t>
            </w:r>
            <w:r w:rsidR="005B0084" w:rsidRPr="00A12BED">
              <w:rPr>
                <w:rFonts w:ascii="Calibri Light" w:hAnsi="Calibri Light" w:cs="Calibri Light"/>
                <w:color w:val="000000" w:themeColor="text1"/>
                <w:sz w:val="20"/>
                <w:szCs w:val="20"/>
                <w:lang w:val="es-ES" w:eastAsia="pt-BR"/>
              </w:rPr>
              <w:t xml:space="preserve"> </w:t>
            </w:r>
            <w:r w:rsidRPr="00A12BED">
              <w:rPr>
                <w:rFonts w:ascii="Calibri Light" w:hAnsi="Calibri Light" w:cs="Calibri Light"/>
                <w:color w:val="000000" w:themeColor="text1"/>
                <w:sz w:val="20"/>
                <w:szCs w:val="20"/>
                <w:lang w:val="es-ES" w:eastAsia="pt-BR"/>
              </w:rPr>
              <w:t>riesgos</w:t>
            </w:r>
            <w:r w:rsidR="00DE294E" w:rsidRPr="00A12BED">
              <w:rPr>
                <w:rFonts w:ascii="Calibri Light" w:hAnsi="Calibri Light" w:cs="Calibri Light"/>
                <w:color w:val="000000" w:themeColor="text1"/>
                <w:sz w:val="20"/>
                <w:szCs w:val="20"/>
                <w:lang w:val="es-ES" w:eastAsia="pt-BR"/>
              </w:rPr>
              <w:t xml:space="preserve"> </w:t>
            </w:r>
            <w:r w:rsidR="006A16D7" w:rsidRPr="00A12BED">
              <w:rPr>
                <w:rFonts w:ascii="Calibri Light" w:hAnsi="Calibri Light" w:cs="Calibri Light"/>
                <w:color w:val="000000" w:themeColor="text1"/>
                <w:sz w:val="20"/>
                <w:szCs w:val="20"/>
                <w:lang w:val="es-ES" w:eastAsia="pt-BR"/>
              </w:rPr>
              <w:t xml:space="preserve">(no solo A&amp;S) </w:t>
            </w:r>
            <w:r w:rsidR="00DE294E" w:rsidRPr="00A12BED">
              <w:rPr>
                <w:rFonts w:ascii="Calibri Light" w:hAnsi="Calibri Light" w:cs="Calibri Light"/>
                <w:color w:val="000000" w:themeColor="text1"/>
                <w:sz w:val="20"/>
                <w:szCs w:val="20"/>
                <w:lang w:val="es-ES" w:eastAsia="pt-BR"/>
              </w:rPr>
              <w:t>y mitigantes para la operación</w:t>
            </w:r>
            <w:r w:rsidR="009433A3" w:rsidRPr="00A12BED">
              <w:rPr>
                <w:rFonts w:ascii="Calibri Light" w:hAnsi="Calibri Light" w:cs="Calibri Light"/>
                <w:color w:val="000000" w:themeColor="text1"/>
                <w:sz w:val="20"/>
                <w:szCs w:val="20"/>
                <w:lang w:val="es-ES" w:eastAsia="pt-BR"/>
              </w:rPr>
              <w:t>,</w:t>
            </w:r>
            <w:r w:rsidRPr="00A12BED">
              <w:rPr>
                <w:rFonts w:ascii="Calibri Light" w:hAnsi="Calibri Light" w:cs="Calibri Light"/>
                <w:color w:val="000000" w:themeColor="text1"/>
                <w:sz w:val="20"/>
                <w:szCs w:val="20"/>
                <w:lang w:val="es-ES" w:eastAsia="pt-BR"/>
              </w:rPr>
              <w:t xml:space="preserve"> y, (</w:t>
            </w:r>
            <w:r w:rsidR="009433A3" w:rsidRPr="00A12BED">
              <w:rPr>
                <w:rFonts w:ascii="Calibri Light" w:hAnsi="Calibri Light" w:cs="Calibri Light"/>
                <w:color w:val="000000" w:themeColor="text1"/>
                <w:sz w:val="20"/>
                <w:szCs w:val="20"/>
                <w:lang w:val="es-ES" w:eastAsia="pt-BR"/>
              </w:rPr>
              <w:t>v</w:t>
            </w:r>
            <w:r w:rsidRPr="00A12BED">
              <w:rPr>
                <w:rFonts w:ascii="Calibri Light" w:hAnsi="Calibri Light" w:cs="Calibri Light"/>
                <w:color w:val="000000" w:themeColor="text1"/>
                <w:sz w:val="20"/>
                <w:szCs w:val="20"/>
                <w:lang w:val="es-ES" w:eastAsia="pt-BR"/>
              </w:rPr>
              <w:t xml:space="preserve">i) bibliografía y referencias.  Deberá ser desarrollada </w:t>
            </w:r>
            <w:r w:rsidRPr="00A12BED">
              <w:rPr>
                <w:rFonts w:ascii="Calibri Light" w:eastAsia="Calibri Light" w:hAnsi="Calibri Light" w:cs="Calibri Light"/>
                <w:sz w:val="20"/>
                <w:szCs w:val="20"/>
                <w:lang w:val="es-PA"/>
              </w:rPr>
              <w:t>en un sistema operativo compatible con los existente en CAF.</w:t>
            </w:r>
          </w:p>
          <w:p w14:paraId="540171E0" w14:textId="7F4D1FE6" w:rsidR="00CA328C" w:rsidRPr="00A12BED" w:rsidRDefault="00A76FF6" w:rsidP="00552809">
            <w:pPr>
              <w:pStyle w:val="Prrafodelista"/>
              <w:numPr>
                <w:ilvl w:val="0"/>
                <w:numId w:val="37"/>
              </w:numPr>
              <w:jc w:val="both"/>
              <w:rPr>
                <w:rFonts w:ascii="Calibri Light" w:hAnsi="Calibri Light" w:cs="Calibri Light"/>
                <w:color w:val="000000"/>
                <w:sz w:val="20"/>
                <w:szCs w:val="20"/>
                <w:lang w:val="es-ES" w:eastAsia="pt-BR"/>
              </w:rPr>
            </w:pPr>
            <w:r w:rsidRPr="00A12BED">
              <w:rPr>
                <w:rFonts w:ascii="Calibri Light" w:hAnsi="Calibri Light" w:cs="Calibri Light"/>
                <w:color w:val="000000"/>
                <w:sz w:val="20"/>
                <w:szCs w:val="20"/>
                <w:lang w:val="es-ES" w:eastAsia="pt-BR"/>
              </w:rPr>
              <w:t>Elaboración de la herramienta final a partir de intercambios con el equipo de funcionarios asignados.</w:t>
            </w:r>
          </w:p>
        </w:tc>
      </w:tr>
    </w:tbl>
    <w:p w14:paraId="5C02FDDA" w14:textId="77777777" w:rsidR="004210C2" w:rsidRPr="00A12BED" w:rsidRDefault="004210C2" w:rsidP="006E588B">
      <w:pPr>
        <w:spacing w:after="0" w:line="240" w:lineRule="auto"/>
        <w:jc w:val="both"/>
        <w:rPr>
          <w:rFonts w:ascii="Calibri Light" w:hAnsi="Calibri Light" w:cs="Calibri Light"/>
          <w:bCs/>
          <w:sz w:val="20"/>
          <w:szCs w:val="20"/>
          <w:lang w:val="es-PE"/>
        </w:rPr>
      </w:pPr>
    </w:p>
    <w:p w14:paraId="069CF2BF" w14:textId="73B1CAAE" w:rsidR="004210C2" w:rsidRPr="00A12BED" w:rsidRDefault="004210C2" w:rsidP="004210C2">
      <w:pPr>
        <w:spacing w:after="0" w:line="240" w:lineRule="auto"/>
        <w:ind w:left="567"/>
        <w:jc w:val="both"/>
        <w:rPr>
          <w:rFonts w:ascii="Calibri Light" w:hAnsi="Calibri Light" w:cs="Calibri Light"/>
          <w:b/>
          <w:bCs/>
          <w:sz w:val="20"/>
          <w:szCs w:val="20"/>
          <w:u w:val="single"/>
          <w:lang w:val="es-PE"/>
        </w:rPr>
      </w:pPr>
      <w:r w:rsidRPr="00A12BED">
        <w:rPr>
          <w:rFonts w:ascii="Calibri Light" w:hAnsi="Calibri Light" w:cs="Calibri Light"/>
          <w:b/>
          <w:sz w:val="20"/>
          <w:szCs w:val="20"/>
          <w:u w:val="single"/>
          <w:lang w:val="es-PE"/>
        </w:rPr>
        <w:t xml:space="preserve">3.3. Elaboración de la caja de herramientas destinada de los ejecutivos originadores/estructuradores de operaciones en las unidades de negocios de CAF, como base para consolidar capacidades para el desarrollo de cartera </w:t>
      </w:r>
      <w:proofErr w:type="spellStart"/>
      <w:r w:rsidRPr="00A12BED">
        <w:rPr>
          <w:rFonts w:ascii="Calibri Light" w:hAnsi="Calibri Light" w:cs="Calibri Light"/>
          <w:b/>
          <w:sz w:val="20"/>
          <w:szCs w:val="20"/>
          <w:u w:val="single"/>
          <w:lang w:val="es-PE"/>
        </w:rPr>
        <w:t>SASyP</w:t>
      </w:r>
      <w:proofErr w:type="spellEnd"/>
      <w:r w:rsidRPr="00A12BED">
        <w:rPr>
          <w:rFonts w:ascii="Calibri Light" w:hAnsi="Calibri Light" w:cs="Calibri Light"/>
          <w:b/>
          <w:sz w:val="20"/>
          <w:szCs w:val="20"/>
          <w:u w:val="single"/>
          <w:lang w:val="es-PE"/>
        </w:rPr>
        <w:t xml:space="preserve"> tanto en el ámbito soberano como en el cuasi-soberano y no soberano</w:t>
      </w:r>
      <w:r w:rsidRPr="00A12BED">
        <w:rPr>
          <w:rFonts w:ascii="Calibri Light" w:hAnsi="Calibri Light" w:cs="Calibri Light"/>
          <w:b/>
          <w:bCs/>
          <w:sz w:val="20"/>
          <w:szCs w:val="20"/>
          <w:lang w:val="es-PE"/>
        </w:rPr>
        <w:t>.</w:t>
      </w:r>
    </w:p>
    <w:tbl>
      <w:tblPr>
        <w:tblStyle w:val="Tablaconcuadrcula"/>
        <w:tblpPr w:leftFromText="141" w:rightFromText="141" w:vertAnchor="text" w:horzAnchor="margin" w:tblpXSpec="center" w:tblpY="304"/>
        <w:tblW w:w="8784" w:type="dxa"/>
        <w:tblLayout w:type="fixed"/>
        <w:tblLook w:val="04A0" w:firstRow="1" w:lastRow="0" w:firstColumn="1" w:lastColumn="0" w:noHBand="0" w:noVBand="1"/>
      </w:tblPr>
      <w:tblGrid>
        <w:gridCol w:w="4683"/>
        <w:gridCol w:w="4101"/>
      </w:tblGrid>
      <w:tr w:rsidR="004210C2" w:rsidRPr="00A12BED" w14:paraId="7B5F7AB5" w14:textId="77777777">
        <w:trPr>
          <w:tblHeader/>
        </w:trPr>
        <w:tc>
          <w:tcPr>
            <w:tcW w:w="4683" w:type="dxa"/>
          </w:tcPr>
          <w:p w14:paraId="4E19458E" w14:textId="77777777" w:rsidR="004210C2" w:rsidRPr="00A12BED" w:rsidRDefault="004210C2">
            <w:pPr>
              <w:jc w:val="center"/>
              <w:rPr>
                <w:rFonts w:ascii="Calibri Light" w:hAnsi="Calibri Light" w:cs="Calibri Light"/>
                <w:b/>
                <w:sz w:val="20"/>
                <w:szCs w:val="20"/>
                <w:lang w:val="es-ES_tradnl"/>
              </w:rPr>
            </w:pPr>
            <w:r w:rsidRPr="00A12BED">
              <w:rPr>
                <w:rFonts w:ascii="Calibri Light" w:hAnsi="Calibri Light" w:cs="Calibri Light"/>
                <w:b/>
                <w:sz w:val="20"/>
                <w:szCs w:val="20"/>
                <w:lang w:val="es-ES_tradnl"/>
              </w:rPr>
              <w:t>Actividades</w:t>
            </w:r>
          </w:p>
        </w:tc>
        <w:tc>
          <w:tcPr>
            <w:tcW w:w="4101" w:type="dxa"/>
          </w:tcPr>
          <w:p w14:paraId="3A8E2CF5" w14:textId="77777777" w:rsidR="004210C2" w:rsidRPr="00A12BED" w:rsidRDefault="004210C2">
            <w:pPr>
              <w:jc w:val="center"/>
              <w:rPr>
                <w:rFonts w:ascii="Calibri Light" w:hAnsi="Calibri Light" w:cs="Calibri Light"/>
                <w:b/>
                <w:sz w:val="20"/>
                <w:szCs w:val="20"/>
                <w:u w:val="single"/>
                <w:lang w:val="es-PE"/>
              </w:rPr>
            </w:pPr>
            <w:r w:rsidRPr="00A12BED">
              <w:rPr>
                <w:rFonts w:ascii="Calibri Light" w:hAnsi="Calibri Light" w:cs="Calibri Light"/>
                <w:b/>
                <w:sz w:val="20"/>
                <w:szCs w:val="20"/>
                <w:lang w:val="es-ES_tradnl"/>
              </w:rPr>
              <w:t>Resultados esperados</w:t>
            </w:r>
          </w:p>
        </w:tc>
      </w:tr>
      <w:tr w:rsidR="004210C2" w:rsidRPr="00A12BED" w14:paraId="6264B9B0" w14:textId="77777777">
        <w:trPr>
          <w:trHeight w:val="611"/>
        </w:trPr>
        <w:tc>
          <w:tcPr>
            <w:tcW w:w="4683" w:type="dxa"/>
          </w:tcPr>
          <w:p w14:paraId="18F36B71" w14:textId="77777777" w:rsidR="004210C2" w:rsidRPr="00A12BED" w:rsidDel="00E00BC5" w:rsidRDefault="004210C2">
            <w:pPr>
              <w:pStyle w:val="Prrafodelista"/>
              <w:numPr>
                <w:ilvl w:val="0"/>
                <w:numId w:val="37"/>
              </w:numPr>
              <w:ind w:left="175" w:hanging="175"/>
              <w:jc w:val="both"/>
              <w:rPr>
                <w:rFonts w:ascii="Calibri Light" w:hAnsi="Calibri Light" w:cs="Calibri Light"/>
                <w:color w:val="000000"/>
                <w:sz w:val="20"/>
                <w:szCs w:val="20"/>
                <w:lang w:val="es-PA" w:eastAsia="pt-BR"/>
              </w:rPr>
            </w:pPr>
            <w:r w:rsidRPr="00A12BED">
              <w:rPr>
                <w:rFonts w:ascii="Calibri Light" w:hAnsi="Calibri Light" w:cs="Calibri Light"/>
                <w:color w:val="000000" w:themeColor="text1"/>
                <w:sz w:val="20"/>
                <w:szCs w:val="20"/>
                <w:lang w:val="es-PA" w:eastAsia="pt-BR"/>
              </w:rPr>
              <w:t>Diseño de la caja de herramientas para ejecutivos de negocios en consulta con un equipo compuesto por funcionarios de sector soberano y no soberano, además del cuasi-soberano</w:t>
            </w:r>
            <w:r w:rsidRPr="00A12BED">
              <w:rPr>
                <w:rFonts w:ascii="Calibri Light" w:eastAsia="Calibri Light" w:hAnsi="Calibri Light" w:cs="Calibri Light"/>
                <w:sz w:val="20"/>
                <w:szCs w:val="20"/>
                <w:lang w:val="es-PA"/>
              </w:rPr>
              <w:t xml:space="preserve"> en un sistema operativo compatible con los existente es CAF</w:t>
            </w:r>
            <w:r w:rsidRPr="00A12BED">
              <w:rPr>
                <w:rFonts w:ascii="Calibri Light" w:hAnsi="Calibri Light" w:cs="Calibri Light"/>
                <w:color w:val="000000" w:themeColor="text1"/>
                <w:sz w:val="20"/>
                <w:szCs w:val="20"/>
                <w:lang w:val="es-PA" w:eastAsia="pt-BR"/>
              </w:rPr>
              <w:t>.</w:t>
            </w:r>
          </w:p>
        </w:tc>
        <w:tc>
          <w:tcPr>
            <w:tcW w:w="4101" w:type="dxa"/>
          </w:tcPr>
          <w:p w14:paraId="4D6D80ED" w14:textId="77777777" w:rsidR="004210C2" w:rsidRPr="00A12BED" w:rsidRDefault="004210C2">
            <w:pPr>
              <w:jc w:val="both"/>
              <w:rPr>
                <w:rFonts w:ascii="Calibri Light" w:hAnsi="Calibri Light" w:cs="Calibri Light"/>
                <w:color w:val="000000"/>
                <w:sz w:val="20"/>
                <w:szCs w:val="20"/>
                <w:lang w:val="es-ES" w:eastAsia="pt-BR"/>
              </w:rPr>
            </w:pPr>
            <w:r w:rsidRPr="00A12BED">
              <w:rPr>
                <w:rFonts w:ascii="Calibri Light" w:hAnsi="Calibri Light" w:cs="Calibri Light"/>
                <w:color w:val="000000"/>
                <w:sz w:val="20"/>
                <w:szCs w:val="20"/>
                <w:lang w:val="es-ES" w:eastAsia="pt-BR"/>
              </w:rPr>
              <w:t>Documento que contenga:</w:t>
            </w:r>
          </w:p>
          <w:p w14:paraId="7CF7EABF" w14:textId="237D31BB" w:rsidR="004210C2" w:rsidRPr="00A12BED" w:rsidRDefault="004210C2">
            <w:pPr>
              <w:pStyle w:val="Prrafodelista"/>
              <w:numPr>
                <w:ilvl w:val="0"/>
                <w:numId w:val="40"/>
              </w:numPr>
              <w:ind w:left="270" w:hanging="270"/>
              <w:jc w:val="both"/>
              <w:rPr>
                <w:sz w:val="20"/>
                <w:szCs w:val="20"/>
                <w:lang w:val="es-ES"/>
              </w:rPr>
            </w:pPr>
            <w:r w:rsidRPr="00A12BED">
              <w:rPr>
                <w:rFonts w:ascii="Calibri Light" w:hAnsi="Calibri Light" w:cs="Calibri Light"/>
                <w:color w:val="000000" w:themeColor="text1"/>
                <w:sz w:val="20"/>
                <w:szCs w:val="20"/>
                <w:lang w:val="es-ES" w:eastAsia="pt-BR"/>
              </w:rPr>
              <w:t>Elaboración de un mapa conceptual de la herramienta para ejecutivos de negocios a partir del trabajo con el equipo de funcionarios asignados. Considerando, a manera de referencia, los contenidos</w:t>
            </w:r>
            <w:r w:rsidR="000257C1" w:rsidRPr="00A12BED">
              <w:rPr>
                <w:rFonts w:ascii="Calibri Light" w:hAnsi="Calibri Light" w:cs="Calibri Light"/>
                <w:color w:val="000000" w:themeColor="text1"/>
                <w:sz w:val="20"/>
                <w:szCs w:val="20"/>
                <w:lang w:val="es-ES" w:eastAsia="pt-BR"/>
              </w:rPr>
              <w:t xml:space="preserve"> desarrollados en la caja de herramientas </w:t>
            </w:r>
            <w:r w:rsidR="00F35D71" w:rsidRPr="00A12BED">
              <w:rPr>
                <w:rFonts w:ascii="Calibri Light" w:hAnsi="Calibri Light" w:cs="Calibri Light"/>
                <w:color w:val="000000" w:themeColor="text1"/>
                <w:sz w:val="20"/>
                <w:szCs w:val="20"/>
                <w:lang w:val="es-ES" w:eastAsia="pt-BR"/>
              </w:rPr>
              <w:t>para ejecutivos especialistas de la GACBP.</w:t>
            </w:r>
            <w:r w:rsidRPr="00A12BED">
              <w:rPr>
                <w:rFonts w:ascii="Calibri Light" w:hAnsi="Calibri Light" w:cs="Calibri Light"/>
                <w:color w:val="000000" w:themeColor="text1"/>
                <w:sz w:val="20"/>
                <w:szCs w:val="20"/>
                <w:lang w:val="es-ES" w:eastAsia="pt-BR"/>
              </w:rPr>
              <w:t xml:space="preserve"> Deberá ser desarrollada </w:t>
            </w:r>
            <w:r w:rsidRPr="00A12BED">
              <w:rPr>
                <w:rFonts w:ascii="Calibri Light" w:eastAsia="Calibri Light" w:hAnsi="Calibri Light" w:cs="Calibri Light"/>
                <w:sz w:val="20"/>
                <w:szCs w:val="20"/>
                <w:lang w:val="es-PA"/>
              </w:rPr>
              <w:t>en un sistema operativo compatible con los existente en CAF.</w:t>
            </w:r>
          </w:p>
          <w:p w14:paraId="4DF59BBE" w14:textId="77777777" w:rsidR="004210C2" w:rsidRPr="00A12BED" w:rsidRDefault="004210C2">
            <w:pPr>
              <w:pStyle w:val="Prrafodelista"/>
              <w:numPr>
                <w:ilvl w:val="0"/>
                <w:numId w:val="40"/>
              </w:numPr>
              <w:ind w:left="270" w:hanging="270"/>
              <w:jc w:val="both"/>
              <w:rPr>
                <w:rFonts w:ascii="Calibri Light" w:hAnsi="Calibri Light" w:cs="Calibri Light"/>
                <w:color w:val="000000"/>
                <w:sz w:val="20"/>
                <w:szCs w:val="20"/>
                <w:lang w:val="es-ES" w:eastAsia="pt-BR"/>
              </w:rPr>
            </w:pPr>
            <w:r w:rsidRPr="00A12BED">
              <w:rPr>
                <w:rFonts w:ascii="Calibri Light" w:hAnsi="Calibri Light" w:cs="Calibri Light"/>
                <w:color w:val="000000"/>
                <w:sz w:val="20"/>
                <w:szCs w:val="20"/>
                <w:lang w:val="es-ES" w:eastAsia="pt-BR"/>
              </w:rPr>
              <w:t>Elaboración de la herramienta final a partir de intercambios con el equipo de funcionarios asignados.</w:t>
            </w:r>
          </w:p>
        </w:tc>
      </w:tr>
    </w:tbl>
    <w:p w14:paraId="697F16EB" w14:textId="77777777" w:rsidR="00B73D6C" w:rsidRPr="00A12BED" w:rsidRDefault="00B73D6C" w:rsidP="001F03B4">
      <w:pPr>
        <w:spacing w:after="0" w:line="240" w:lineRule="auto"/>
        <w:jc w:val="both"/>
        <w:rPr>
          <w:rFonts w:ascii="Calibri Light" w:hAnsi="Calibri Light" w:cs="Calibri Light"/>
          <w:sz w:val="20"/>
          <w:szCs w:val="20"/>
          <w:lang w:val="es-PA"/>
        </w:rPr>
      </w:pPr>
    </w:p>
    <w:p w14:paraId="5CC16778" w14:textId="08109C9A" w:rsidR="00A76FF6" w:rsidRPr="00A12BED" w:rsidRDefault="4D758253" w:rsidP="009433A3">
      <w:pPr>
        <w:spacing w:after="0" w:line="240" w:lineRule="auto"/>
        <w:ind w:left="708"/>
        <w:jc w:val="both"/>
        <w:rPr>
          <w:rFonts w:ascii="Calibri Light" w:eastAsia="Calibri Light" w:hAnsi="Calibri Light" w:cs="Calibri Light"/>
          <w:sz w:val="20"/>
          <w:szCs w:val="20"/>
          <w:lang w:val="es"/>
        </w:rPr>
      </w:pPr>
      <w:r w:rsidRPr="00A12BED">
        <w:rPr>
          <w:rFonts w:ascii="Calibri Light" w:eastAsia="Calibri Light" w:hAnsi="Calibri Light" w:cs="Calibri Light"/>
          <w:b/>
          <w:bCs/>
          <w:sz w:val="20"/>
          <w:szCs w:val="20"/>
          <w:u w:val="single"/>
          <w:lang w:val="es-PE"/>
        </w:rPr>
        <w:t xml:space="preserve">3.4. </w:t>
      </w:r>
      <w:r w:rsidR="00A76FF6" w:rsidRPr="00A12BED">
        <w:rPr>
          <w:rFonts w:ascii="Calibri Light" w:eastAsia="Calibri Light" w:hAnsi="Calibri Light" w:cs="Calibri Light"/>
          <w:b/>
          <w:bCs/>
          <w:sz w:val="20"/>
          <w:szCs w:val="20"/>
          <w:u w:val="single"/>
          <w:lang w:val="es-PE"/>
        </w:rPr>
        <w:t>Diseño de una herramienta que facilite el proceso de valoración económica de Servicios Ecosistémicos – SS.EE. generados por el sector agropecuario (prestados por la agricultura, la ganadería y la actividad forestal y de las áreas silvestres en el entorno de las áreas productivas).</w:t>
      </w:r>
    </w:p>
    <w:p w14:paraId="63839E7A" w14:textId="59F44A8E" w:rsidR="0065709A" w:rsidRPr="00A12BED" w:rsidRDefault="0065709A" w:rsidP="00A76FF6">
      <w:pPr>
        <w:spacing w:after="0" w:line="240" w:lineRule="auto"/>
        <w:ind w:left="708"/>
        <w:jc w:val="both"/>
        <w:rPr>
          <w:rFonts w:ascii="Calibri Light" w:eastAsia="Calibri Light" w:hAnsi="Calibri Light" w:cs="Calibri Light"/>
          <w:sz w:val="20"/>
          <w:szCs w:val="20"/>
          <w:lang w:val="es-PA"/>
        </w:rPr>
      </w:pPr>
    </w:p>
    <w:tbl>
      <w:tblPr>
        <w:tblStyle w:val="Tablaconcuadrcula"/>
        <w:tblW w:w="9215" w:type="dxa"/>
        <w:jc w:val="center"/>
        <w:tblLayout w:type="fixed"/>
        <w:tblLook w:val="04A0" w:firstRow="1" w:lastRow="0" w:firstColumn="1" w:lastColumn="0" w:noHBand="0" w:noVBand="1"/>
      </w:tblPr>
      <w:tblGrid>
        <w:gridCol w:w="4679"/>
        <w:gridCol w:w="4536"/>
      </w:tblGrid>
      <w:tr w:rsidR="64DA46CF" w:rsidRPr="00A12BED" w14:paraId="068FD73B" w14:textId="77777777" w:rsidTr="009433A3">
        <w:trPr>
          <w:trHeight w:val="300"/>
          <w:tblHeader/>
          <w:jc w:val="center"/>
        </w:trPr>
        <w:tc>
          <w:tcPr>
            <w:tcW w:w="4679" w:type="dxa"/>
            <w:tcMar>
              <w:left w:w="108" w:type="dxa"/>
              <w:right w:w="108" w:type="dxa"/>
            </w:tcMar>
          </w:tcPr>
          <w:p w14:paraId="5AF3850F" w14:textId="43610300" w:rsidR="64DA46CF" w:rsidRPr="00A12BED" w:rsidRDefault="64DA46CF" w:rsidP="006E588B">
            <w:pPr>
              <w:jc w:val="center"/>
              <w:rPr>
                <w:rFonts w:ascii="Calibri Light" w:eastAsia="Calibri Light" w:hAnsi="Calibri Light" w:cs="Calibri Light"/>
                <w:b/>
                <w:bCs/>
                <w:sz w:val="20"/>
                <w:szCs w:val="20"/>
              </w:rPr>
            </w:pPr>
            <w:r w:rsidRPr="00A12BED">
              <w:rPr>
                <w:rFonts w:ascii="Calibri Light" w:eastAsia="Calibri Light" w:hAnsi="Calibri Light" w:cs="Calibri Light"/>
                <w:b/>
                <w:bCs/>
                <w:sz w:val="20"/>
                <w:szCs w:val="20"/>
              </w:rPr>
              <w:t>Actividades</w:t>
            </w:r>
          </w:p>
        </w:tc>
        <w:tc>
          <w:tcPr>
            <w:tcW w:w="4536" w:type="dxa"/>
            <w:tcMar>
              <w:left w:w="108" w:type="dxa"/>
              <w:right w:w="108" w:type="dxa"/>
            </w:tcMar>
          </w:tcPr>
          <w:p w14:paraId="35F6DA81" w14:textId="231DC5E1" w:rsidR="64DA46CF" w:rsidRPr="00A12BED" w:rsidRDefault="64DA46CF" w:rsidP="006E588B">
            <w:pPr>
              <w:jc w:val="center"/>
              <w:rPr>
                <w:rFonts w:ascii="Calibri Light" w:eastAsia="Calibri Light" w:hAnsi="Calibri Light" w:cs="Calibri Light"/>
                <w:b/>
                <w:bCs/>
                <w:sz w:val="20"/>
                <w:szCs w:val="20"/>
              </w:rPr>
            </w:pPr>
            <w:r w:rsidRPr="00A12BED">
              <w:rPr>
                <w:rFonts w:ascii="Calibri Light" w:eastAsia="Calibri Light" w:hAnsi="Calibri Light" w:cs="Calibri Light"/>
                <w:b/>
                <w:bCs/>
                <w:sz w:val="20"/>
                <w:szCs w:val="20"/>
              </w:rPr>
              <w:t>Resultados esperados</w:t>
            </w:r>
          </w:p>
        </w:tc>
      </w:tr>
      <w:tr w:rsidR="64DA46CF" w:rsidRPr="00A12BED" w14:paraId="3ECFF06F" w14:textId="77777777" w:rsidTr="009433A3">
        <w:trPr>
          <w:trHeight w:val="615"/>
          <w:jc w:val="center"/>
        </w:trPr>
        <w:tc>
          <w:tcPr>
            <w:tcW w:w="4679" w:type="dxa"/>
            <w:tcMar>
              <w:left w:w="108" w:type="dxa"/>
              <w:right w:w="108" w:type="dxa"/>
            </w:tcMar>
          </w:tcPr>
          <w:p w14:paraId="62B3ED89" w14:textId="2093A635" w:rsidR="008B7188" w:rsidRPr="00A12BED" w:rsidRDefault="00A76FF6" w:rsidP="006E588B">
            <w:pPr>
              <w:pStyle w:val="Prrafodelista"/>
              <w:numPr>
                <w:ilvl w:val="0"/>
                <w:numId w:val="45"/>
              </w:numPr>
              <w:jc w:val="both"/>
              <w:rPr>
                <w:rFonts w:ascii="Calibri Light" w:eastAsia="Calibri Light" w:hAnsi="Calibri Light" w:cs="Calibri Light"/>
                <w:color w:val="000000" w:themeColor="text1"/>
                <w:sz w:val="20"/>
                <w:szCs w:val="20"/>
                <w:lang w:val="es-PA"/>
              </w:rPr>
            </w:pPr>
            <w:r w:rsidRPr="00A12BED">
              <w:rPr>
                <w:rFonts w:ascii="Calibri Light" w:eastAsia="Calibri Light" w:hAnsi="Calibri Light" w:cs="Calibri Light"/>
                <w:color w:val="000000" w:themeColor="text1"/>
                <w:sz w:val="20"/>
                <w:szCs w:val="20"/>
                <w:lang w:val="es-PA"/>
              </w:rPr>
              <w:t>Benchmarking de herramientas desarrol</w:t>
            </w:r>
            <w:r w:rsidR="008B7188" w:rsidRPr="00A12BED">
              <w:rPr>
                <w:rFonts w:ascii="Calibri Light" w:eastAsia="Calibri Light" w:hAnsi="Calibri Light" w:cs="Calibri Light"/>
                <w:color w:val="000000" w:themeColor="text1"/>
                <w:sz w:val="20"/>
                <w:szCs w:val="20"/>
                <w:lang w:val="es-PA"/>
              </w:rPr>
              <w:t>ladas por otros organismos multilaterales y de otros referentes técnicos globales relevantes.</w:t>
            </w:r>
          </w:p>
          <w:p w14:paraId="2D1C196A" w14:textId="5B5C0157" w:rsidR="64DA46CF" w:rsidRPr="00A12BED" w:rsidRDefault="000E7E6D" w:rsidP="006E588B">
            <w:pPr>
              <w:pStyle w:val="Prrafodelista"/>
              <w:numPr>
                <w:ilvl w:val="0"/>
                <w:numId w:val="45"/>
              </w:numPr>
              <w:jc w:val="both"/>
              <w:rPr>
                <w:rFonts w:ascii="Calibri Light" w:eastAsia="Calibri Light" w:hAnsi="Calibri Light" w:cs="Calibri Light"/>
                <w:color w:val="000000" w:themeColor="text1"/>
                <w:sz w:val="20"/>
                <w:szCs w:val="20"/>
                <w:lang w:val="es-PA"/>
              </w:rPr>
            </w:pPr>
            <w:r w:rsidRPr="00A12BED">
              <w:rPr>
                <w:rFonts w:ascii="Calibri Light" w:eastAsia="Calibri Light" w:hAnsi="Calibri Light" w:cs="Calibri Light"/>
                <w:color w:val="000000" w:themeColor="text1"/>
                <w:sz w:val="20"/>
                <w:szCs w:val="20"/>
                <w:lang w:val="es-PA"/>
              </w:rPr>
              <w:t xml:space="preserve">Elaboración de la herramienta de valoración de SS.EE. </w:t>
            </w:r>
            <w:r w:rsidR="00D87CFE" w:rsidRPr="00A12BED">
              <w:rPr>
                <w:rFonts w:ascii="Calibri Light" w:eastAsia="Calibri Light" w:hAnsi="Calibri Light" w:cs="Calibri Light"/>
                <w:color w:val="000000" w:themeColor="text1"/>
                <w:sz w:val="20"/>
                <w:szCs w:val="20"/>
                <w:lang w:val="es-PA"/>
              </w:rPr>
              <w:t>generados por el sector agropecuario en consulta con un equipo de funcionarios asignados por la GACBP.</w:t>
            </w:r>
          </w:p>
        </w:tc>
        <w:tc>
          <w:tcPr>
            <w:tcW w:w="4536" w:type="dxa"/>
            <w:tcMar>
              <w:left w:w="108" w:type="dxa"/>
              <w:right w:w="108" w:type="dxa"/>
            </w:tcMar>
          </w:tcPr>
          <w:p w14:paraId="72FDD5EF" w14:textId="22ECA389" w:rsidR="64DA46CF" w:rsidRPr="00A12BED" w:rsidRDefault="64DA46CF" w:rsidP="006E588B">
            <w:pPr>
              <w:jc w:val="both"/>
              <w:rPr>
                <w:rFonts w:ascii="Calibri Light" w:eastAsia="Calibri Light" w:hAnsi="Calibri Light" w:cs="Calibri Light"/>
                <w:color w:val="000000" w:themeColor="text1"/>
                <w:sz w:val="20"/>
                <w:szCs w:val="20"/>
                <w:lang w:val="es"/>
              </w:rPr>
            </w:pPr>
            <w:r w:rsidRPr="00A12BED">
              <w:rPr>
                <w:rFonts w:ascii="Calibri Light" w:eastAsia="Calibri Light" w:hAnsi="Calibri Light" w:cs="Calibri Light"/>
                <w:color w:val="000000" w:themeColor="text1"/>
                <w:sz w:val="20"/>
                <w:szCs w:val="20"/>
                <w:lang w:val="es"/>
              </w:rPr>
              <w:t>Documento que contenga:</w:t>
            </w:r>
          </w:p>
          <w:p w14:paraId="7C793C62" w14:textId="77777777" w:rsidR="0083400E" w:rsidRPr="00A12BED" w:rsidRDefault="0083400E" w:rsidP="006E588B">
            <w:pPr>
              <w:pStyle w:val="Prrafodelista"/>
              <w:numPr>
                <w:ilvl w:val="0"/>
                <w:numId w:val="45"/>
              </w:numPr>
              <w:jc w:val="both"/>
              <w:rPr>
                <w:rFonts w:ascii="Calibri Light" w:eastAsia="Calibri Light" w:hAnsi="Calibri Light" w:cs="Calibri Light"/>
                <w:sz w:val="20"/>
                <w:szCs w:val="20"/>
                <w:lang w:val="es-PA"/>
              </w:rPr>
            </w:pPr>
            <w:r w:rsidRPr="00A12BED">
              <w:rPr>
                <w:rFonts w:ascii="Calibri Light" w:eastAsia="Calibri Light" w:hAnsi="Calibri Light" w:cs="Calibri Light"/>
                <w:sz w:val="20"/>
                <w:szCs w:val="20"/>
                <w:lang w:val="es"/>
              </w:rPr>
              <w:t>Descripción del benchmarking realizado.</w:t>
            </w:r>
          </w:p>
          <w:p w14:paraId="226F5D67" w14:textId="7CB8A87E" w:rsidR="64DA46CF" w:rsidRPr="00A12BED" w:rsidRDefault="00AA35AE" w:rsidP="006E588B">
            <w:pPr>
              <w:pStyle w:val="Prrafodelista"/>
              <w:numPr>
                <w:ilvl w:val="0"/>
                <w:numId w:val="45"/>
              </w:numPr>
              <w:jc w:val="both"/>
              <w:rPr>
                <w:rFonts w:ascii="Calibri Light" w:eastAsia="Calibri Light" w:hAnsi="Calibri Light" w:cs="Calibri Light"/>
                <w:sz w:val="20"/>
                <w:szCs w:val="20"/>
                <w:lang w:val="es-PA"/>
              </w:rPr>
            </w:pPr>
            <w:r w:rsidRPr="00A12BED">
              <w:rPr>
                <w:rFonts w:ascii="Calibri Light" w:eastAsia="Calibri Light" w:hAnsi="Calibri Light" w:cs="Calibri Light"/>
                <w:sz w:val="20"/>
                <w:szCs w:val="20"/>
                <w:lang w:val="es-PA"/>
              </w:rPr>
              <w:t xml:space="preserve">Elaboración de la herramienta de valoración de SS.EE. </w:t>
            </w:r>
            <w:r w:rsidR="001424CA" w:rsidRPr="00A12BED">
              <w:rPr>
                <w:rFonts w:ascii="Calibri Light" w:eastAsia="Calibri Light" w:hAnsi="Calibri Light" w:cs="Calibri Light"/>
                <w:sz w:val="20"/>
                <w:szCs w:val="20"/>
                <w:lang w:val="es-PA"/>
              </w:rPr>
              <w:t xml:space="preserve">generados por el sector agropecuario y trabajado en consulta </w:t>
            </w:r>
            <w:r w:rsidR="001424CA" w:rsidRPr="00A12BED">
              <w:rPr>
                <w:rFonts w:ascii="Calibri Light" w:eastAsia="Calibri Light" w:hAnsi="Calibri Light" w:cs="Calibri Light"/>
                <w:color w:val="000000" w:themeColor="text1"/>
                <w:sz w:val="20"/>
                <w:szCs w:val="20"/>
                <w:lang w:val="es-PA"/>
              </w:rPr>
              <w:t>con un equipo de funcionarios asignados por la GACBP.</w:t>
            </w:r>
          </w:p>
        </w:tc>
      </w:tr>
    </w:tbl>
    <w:p w14:paraId="55ECBFA6" w14:textId="7681278E" w:rsidR="00AA43C0" w:rsidRPr="00A12BED" w:rsidRDefault="00AA43C0" w:rsidP="001F03B4">
      <w:pPr>
        <w:spacing w:after="0" w:line="240" w:lineRule="auto"/>
        <w:jc w:val="both"/>
        <w:rPr>
          <w:rFonts w:ascii="Calibri Light" w:hAnsi="Calibri Light" w:cs="Calibri Light"/>
          <w:sz w:val="20"/>
          <w:szCs w:val="20"/>
          <w:lang w:val="es-PE"/>
        </w:rPr>
      </w:pPr>
    </w:p>
    <w:p w14:paraId="2E139296" w14:textId="545430BF" w:rsidR="001424CA" w:rsidRPr="00A12BED" w:rsidRDefault="001424CA" w:rsidP="001424CA">
      <w:pPr>
        <w:spacing w:after="0" w:line="240" w:lineRule="auto"/>
        <w:ind w:left="708"/>
        <w:jc w:val="both"/>
        <w:rPr>
          <w:rFonts w:ascii="Calibri Light" w:eastAsia="Calibri Light" w:hAnsi="Calibri Light" w:cs="Calibri Light"/>
          <w:b/>
          <w:bCs/>
          <w:sz w:val="20"/>
          <w:szCs w:val="20"/>
          <w:u w:val="single"/>
          <w:lang w:val="es-PE"/>
        </w:rPr>
      </w:pPr>
      <w:r w:rsidRPr="00A12BED">
        <w:rPr>
          <w:rFonts w:ascii="Calibri Light" w:eastAsia="Calibri Light" w:hAnsi="Calibri Light" w:cs="Calibri Light"/>
          <w:b/>
          <w:bCs/>
          <w:sz w:val="20"/>
          <w:szCs w:val="20"/>
          <w:u w:val="single"/>
          <w:lang w:val="es-PE"/>
        </w:rPr>
        <w:t xml:space="preserve">3.5. </w:t>
      </w:r>
      <w:r w:rsidR="00B73D6C" w:rsidRPr="00A12BED">
        <w:rPr>
          <w:rFonts w:ascii="Calibri Light" w:eastAsia="Calibri Light" w:hAnsi="Calibri Light" w:cs="Calibri Light"/>
          <w:b/>
          <w:bCs/>
          <w:sz w:val="20"/>
          <w:szCs w:val="20"/>
          <w:u w:val="single"/>
          <w:lang w:val="es-PE"/>
        </w:rPr>
        <w:t>Desarrollar material para la capacitación del personal en el uso de estas herramientas tanto por parte de los ejecutivos de negocios como de los ejecutivos especialistas de la GACBP, realizando una primera ronda de capacitaciones con ejecutivos.</w:t>
      </w:r>
    </w:p>
    <w:p w14:paraId="3C11ECAF" w14:textId="77777777" w:rsidR="00B73D6C" w:rsidRPr="00A12BED" w:rsidRDefault="00B73D6C" w:rsidP="001424CA">
      <w:pPr>
        <w:spacing w:after="0" w:line="240" w:lineRule="auto"/>
        <w:ind w:left="708"/>
        <w:jc w:val="both"/>
        <w:rPr>
          <w:rFonts w:ascii="Calibri Light" w:eastAsia="Calibri Light" w:hAnsi="Calibri Light" w:cs="Calibri Light"/>
          <w:sz w:val="20"/>
          <w:szCs w:val="20"/>
          <w:lang w:val="es-PE"/>
        </w:rPr>
      </w:pPr>
    </w:p>
    <w:tbl>
      <w:tblPr>
        <w:tblStyle w:val="Tablaconcuadrcula"/>
        <w:tblW w:w="9215" w:type="dxa"/>
        <w:jc w:val="center"/>
        <w:tblLayout w:type="fixed"/>
        <w:tblLook w:val="04A0" w:firstRow="1" w:lastRow="0" w:firstColumn="1" w:lastColumn="0" w:noHBand="0" w:noVBand="1"/>
      </w:tblPr>
      <w:tblGrid>
        <w:gridCol w:w="4679"/>
        <w:gridCol w:w="4536"/>
      </w:tblGrid>
      <w:tr w:rsidR="001424CA" w:rsidRPr="00A12BED" w14:paraId="1A4C6486" w14:textId="77777777">
        <w:trPr>
          <w:trHeight w:val="300"/>
          <w:tblHeader/>
          <w:jc w:val="center"/>
        </w:trPr>
        <w:tc>
          <w:tcPr>
            <w:tcW w:w="4679" w:type="dxa"/>
            <w:tcMar>
              <w:left w:w="108" w:type="dxa"/>
              <w:right w:w="108" w:type="dxa"/>
            </w:tcMar>
          </w:tcPr>
          <w:p w14:paraId="3FEB42FC" w14:textId="77777777" w:rsidR="001424CA" w:rsidRPr="00A12BED" w:rsidRDefault="001424CA">
            <w:pPr>
              <w:jc w:val="center"/>
              <w:rPr>
                <w:rFonts w:ascii="Calibri Light" w:eastAsia="Calibri Light" w:hAnsi="Calibri Light" w:cs="Calibri Light"/>
                <w:b/>
                <w:bCs/>
                <w:sz w:val="20"/>
                <w:szCs w:val="20"/>
              </w:rPr>
            </w:pPr>
            <w:r w:rsidRPr="00A12BED">
              <w:rPr>
                <w:rFonts w:ascii="Calibri Light" w:eastAsia="Calibri Light" w:hAnsi="Calibri Light" w:cs="Calibri Light"/>
                <w:b/>
                <w:bCs/>
                <w:sz w:val="20"/>
                <w:szCs w:val="20"/>
              </w:rPr>
              <w:t>Actividades</w:t>
            </w:r>
          </w:p>
        </w:tc>
        <w:tc>
          <w:tcPr>
            <w:tcW w:w="4536" w:type="dxa"/>
            <w:tcMar>
              <w:left w:w="108" w:type="dxa"/>
              <w:right w:w="108" w:type="dxa"/>
            </w:tcMar>
          </w:tcPr>
          <w:p w14:paraId="3F7583C1" w14:textId="77777777" w:rsidR="001424CA" w:rsidRPr="00A12BED" w:rsidRDefault="001424CA">
            <w:pPr>
              <w:jc w:val="center"/>
              <w:rPr>
                <w:rFonts w:ascii="Calibri Light" w:eastAsia="Calibri Light" w:hAnsi="Calibri Light" w:cs="Calibri Light"/>
                <w:b/>
                <w:bCs/>
                <w:sz w:val="20"/>
                <w:szCs w:val="20"/>
              </w:rPr>
            </w:pPr>
            <w:r w:rsidRPr="00A12BED">
              <w:rPr>
                <w:rFonts w:ascii="Calibri Light" w:eastAsia="Calibri Light" w:hAnsi="Calibri Light" w:cs="Calibri Light"/>
                <w:b/>
                <w:bCs/>
                <w:sz w:val="20"/>
                <w:szCs w:val="20"/>
              </w:rPr>
              <w:t>Resultados esperados</w:t>
            </w:r>
          </w:p>
        </w:tc>
      </w:tr>
      <w:tr w:rsidR="001424CA" w:rsidRPr="00A12BED" w14:paraId="07A135F9" w14:textId="77777777">
        <w:trPr>
          <w:trHeight w:val="615"/>
          <w:jc w:val="center"/>
        </w:trPr>
        <w:tc>
          <w:tcPr>
            <w:tcW w:w="4679" w:type="dxa"/>
            <w:tcMar>
              <w:left w:w="108" w:type="dxa"/>
              <w:right w:w="108" w:type="dxa"/>
            </w:tcMar>
          </w:tcPr>
          <w:p w14:paraId="7FB9213F" w14:textId="0FACB306" w:rsidR="001424CA" w:rsidRPr="00A12BED" w:rsidRDefault="00B14739">
            <w:pPr>
              <w:pStyle w:val="Prrafodelista"/>
              <w:numPr>
                <w:ilvl w:val="0"/>
                <w:numId w:val="45"/>
              </w:numPr>
              <w:jc w:val="both"/>
              <w:rPr>
                <w:rFonts w:ascii="Calibri Light" w:eastAsia="Calibri Light" w:hAnsi="Calibri Light" w:cs="Calibri Light"/>
                <w:color w:val="000000" w:themeColor="text1"/>
                <w:sz w:val="20"/>
                <w:szCs w:val="20"/>
                <w:lang w:val="es-PA"/>
              </w:rPr>
            </w:pPr>
            <w:r w:rsidRPr="00A12BED">
              <w:rPr>
                <w:rFonts w:ascii="Calibri Light" w:eastAsia="Calibri Light" w:hAnsi="Calibri Light" w:cs="Calibri Light"/>
                <w:color w:val="000000" w:themeColor="text1"/>
                <w:sz w:val="20"/>
                <w:szCs w:val="20"/>
                <w:lang w:val="es-PA"/>
              </w:rPr>
              <w:t>Elaboración del material de capacitación para las 3 herramientas desarrolladas</w:t>
            </w:r>
            <w:r w:rsidR="001424CA" w:rsidRPr="00A12BED">
              <w:rPr>
                <w:rFonts w:ascii="Calibri Light" w:eastAsia="Calibri Light" w:hAnsi="Calibri Light" w:cs="Calibri Light"/>
                <w:color w:val="000000" w:themeColor="text1"/>
                <w:sz w:val="20"/>
                <w:szCs w:val="20"/>
                <w:lang w:val="es-PA"/>
              </w:rPr>
              <w:t>.</w:t>
            </w:r>
          </w:p>
          <w:p w14:paraId="7C3D7368" w14:textId="55C7B25B" w:rsidR="001424CA" w:rsidRPr="00A12BED" w:rsidRDefault="00904E69">
            <w:pPr>
              <w:pStyle w:val="Prrafodelista"/>
              <w:numPr>
                <w:ilvl w:val="0"/>
                <w:numId w:val="45"/>
              </w:numPr>
              <w:jc w:val="both"/>
              <w:rPr>
                <w:rFonts w:ascii="Calibri Light" w:eastAsia="Calibri Light" w:hAnsi="Calibri Light" w:cs="Calibri Light"/>
                <w:color w:val="000000" w:themeColor="text1"/>
                <w:sz w:val="20"/>
                <w:szCs w:val="20"/>
                <w:lang w:val="es-PA"/>
              </w:rPr>
            </w:pPr>
            <w:r w:rsidRPr="00A12BED">
              <w:rPr>
                <w:rFonts w:ascii="Calibri Light" w:eastAsia="Calibri Light" w:hAnsi="Calibri Light" w:cs="Calibri Light"/>
                <w:color w:val="000000" w:themeColor="text1"/>
                <w:sz w:val="20"/>
                <w:szCs w:val="20"/>
                <w:lang w:val="es-PA"/>
              </w:rPr>
              <w:lastRenderedPageBreak/>
              <w:t>Primera Ronda de capacitaciones a ejecutivos destinatarios en cada caso</w:t>
            </w:r>
            <w:r w:rsidR="001424CA" w:rsidRPr="00A12BED">
              <w:rPr>
                <w:rFonts w:ascii="Calibri Light" w:eastAsia="Calibri Light" w:hAnsi="Calibri Light" w:cs="Calibri Light"/>
                <w:color w:val="000000" w:themeColor="text1"/>
                <w:sz w:val="20"/>
                <w:szCs w:val="20"/>
                <w:lang w:val="es-PA"/>
              </w:rPr>
              <w:t>.</w:t>
            </w:r>
          </w:p>
        </w:tc>
        <w:tc>
          <w:tcPr>
            <w:tcW w:w="4536" w:type="dxa"/>
            <w:tcMar>
              <w:left w:w="108" w:type="dxa"/>
              <w:right w:w="108" w:type="dxa"/>
            </w:tcMar>
          </w:tcPr>
          <w:p w14:paraId="5C8150FE" w14:textId="77777777" w:rsidR="001424CA" w:rsidRPr="00A12BED" w:rsidRDefault="001424CA">
            <w:pPr>
              <w:jc w:val="both"/>
              <w:rPr>
                <w:rFonts w:ascii="Calibri Light" w:eastAsia="Calibri Light" w:hAnsi="Calibri Light" w:cs="Calibri Light"/>
                <w:color w:val="000000" w:themeColor="text1"/>
                <w:sz w:val="20"/>
                <w:szCs w:val="20"/>
                <w:lang w:val="es"/>
              </w:rPr>
            </w:pPr>
            <w:r w:rsidRPr="00A12BED">
              <w:rPr>
                <w:rFonts w:ascii="Calibri Light" w:eastAsia="Calibri Light" w:hAnsi="Calibri Light" w:cs="Calibri Light"/>
                <w:color w:val="000000" w:themeColor="text1"/>
                <w:sz w:val="20"/>
                <w:szCs w:val="20"/>
                <w:lang w:val="es"/>
              </w:rPr>
              <w:lastRenderedPageBreak/>
              <w:t>Documento que contenga:</w:t>
            </w:r>
          </w:p>
          <w:p w14:paraId="379817EA" w14:textId="77777777" w:rsidR="001424CA" w:rsidRPr="00A12BED" w:rsidRDefault="002C6CFE">
            <w:pPr>
              <w:pStyle w:val="Prrafodelista"/>
              <w:numPr>
                <w:ilvl w:val="0"/>
                <w:numId w:val="45"/>
              </w:numPr>
              <w:jc w:val="both"/>
              <w:rPr>
                <w:rFonts w:ascii="Calibri Light" w:eastAsia="Calibri Light" w:hAnsi="Calibri Light" w:cs="Calibri Light"/>
                <w:sz w:val="20"/>
                <w:szCs w:val="20"/>
                <w:lang w:val="es-PA"/>
              </w:rPr>
            </w:pPr>
            <w:r w:rsidRPr="00A12BED">
              <w:rPr>
                <w:rFonts w:ascii="Calibri Light" w:eastAsia="Calibri Light" w:hAnsi="Calibri Light" w:cs="Calibri Light"/>
                <w:sz w:val="20"/>
                <w:szCs w:val="20"/>
                <w:lang w:val="es"/>
              </w:rPr>
              <w:t xml:space="preserve">Repositorio de </w:t>
            </w:r>
            <w:r w:rsidRPr="00A12BED">
              <w:rPr>
                <w:rFonts w:ascii="Calibri Light" w:eastAsia="Calibri Light" w:hAnsi="Calibri Light" w:cs="Calibri Light"/>
                <w:color w:val="000000" w:themeColor="text1"/>
                <w:sz w:val="20"/>
                <w:szCs w:val="20"/>
                <w:lang w:val="es-PA"/>
              </w:rPr>
              <w:t>material de capacitación para las 3 herramientas desarrolladas.</w:t>
            </w:r>
          </w:p>
          <w:p w14:paraId="59114C19" w14:textId="6E21B65B" w:rsidR="002C6CFE" w:rsidRPr="00A12BED" w:rsidRDefault="002C6CFE">
            <w:pPr>
              <w:pStyle w:val="Prrafodelista"/>
              <w:numPr>
                <w:ilvl w:val="0"/>
                <w:numId w:val="45"/>
              </w:numPr>
              <w:jc w:val="both"/>
              <w:rPr>
                <w:rFonts w:ascii="Calibri Light" w:eastAsia="Calibri Light" w:hAnsi="Calibri Light" w:cs="Calibri Light"/>
                <w:sz w:val="20"/>
                <w:szCs w:val="20"/>
                <w:lang w:val="es-PA"/>
              </w:rPr>
            </w:pPr>
            <w:r w:rsidRPr="00A12BED">
              <w:rPr>
                <w:rFonts w:ascii="Calibri Light" w:eastAsia="Calibri Light" w:hAnsi="Calibri Light" w:cs="Calibri Light"/>
                <w:color w:val="000000" w:themeColor="text1"/>
                <w:sz w:val="20"/>
                <w:szCs w:val="20"/>
                <w:lang w:val="es-PA"/>
              </w:rPr>
              <w:lastRenderedPageBreak/>
              <w:t>Primera Ronda de capacitaciones a ejecutivos ejecutada.</w:t>
            </w:r>
          </w:p>
        </w:tc>
      </w:tr>
    </w:tbl>
    <w:p w14:paraId="2C518CBB" w14:textId="77777777" w:rsidR="001424CA" w:rsidRPr="00A12BED" w:rsidRDefault="001424CA" w:rsidP="001F03B4">
      <w:pPr>
        <w:spacing w:after="0" w:line="240" w:lineRule="auto"/>
        <w:jc w:val="both"/>
        <w:rPr>
          <w:rFonts w:ascii="Calibri Light" w:hAnsi="Calibri Light" w:cs="Calibri Light"/>
          <w:b/>
          <w:sz w:val="20"/>
          <w:szCs w:val="20"/>
          <w:u w:val="single"/>
          <w:lang w:val="es-PE"/>
        </w:rPr>
      </w:pPr>
    </w:p>
    <w:p w14:paraId="298BD60B" w14:textId="77777777" w:rsidR="001E0812" w:rsidRPr="00A12BED" w:rsidRDefault="006729E9"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16" w:name="_Toc141871541"/>
      <w:r w:rsidRPr="00A12BED">
        <w:rPr>
          <w:rFonts w:ascii="Calibri Light" w:hAnsi="Calibri Light" w:cs="Calibri Light"/>
          <w:b/>
          <w:sz w:val="20"/>
          <w:szCs w:val="20"/>
          <w:lang w:val="es-PE"/>
        </w:rPr>
        <w:t>PLAZO Y PRESUPUESTO</w:t>
      </w:r>
      <w:bookmarkEnd w:id="16"/>
    </w:p>
    <w:p w14:paraId="3515DD85" w14:textId="77777777" w:rsidR="00D6444B" w:rsidRPr="00A12BED" w:rsidRDefault="00D6444B" w:rsidP="001F03B4">
      <w:pPr>
        <w:spacing w:after="0" w:line="240" w:lineRule="auto"/>
        <w:jc w:val="both"/>
        <w:rPr>
          <w:rFonts w:ascii="Calibri Light" w:hAnsi="Calibri Light" w:cs="Calibri Light"/>
          <w:sz w:val="20"/>
          <w:szCs w:val="20"/>
          <w:lang w:val="es-ES_tradnl"/>
        </w:rPr>
      </w:pPr>
    </w:p>
    <w:p w14:paraId="749F3990" w14:textId="35F38653" w:rsidR="001E0812" w:rsidRPr="00A12BED" w:rsidRDefault="00A77FAF" w:rsidP="001F03B4">
      <w:pPr>
        <w:spacing w:after="0" w:line="240" w:lineRule="auto"/>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El plazo de ejecución </w:t>
      </w:r>
      <w:r w:rsidR="00BF42C1" w:rsidRPr="00A12BED">
        <w:rPr>
          <w:rFonts w:ascii="Calibri Light" w:hAnsi="Calibri Light" w:cs="Calibri Light"/>
          <w:sz w:val="20"/>
          <w:szCs w:val="20"/>
          <w:lang w:val="es-ES_tradnl"/>
        </w:rPr>
        <w:t xml:space="preserve">referencial para </w:t>
      </w:r>
      <w:r w:rsidRPr="00A12BED">
        <w:rPr>
          <w:rFonts w:ascii="Calibri Light" w:hAnsi="Calibri Light" w:cs="Calibri Light"/>
          <w:sz w:val="20"/>
          <w:szCs w:val="20"/>
          <w:lang w:val="es-ES_tradnl"/>
        </w:rPr>
        <w:t xml:space="preserve">la consultoría </w:t>
      </w:r>
      <w:r w:rsidR="00A118FF" w:rsidRPr="00A12BED">
        <w:rPr>
          <w:rFonts w:ascii="Calibri Light" w:hAnsi="Calibri Light" w:cs="Calibri Light"/>
          <w:sz w:val="20"/>
          <w:szCs w:val="20"/>
          <w:lang w:val="es-ES_tradnl"/>
        </w:rPr>
        <w:t xml:space="preserve">es </w:t>
      </w:r>
      <w:r w:rsidRPr="00A12BED">
        <w:rPr>
          <w:rFonts w:ascii="Calibri Light" w:hAnsi="Calibri Light" w:cs="Calibri Light"/>
          <w:sz w:val="20"/>
          <w:szCs w:val="20"/>
          <w:lang w:val="es-ES_tradnl"/>
        </w:rPr>
        <w:t xml:space="preserve">de </w:t>
      </w:r>
      <w:r w:rsidR="00D86642" w:rsidRPr="00A12BED">
        <w:rPr>
          <w:rFonts w:ascii="Calibri Light" w:hAnsi="Calibri Light" w:cs="Calibri Light"/>
          <w:sz w:val="20"/>
          <w:szCs w:val="20"/>
          <w:lang w:val="es-ES_tradnl"/>
        </w:rPr>
        <w:t xml:space="preserve">cuatro </w:t>
      </w:r>
      <w:r w:rsidR="00A118FF" w:rsidRPr="00A12BED">
        <w:rPr>
          <w:rFonts w:ascii="Calibri Light" w:hAnsi="Calibri Light" w:cs="Calibri Light"/>
          <w:sz w:val="20"/>
          <w:szCs w:val="20"/>
          <w:lang w:val="es-ES_tradnl"/>
        </w:rPr>
        <w:t>(</w:t>
      </w:r>
      <w:r w:rsidR="00D86642" w:rsidRPr="00A12BED">
        <w:rPr>
          <w:rFonts w:ascii="Calibri Light" w:hAnsi="Calibri Light" w:cs="Calibri Light"/>
          <w:sz w:val="20"/>
          <w:szCs w:val="20"/>
          <w:lang w:val="es-ES_tradnl"/>
        </w:rPr>
        <w:t>4</w:t>
      </w:r>
      <w:r w:rsidR="00A118FF" w:rsidRPr="00A12BED">
        <w:rPr>
          <w:rFonts w:ascii="Calibri Light" w:hAnsi="Calibri Light" w:cs="Calibri Light"/>
          <w:sz w:val="20"/>
          <w:szCs w:val="20"/>
          <w:lang w:val="es-ES_tradnl"/>
        </w:rPr>
        <w:t>)</w:t>
      </w:r>
      <w:r w:rsidRPr="00A12BED">
        <w:rPr>
          <w:rFonts w:ascii="Calibri Light" w:hAnsi="Calibri Light" w:cs="Calibri Light"/>
          <w:sz w:val="20"/>
          <w:szCs w:val="20"/>
          <w:lang w:val="es-ES_tradnl"/>
        </w:rPr>
        <w:t xml:space="preserve"> meses</w:t>
      </w:r>
      <w:r w:rsidR="00A118FF" w:rsidRPr="00A12BED">
        <w:rPr>
          <w:rFonts w:ascii="Calibri Light" w:hAnsi="Calibri Light" w:cs="Calibri Light"/>
          <w:sz w:val="20"/>
          <w:szCs w:val="20"/>
          <w:lang w:val="es-ES_tradnl"/>
        </w:rPr>
        <w:t xml:space="preserve">, contados </w:t>
      </w:r>
      <w:r w:rsidR="00EC047A" w:rsidRPr="00A12BED">
        <w:rPr>
          <w:rFonts w:ascii="Calibri Light" w:hAnsi="Calibri Light" w:cs="Calibri Light"/>
          <w:sz w:val="20"/>
          <w:szCs w:val="20"/>
          <w:lang w:val="es-ES_tradnl"/>
        </w:rPr>
        <w:t>a partir de la firma</w:t>
      </w:r>
      <w:r w:rsidRPr="00A12BED">
        <w:rPr>
          <w:rFonts w:ascii="Calibri Light" w:hAnsi="Calibri Light" w:cs="Calibri Light"/>
          <w:sz w:val="20"/>
          <w:szCs w:val="20"/>
          <w:lang w:val="es-ES_tradnl"/>
        </w:rPr>
        <w:t xml:space="preserve"> del contrato</w:t>
      </w:r>
      <w:r w:rsidR="00EC047A" w:rsidRPr="00A12BED">
        <w:rPr>
          <w:rFonts w:ascii="Calibri Light" w:hAnsi="Calibri Light" w:cs="Calibri Light"/>
          <w:sz w:val="20"/>
          <w:szCs w:val="20"/>
          <w:lang w:val="es-ES_tradnl"/>
        </w:rPr>
        <w:t xml:space="preserve">. </w:t>
      </w:r>
      <w:r w:rsidR="00BF42C1" w:rsidRPr="00A12BED">
        <w:rPr>
          <w:rFonts w:ascii="Calibri Light" w:hAnsi="Calibri Light" w:cs="Calibri Light"/>
          <w:sz w:val="20"/>
          <w:szCs w:val="20"/>
          <w:lang w:val="es-ES_tradnl"/>
        </w:rPr>
        <w:t>Sin embargo, se valorará positivamente la posibilidad de realizar el trabajo en menor tiempo.</w:t>
      </w:r>
    </w:p>
    <w:p w14:paraId="68236731" w14:textId="77777777" w:rsidR="00D6444B" w:rsidRPr="00A12BED" w:rsidRDefault="00D6444B" w:rsidP="001F03B4">
      <w:pPr>
        <w:spacing w:after="0" w:line="240" w:lineRule="auto"/>
        <w:jc w:val="both"/>
        <w:rPr>
          <w:rFonts w:ascii="Calibri Light" w:hAnsi="Calibri Light" w:cs="Calibri Light"/>
          <w:sz w:val="20"/>
          <w:szCs w:val="20"/>
          <w:lang w:val="es-ES_tradnl"/>
        </w:rPr>
      </w:pPr>
    </w:p>
    <w:p w14:paraId="1B7033CA" w14:textId="1D3AF411" w:rsidR="00EC047A" w:rsidRPr="00A12BED" w:rsidRDefault="00407E4A" w:rsidP="009026C9">
      <w:pPr>
        <w:spacing w:after="0" w:line="240" w:lineRule="auto"/>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El monto </w:t>
      </w:r>
      <w:r w:rsidR="00673F62" w:rsidRPr="00A12BED">
        <w:rPr>
          <w:rFonts w:ascii="Calibri Light" w:hAnsi="Calibri Light" w:cs="Calibri Light"/>
          <w:sz w:val="20"/>
          <w:szCs w:val="20"/>
          <w:lang w:val="es-ES_tradnl"/>
        </w:rPr>
        <w:t>por el servicio de consultoría será</w:t>
      </w:r>
      <w:r w:rsidR="00274B30" w:rsidRPr="00A12BED">
        <w:rPr>
          <w:rFonts w:ascii="Calibri Light" w:hAnsi="Calibri Light" w:cs="Calibri Light"/>
          <w:sz w:val="20"/>
          <w:szCs w:val="20"/>
          <w:lang w:val="es-ES_tradnl"/>
        </w:rPr>
        <w:t xml:space="preserve"> de </w:t>
      </w:r>
      <w:r w:rsidR="003D2948" w:rsidRPr="00A12BED">
        <w:rPr>
          <w:rFonts w:ascii="Calibri Light" w:hAnsi="Calibri Light" w:cs="Calibri Light"/>
          <w:sz w:val="20"/>
          <w:szCs w:val="20"/>
          <w:lang w:val="es-ES_tradnl"/>
        </w:rPr>
        <w:t xml:space="preserve">hasta </w:t>
      </w:r>
      <w:r w:rsidR="00274B30" w:rsidRPr="00A12BED">
        <w:rPr>
          <w:rFonts w:ascii="Calibri Light" w:hAnsi="Calibri Light" w:cs="Calibri Light"/>
          <w:sz w:val="20"/>
          <w:szCs w:val="20"/>
          <w:lang w:val="es-ES_tradnl"/>
        </w:rPr>
        <w:t>US</w:t>
      </w:r>
      <w:r w:rsidR="00B11B85" w:rsidRPr="00A12BED">
        <w:rPr>
          <w:rFonts w:ascii="Calibri Light" w:hAnsi="Calibri Light" w:cs="Calibri Light"/>
          <w:sz w:val="20"/>
          <w:szCs w:val="20"/>
          <w:lang w:val="es-ES_tradnl"/>
        </w:rPr>
        <w:t xml:space="preserve">D </w:t>
      </w:r>
      <w:r w:rsidR="00034735" w:rsidRPr="00A12BED">
        <w:rPr>
          <w:rFonts w:ascii="Calibri Light" w:hAnsi="Calibri Light" w:cs="Calibri Light"/>
          <w:sz w:val="20"/>
          <w:szCs w:val="20"/>
          <w:lang w:val="es-ES_tradnl"/>
        </w:rPr>
        <w:t>30</w:t>
      </w:r>
      <w:r w:rsidR="00B321E2" w:rsidRPr="00A12BED">
        <w:rPr>
          <w:rFonts w:ascii="Calibri Light" w:hAnsi="Calibri Light" w:cs="Calibri Light"/>
          <w:sz w:val="20"/>
          <w:szCs w:val="20"/>
          <w:lang w:val="es-ES_tradnl"/>
        </w:rPr>
        <w:t>,</w:t>
      </w:r>
      <w:r w:rsidR="001B5298" w:rsidRPr="00A12BED">
        <w:rPr>
          <w:rFonts w:ascii="Calibri Light" w:hAnsi="Calibri Light" w:cs="Calibri Light"/>
          <w:sz w:val="20"/>
          <w:szCs w:val="20"/>
          <w:lang w:val="es-ES_tradnl"/>
        </w:rPr>
        <w:t xml:space="preserve">000 </w:t>
      </w:r>
      <w:r w:rsidR="00B11B85" w:rsidRPr="00A12BED">
        <w:rPr>
          <w:rFonts w:ascii="Calibri Light" w:hAnsi="Calibri Light" w:cs="Calibri Light"/>
          <w:sz w:val="20"/>
          <w:szCs w:val="20"/>
          <w:lang w:val="es-ES_tradnl"/>
        </w:rPr>
        <w:t>(</w:t>
      </w:r>
      <w:r w:rsidR="00034735" w:rsidRPr="00A12BED">
        <w:rPr>
          <w:rFonts w:ascii="Calibri Light" w:hAnsi="Calibri Light" w:cs="Calibri Light"/>
          <w:sz w:val="20"/>
          <w:szCs w:val="20"/>
          <w:lang w:val="es-ES_tradnl"/>
        </w:rPr>
        <w:t xml:space="preserve">treinta </w:t>
      </w:r>
      <w:r w:rsidR="001B5298" w:rsidRPr="00A12BED">
        <w:rPr>
          <w:rFonts w:ascii="Calibri Light" w:hAnsi="Calibri Light" w:cs="Calibri Light"/>
          <w:sz w:val="20"/>
          <w:szCs w:val="20"/>
          <w:lang w:val="es-ES_tradnl"/>
        </w:rPr>
        <w:t>mil</w:t>
      </w:r>
      <w:r w:rsidR="004B27E9" w:rsidRPr="00A12BED">
        <w:rPr>
          <w:rFonts w:ascii="Calibri Light" w:hAnsi="Calibri Light" w:cs="Calibri Light"/>
          <w:sz w:val="20"/>
          <w:szCs w:val="20"/>
          <w:lang w:val="es-ES_tradnl"/>
        </w:rPr>
        <w:t xml:space="preserve"> </w:t>
      </w:r>
      <w:r w:rsidR="00B11B85" w:rsidRPr="00A12BED">
        <w:rPr>
          <w:rFonts w:ascii="Calibri Light" w:hAnsi="Calibri Light" w:cs="Calibri Light"/>
          <w:sz w:val="20"/>
          <w:szCs w:val="20"/>
          <w:lang w:val="es-ES_tradnl"/>
        </w:rPr>
        <w:t>dólares</w:t>
      </w:r>
      <w:r w:rsidR="004B27E9" w:rsidRPr="00A12BED">
        <w:rPr>
          <w:rFonts w:ascii="Calibri Light" w:hAnsi="Calibri Light" w:cs="Calibri Light"/>
          <w:sz w:val="20"/>
          <w:szCs w:val="20"/>
          <w:lang w:val="es-ES_tradnl"/>
        </w:rPr>
        <w:t xml:space="preserve"> americanos</w:t>
      </w:r>
      <w:r w:rsidR="00B11B85" w:rsidRPr="00A12BED">
        <w:rPr>
          <w:rFonts w:ascii="Calibri Light" w:hAnsi="Calibri Light" w:cs="Calibri Light"/>
          <w:sz w:val="20"/>
          <w:szCs w:val="20"/>
          <w:lang w:val="es-ES_tradnl"/>
        </w:rPr>
        <w:t>, 00/100)</w:t>
      </w:r>
      <w:r w:rsidR="00034735" w:rsidRPr="00A12BED">
        <w:rPr>
          <w:rFonts w:ascii="Calibri Light" w:hAnsi="Calibri Light" w:cs="Calibri Light"/>
          <w:sz w:val="20"/>
          <w:szCs w:val="20"/>
          <w:lang w:val="es-ES_tradnl"/>
        </w:rPr>
        <w:t>.  Se considerará</w:t>
      </w:r>
      <w:r w:rsidRPr="00A12BED">
        <w:rPr>
          <w:rFonts w:ascii="Calibri Light" w:hAnsi="Calibri Light" w:cs="Calibri Light"/>
          <w:sz w:val="20"/>
          <w:szCs w:val="20"/>
          <w:lang w:val="es-ES_tradnl"/>
        </w:rPr>
        <w:t>n</w:t>
      </w:r>
      <w:r w:rsidR="00034735" w:rsidRPr="00A12BED">
        <w:rPr>
          <w:rFonts w:ascii="Calibri Light" w:hAnsi="Calibri Light" w:cs="Calibri Light"/>
          <w:sz w:val="20"/>
          <w:szCs w:val="20"/>
          <w:lang w:val="es-ES_tradnl"/>
        </w:rPr>
        <w:t xml:space="preserve"> positivamente propuestas que </w:t>
      </w:r>
      <w:r w:rsidRPr="00A12BED">
        <w:rPr>
          <w:rFonts w:ascii="Calibri Light" w:hAnsi="Calibri Light" w:cs="Calibri Light"/>
          <w:sz w:val="20"/>
          <w:szCs w:val="20"/>
          <w:lang w:val="es-ES_tradnl"/>
        </w:rPr>
        <w:t xml:space="preserve">planteen </w:t>
      </w:r>
      <w:r w:rsidR="00034735" w:rsidRPr="00A12BED">
        <w:rPr>
          <w:rFonts w:ascii="Calibri Light" w:hAnsi="Calibri Light" w:cs="Calibri Light"/>
          <w:sz w:val="20"/>
          <w:szCs w:val="20"/>
          <w:lang w:val="es-ES_tradnl"/>
        </w:rPr>
        <w:t xml:space="preserve">un plazo menor al señalado previamente. </w:t>
      </w:r>
      <w:r w:rsidRPr="00A12BED">
        <w:rPr>
          <w:rFonts w:ascii="Calibri Light" w:hAnsi="Calibri Light" w:cs="Calibri Light"/>
          <w:sz w:val="20"/>
          <w:szCs w:val="20"/>
          <w:lang w:val="es-ES_tradnl"/>
        </w:rPr>
        <w:t>E</w:t>
      </w:r>
      <w:r w:rsidR="00615880" w:rsidRPr="00A12BED">
        <w:rPr>
          <w:rFonts w:ascii="Calibri Light" w:hAnsi="Calibri Light" w:cs="Calibri Light"/>
          <w:sz w:val="20"/>
          <w:szCs w:val="20"/>
          <w:lang w:val="es-ES_tradnl"/>
        </w:rPr>
        <w:t>ste monto es un valor a suma alzada</w:t>
      </w:r>
      <w:r w:rsidR="00C75115" w:rsidRPr="00A12BED">
        <w:rPr>
          <w:rFonts w:ascii="Calibri Light" w:hAnsi="Calibri Light" w:cs="Calibri Light"/>
          <w:sz w:val="20"/>
          <w:szCs w:val="20"/>
          <w:lang w:val="es-ES_tradnl"/>
        </w:rPr>
        <w:t xml:space="preserve"> (</w:t>
      </w:r>
      <w:proofErr w:type="spellStart"/>
      <w:r w:rsidR="00C75115" w:rsidRPr="00A12BED">
        <w:rPr>
          <w:rFonts w:ascii="Calibri Light" w:hAnsi="Calibri Light" w:cs="Calibri Light"/>
          <w:i/>
          <w:iCs/>
          <w:sz w:val="20"/>
          <w:szCs w:val="20"/>
          <w:lang w:val="es-ES_tradnl"/>
        </w:rPr>
        <w:t>all</w:t>
      </w:r>
      <w:proofErr w:type="spellEnd"/>
      <w:r w:rsidR="00C75115" w:rsidRPr="00A12BED">
        <w:rPr>
          <w:rFonts w:ascii="Calibri Light" w:hAnsi="Calibri Light" w:cs="Calibri Light"/>
          <w:i/>
          <w:iCs/>
          <w:sz w:val="20"/>
          <w:szCs w:val="20"/>
          <w:lang w:val="es-ES_tradnl"/>
        </w:rPr>
        <w:t>-in</w:t>
      </w:r>
      <w:r w:rsidR="00C75115" w:rsidRPr="00A12BED">
        <w:rPr>
          <w:rFonts w:ascii="Calibri Light" w:hAnsi="Calibri Light" w:cs="Calibri Light"/>
          <w:sz w:val="20"/>
          <w:szCs w:val="20"/>
          <w:lang w:val="es-ES_tradnl"/>
        </w:rPr>
        <w:t>)</w:t>
      </w:r>
      <w:r w:rsidR="00615880" w:rsidRPr="00A12BED">
        <w:rPr>
          <w:rFonts w:ascii="Calibri Light" w:hAnsi="Calibri Light" w:cs="Calibri Light"/>
          <w:sz w:val="20"/>
          <w:szCs w:val="20"/>
          <w:lang w:val="es-ES_tradnl"/>
        </w:rPr>
        <w:t xml:space="preserve">, es decir, incluye </w:t>
      </w:r>
      <w:r w:rsidR="009439A8" w:rsidRPr="00A12BED">
        <w:rPr>
          <w:rFonts w:ascii="Calibri Light" w:hAnsi="Calibri Light" w:cs="Calibri Light"/>
          <w:sz w:val="20"/>
          <w:szCs w:val="20"/>
          <w:lang w:val="es-ES_tradnl"/>
        </w:rPr>
        <w:t xml:space="preserve">tanto </w:t>
      </w:r>
      <w:r w:rsidR="00615880" w:rsidRPr="00A12BED">
        <w:rPr>
          <w:rFonts w:ascii="Calibri Light" w:hAnsi="Calibri Light" w:cs="Calibri Light"/>
          <w:sz w:val="20"/>
          <w:szCs w:val="20"/>
          <w:lang w:val="es-ES_tradnl"/>
        </w:rPr>
        <w:t xml:space="preserve">honorarios </w:t>
      </w:r>
      <w:r w:rsidR="009439A8" w:rsidRPr="00A12BED">
        <w:rPr>
          <w:rFonts w:ascii="Calibri Light" w:hAnsi="Calibri Light" w:cs="Calibri Light"/>
          <w:sz w:val="20"/>
          <w:szCs w:val="20"/>
          <w:lang w:val="es-ES_tradnl"/>
        </w:rPr>
        <w:t xml:space="preserve">como </w:t>
      </w:r>
      <w:r w:rsidR="00615880" w:rsidRPr="00A12BED">
        <w:rPr>
          <w:rFonts w:ascii="Calibri Light" w:hAnsi="Calibri Light" w:cs="Calibri Light"/>
          <w:sz w:val="20"/>
          <w:szCs w:val="20"/>
          <w:lang w:val="es-ES_tradnl"/>
        </w:rPr>
        <w:t>gastos de viaje</w:t>
      </w:r>
      <w:r w:rsidR="009439A8" w:rsidRPr="00A12BED">
        <w:rPr>
          <w:rFonts w:ascii="Calibri Light" w:hAnsi="Calibri Light" w:cs="Calibri Light"/>
          <w:sz w:val="20"/>
          <w:szCs w:val="20"/>
          <w:lang w:val="es-ES_tradnl"/>
        </w:rPr>
        <w:t xml:space="preserve"> y demás </w:t>
      </w:r>
      <w:r w:rsidR="00083C00" w:rsidRPr="00A12BED">
        <w:rPr>
          <w:rFonts w:ascii="Calibri Light" w:hAnsi="Calibri Light" w:cs="Calibri Light"/>
          <w:sz w:val="20"/>
          <w:szCs w:val="20"/>
          <w:lang w:val="es-ES_tradnl"/>
        </w:rPr>
        <w:t xml:space="preserve">ítems para el desarrollo de la consultoría. </w:t>
      </w:r>
    </w:p>
    <w:p w14:paraId="3A7F8434" w14:textId="77777777" w:rsidR="00707FC8" w:rsidRPr="00A12BED" w:rsidRDefault="00707FC8" w:rsidP="001F03B4">
      <w:pPr>
        <w:spacing w:after="0" w:line="240" w:lineRule="auto"/>
        <w:jc w:val="both"/>
        <w:rPr>
          <w:rFonts w:ascii="Calibri Light" w:eastAsia="Times New Roman" w:hAnsi="Calibri Light" w:cs="Calibri Light"/>
          <w:i/>
          <w:sz w:val="20"/>
          <w:szCs w:val="20"/>
          <w:lang w:val="es-PE"/>
        </w:rPr>
      </w:pPr>
    </w:p>
    <w:p w14:paraId="68A3DE0E" w14:textId="6E5D85B3" w:rsidR="00404638" w:rsidRPr="00A12BED" w:rsidRDefault="00287729" w:rsidP="67F8A5CE">
      <w:pPr>
        <w:spacing w:after="0" w:line="240" w:lineRule="auto"/>
        <w:jc w:val="both"/>
        <w:rPr>
          <w:rFonts w:ascii="Calibri Light" w:hAnsi="Calibri Light" w:cs="Calibri Light"/>
          <w:sz w:val="20"/>
          <w:szCs w:val="20"/>
          <w:lang w:val="es-ES"/>
        </w:rPr>
      </w:pPr>
      <w:r w:rsidRPr="00A12BED">
        <w:rPr>
          <w:rFonts w:ascii="Calibri Light" w:hAnsi="Calibri Light" w:cs="Calibri Light"/>
          <w:sz w:val="20"/>
          <w:szCs w:val="20"/>
          <w:lang w:val="es-ES"/>
        </w:rPr>
        <w:t>T</w:t>
      </w:r>
      <w:r w:rsidR="00310A4F" w:rsidRPr="00A12BED">
        <w:rPr>
          <w:rFonts w:ascii="Calibri Light" w:hAnsi="Calibri Light" w:cs="Calibri Light"/>
          <w:sz w:val="20"/>
          <w:szCs w:val="20"/>
          <w:lang w:val="es-ES"/>
        </w:rPr>
        <w:t xml:space="preserve">odos los gastos </w:t>
      </w:r>
      <w:r w:rsidR="00D07CF3" w:rsidRPr="00A12BED">
        <w:rPr>
          <w:rFonts w:ascii="Calibri Light" w:hAnsi="Calibri Light" w:cs="Calibri Light"/>
          <w:sz w:val="20"/>
          <w:szCs w:val="20"/>
          <w:lang w:val="es-ES"/>
        </w:rPr>
        <w:t xml:space="preserve">derivados </w:t>
      </w:r>
      <w:r w:rsidR="00A72642" w:rsidRPr="00A12BED">
        <w:rPr>
          <w:rFonts w:ascii="Calibri Light" w:hAnsi="Calibri Light" w:cs="Calibri Light"/>
          <w:sz w:val="20"/>
          <w:szCs w:val="20"/>
          <w:lang w:val="es-ES"/>
        </w:rPr>
        <w:t xml:space="preserve">y </w:t>
      </w:r>
      <w:r w:rsidR="00310A4F" w:rsidRPr="00A12BED">
        <w:rPr>
          <w:rFonts w:ascii="Calibri Light" w:hAnsi="Calibri Light" w:cs="Calibri Light"/>
          <w:sz w:val="20"/>
          <w:szCs w:val="20"/>
          <w:lang w:val="es-ES"/>
        </w:rPr>
        <w:t>asociados a la bu</w:t>
      </w:r>
      <w:r w:rsidR="00A72642" w:rsidRPr="00A12BED">
        <w:rPr>
          <w:rFonts w:ascii="Calibri Light" w:hAnsi="Calibri Light" w:cs="Calibri Light"/>
          <w:sz w:val="20"/>
          <w:szCs w:val="20"/>
          <w:lang w:val="es-ES"/>
        </w:rPr>
        <w:t>ena ejecución de este servicio</w:t>
      </w:r>
      <w:r w:rsidR="00707FC8" w:rsidRPr="00A12BED">
        <w:rPr>
          <w:rFonts w:ascii="Calibri Light" w:hAnsi="Calibri Light" w:cs="Calibri Light"/>
          <w:sz w:val="20"/>
          <w:szCs w:val="20"/>
          <w:lang w:val="es-ES"/>
        </w:rPr>
        <w:t xml:space="preserve"> corren por cuenta </w:t>
      </w:r>
      <w:r w:rsidR="00AA43C0" w:rsidRPr="00A12BED">
        <w:rPr>
          <w:rFonts w:ascii="Calibri Light" w:hAnsi="Calibri Light" w:cs="Calibri Light"/>
          <w:sz w:val="20"/>
          <w:szCs w:val="20"/>
          <w:lang w:val="es-ES"/>
        </w:rPr>
        <w:t>de la empresa consultora</w:t>
      </w:r>
      <w:r w:rsidR="00B5324E" w:rsidRPr="00A12BED">
        <w:rPr>
          <w:rFonts w:ascii="Calibri Light" w:hAnsi="Calibri Light" w:cs="Calibri Light"/>
          <w:sz w:val="20"/>
          <w:szCs w:val="20"/>
          <w:lang w:val="es-ES"/>
        </w:rPr>
        <w:t xml:space="preserve"> y/o el (a) </w:t>
      </w:r>
      <w:r w:rsidR="001F4D3F" w:rsidRPr="00A12BED">
        <w:rPr>
          <w:rFonts w:ascii="Calibri Light" w:hAnsi="Calibri Light" w:cs="Calibri Light"/>
          <w:sz w:val="20"/>
          <w:szCs w:val="20"/>
          <w:lang w:val="es-ES"/>
        </w:rPr>
        <w:t>Consultor</w:t>
      </w:r>
      <w:r w:rsidR="00B47E7F" w:rsidRPr="00A12BED">
        <w:rPr>
          <w:rFonts w:ascii="Calibri Light" w:hAnsi="Calibri Light" w:cs="Calibri Light"/>
          <w:sz w:val="20"/>
          <w:szCs w:val="20"/>
          <w:lang w:val="es-ES"/>
        </w:rPr>
        <w:t xml:space="preserve"> (a)</w:t>
      </w:r>
      <w:r w:rsidR="00A72642" w:rsidRPr="00A12BED">
        <w:rPr>
          <w:rFonts w:ascii="Calibri Light" w:hAnsi="Calibri Light" w:cs="Calibri Light"/>
          <w:sz w:val="20"/>
          <w:szCs w:val="20"/>
          <w:lang w:val="es-ES"/>
        </w:rPr>
        <w:t>.</w:t>
      </w:r>
      <w:r w:rsidR="00EE0B84" w:rsidRPr="00A12BED">
        <w:rPr>
          <w:rFonts w:ascii="Calibri Light" w:hAnsi="Calibri Light" w:cs="Calibri Light"/>
          <w:sz w:val="20"/>
          <w:szCs w:val="20"/>
          <w:lang w:val="es-ES"/>
        </w:rPr>
        <w:t xml:space="preserve"> </w:t>
      </w:r>
      <w:r w:rsidR="00EE0B84" w:rsidRPr="00A12BED">
        <w:rPr>
          <w:rFonts w:ascii="Calibri Light" w:hAnsi="Calibri Light" w:cs="Calibri Light"/>
          <w:color w:val="000000" w:themeColor="text1"/>
          <w:sz w:val="20"/>
          <w:szCs w:val="20"/>
        </w:rPr>
        <w:t xml:space="preserve">El contrato contemplará la realización de reuniones de trabajo </w:t>
      </w:r>
      <w:r w:rsidR="00EE0B84" w:rsidRPr="00A12BED">
        <w:rPr>
          <w:rFonts w:ascii="Calibri Light" w:hAnsi="Calibri Light" w:cs="Calibri Light"/>
          <w:i/>
          <w:iCs/>
          <w:color w:val="000000" w:themeColor="text1"/>
          <w:sz w:val="20"/>
          <w:szCs w:val="20"/>
        </w:rPr>
        <w:t>in situ</w:t>
      </w:r>
      <w:r w:rsidR="00EE0B84" w:rsidRPr="00A12BED">
        <w:rPr>
          <w:rFonts w:ascii="Calibri Light" w:hAnsi="Calibri Light" w:cs="Calibri Light"/>
          <w:color w:val="000000" w:themeColor="text1"/>
          <w:sz w:val="20"/>
          <w:szCs w:val="20"/>
        </w:rPr>
        <w:t xml:space="preserve"> en </w:t>
      </w:r>
      <w:r w:rsidR="00803427" w:rsidRPr="00A12BED">
        <w:rPr>
          <w:rFonts w:ascii="Calibri Light" w:hAnsi="Calibri Light" w:cs="Calibri Light"/>
          <w:color w:val="000000" w:themeColor="text1"/>
          <w:sz w:val="20"/>
          <w:szCs w:val="20"/>
        </w:rPr>
        <w:t xml:space="preserve">las Oficinas de Representación </w:t>
      </w:r>
      <w:r w:rsidR="00216EBF" w:rsidRPr="00A12BED">
        <w:rPr>
          <w:rFonts w:ascii="Calibri Light" w:hAnsi="Calibri Light" w:cs="Calibri Light"/>
          <w:color w:val="000000" w:themeColor="text1"/>
          <w:sz w:val="20"/>
          <w:szCs w:val="20"/>
        </w:rPr>
        <w:t>seleccionadas</w:t>
      </w:r>
      <w:r w:rsidR="00EE0B84" w:rsidRPr="00A12BED">
        <w:rPr>
          <w:rFonts w:ascii="Calibri Light" w:hAnsi="Calibri Light" w:cs="Calibri Light"/>
          <w:color w:val="000000" w:themeColor="text1"/>
          <w:sz w:val="20"/>
          <w:szCs w:val="20"/>
        </w:rPr>
        <w:t>. Dichas reuniones y viajes vinculados deben incluirse como parte de los costos asumidos por la consultoría y deberán reflejarse en el plan de trabajo propuesto.</w:t>
      </w:r>
    </w:p>
    <w:p w14:paraId="718AB6AB" w14:textId="77777777" w:rsidR="00EC047A" w:rsidRPr="00A12BED" w:rsidRDefault="00EC047A" w:rsidP="001F03B4">
      <w:pPr>
        <w:spacing w:after="0" w:line="240" w:lineRule="auto"/>
        <w:jc w:val="both"/>
        <w:rPr>
          <w:rFonts w:ascii="Calibri Light" w:hAnsi="Calibri Light" w:cs="Calibri Light"/>
          <w:sz w:val="20"/>
          <w:szCs w:val="20"/>
          <w:lang w:val="es-ES_tradnl"/>
        </w:rPr>
      </w:pPr>
    </w:p>
    <w:p w14:paraId="718EBA6D" w14:textId="14DF0DFB" w:rsidR="00404638" w:rsidRPr="00A12BED" w:rsidRDefault="00404638" w:rsidP="001F03B4">
      <w:pPr>
        <w:spacing w:after="0" w:line="240" w:lineRule="auto"/>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Los entregables previstos y pagos, se muestran a</w:t>
      </w:r>
      <w:r w:rsidR="00FB6DD6" w:rsidRPr="00A12BED">
        <w:rPr>
          <w:rFonts w:ascii="Calibri Light" w:hAnsi="Calibri Light" w:cs="Calibri Light"/>
          <w:sz w:val="20"/>
          <w:szCs w:val="20"/>
          <w:lang w:val="es-ES_tradnl"/>
        </w:rPr>
        <w:t xml:space="preserve"> </w:t>
      </w:r>
      <w:r w:rsidRPr="00A12BED">
        <w:rPr>
          <w:rFonts w:ascii="Calibri Light" w:hAnsi="Calibri Light" w:cs="Calibri Light"/>
          <w:sz w:val="20"/>
          <w:szCs w:val="20"/>
          <w:lang w:val="es-ES_tradnl"/>
        </w:rPr>
        <w:t>continuación</w:t>
      </w:r>
      <w:r w:rsidR="00145FD0" w:rsidRPr="00A12BED">
        <w:rPr>
          <w:rFonts w:ascii="Calibri Light" w:hAnsi="Calibri Light" w:cs="Calibri Light"/>
          <w:sz w:val="20"/>
          <w:szCs w:val="20"/>
          <w:lang w:val="es-ES_tradnl"/>
        </w:rPr>
        <w:t>.  Todos los pagos se gestionarán contra recibido a satisfacción de CAF de los correspondientes entregables:</w:t>
      </w:r>
    </w:p>
    <w:p w14:paraId="7B2589F9" w14:textId="0FF92C24" w:rsidR="6EFEC03A" w:rsidRDefault="6EFEC03A" w:rsidP="6EFEC03A">
      <w:pPr>
        <w:spacing w:after="0" w:line="240" w:lineRule="auto"/>
        <w:jc w:val="both"/>
        <w:rPr>
          <w:rFonts w:ascii="Calibri Light" w:hAnsi="Calibri Light" w:cs="Calibri Light"/>
          <w:sz w:val="20"/>
          <w:szCs w:val="20"/>
          <w:lang w:val="es-ES"/>
        </w:rPr>
      </w:pPr>
    </w:p>
    <w:p w14:paraId="1A0DA0AD" w14:textId="706B0D97" w:rsidR="003F1638" w:rsidRPr="00A12BED" w:rsidRDefault="00B11B85" w:rsidP="67F8A5CE">
      <w:pPr>
        <w:pStyle w:val="Prrafodelista"/>
        <w:numPr>
          <w:ilvl w:val="0"/>
          <w:numId w:val="2"/>
        </w:numPr>
        <w:spacing w:after="0" w:line="240" w:lineRule="auto"/>
        <w:ind w:left="567" w:hanging="567"/>
        <w:jc w:val="both"/>
        <w:outlineLvl w:val="0"/>
        <w:rPr>
          <w:rFonts w:ascii="Calibri Light" w:hAnsi="Calibri Light" w:cs="Calibri Light"/>
          <w:b/>
          <w:bCs/>
          <w:sz w:val="20"/>
          <w:szCs w:val="20"/>
          <w:lang w:val="es-PE"/>
        </w:rPr>
      </w:pPr>
      <w:bookmarkStart w:id="17" w:name="_Toc141871542"/>
      <w:r w:rsidRPr="00A12BED">
        <w:rPr>
          <w:rFonts w:ascii="Calibri Light" w:hAnsi="Calibri Light" w:cs="Calibri Light"/>
          <w:b/>
          <w:bCs/>
          <w:sz w:val="20"/>
          <w:szCs w:val="20"/>
          <w:lang w:val="es-PE"/>
        </w:rPr>
        <w:t>ENTREGABLES</w:t>
      </w:r>
      <w:r w:rsidR="00AA43C0" w:rsidRPr="00A12BED">
        <w:rPr>
          <w:rFonts w:ascii="Calibri Light" w:hAnsi="Calibri Light" w:cs="Calibri Light"/>
          <w:b/>
          <w:bCs/>
          <w:sz w:val="20"/>
          <w:szCs w:val="20"/>
          <w:lang w:val="es-PE"/>
        </w:rPr>
        <w:t xml:space="preserve"> </w:t>
      </w:r>
      <w:r w:rsidRPr="00A12BED">
        <w:rPr>
          <w:rFonts w:ascii="Calibri Light" w:hAnsi="Calibri Light" w:cs="Calibri Light"/>
          <w:b/>
          <w:bCs/>
          <w:sz w:val="20"/>
          <w:szCs w:val="20"/>
          <w:lang w:val="es-PE"/>
        </w:rPr>
        <w:t>Y PAGOS</w:t>
      </w:r>
      <w:bookmarkEnd w:id="17"/>
    </w:p>
    <w:p w14:paraId="17D9CA71" w14:textId="77777777" w:rsidR="00FB6DD6" w:rsidRPr="00A12BED" w:rsidRDefault="00FB6DD6" w:rsidP="001F03B4">
      <w:pPr>
        <w:autoSpaceDE w:val="0"/>
        <w:autoSpaceDN w:val="0"/>
        <w:adjustRightInd w:val="0"/>
        <w:spacing w:after="0" w:line="240" w:lineRule="auto"/>
        <w:jc w:val="both"/>
        <w:rPr>
          <w:rFonts w:ascii="Calibri Light" w:hAnsi="Calibri Light" w:cs="Calibri Light"/>
          <w:sz w:val="20"/>
          <w:szCs w:val="20"/>
          <w:lang w:val="es-CO"/>
        </w:rPr>
      </w:pPr>
    </w:p>
    <w:tbl>
      <w:tblPr>
        <w:tblStyle w:val="Tablaconcuadrcula"/>
        <w:tblW w:w="5000" w:type="pct"/>
        <w:jc w:val="center"/>
        <w:tblLook w:val="04A0" w:firstRow="1" w:lastRow="0" w:firstColumn="1" w:lastColumn="0" w:noHBand="0" w:noVBand="1"/>
      </w:tblPr>
      <w:tblGrid>
        <w:gridCol w:w="4649"/>
        <w:gridCol w:w="1383"/>
        <w:gridCol w:w="1441"/>
        <w:gridCol w:w="1695"/>
      </w:tblGrid>
      <w:tr w:rsidR="0003333D" w:rsidRPr="00A12BED" w14:paraId="54873E37" w14:textId="77777777" w:rsidTr="009433A3">
        <w:trPr>
          <w:cantSplit/>
          <w:trHeight w:val="283"/>
          <w:tblHeader/>
          <w:jc w:val="center"/>
        </w:trPr>
        <w:tc>
          <w:tcPr>
            <w:tcW w:w="4649" w:type="dxa"/>
            <w:shd w:val="clear" w:color="auto" w:fill="7F7F7F" w:themeFill="text1" w:themeFillTint="80"/>
            <w:vAlign w:val="center"/>
          </w:tcPr>
          <w:p w14:paraId="1938105E" w14:textId="43FF00EB" w:rsidR="00AA1577" w:rsidRPr="00A12BED" w:rsidRDefault="004A0A5C" w:rsidP="001F03B4">
            <w:pPr>
              <w:jc w:val="center"/>
              <w:rPr>
                <w:rFonts w:ascii="Calibri Light" w:hAnsi="Calibri Light" w:cs="Calibri Light"/>
                <w:b/>
                <w:color w:val="FFFFFF" w:themeColor="background1"/>
                <w:sz w:val="20"/>
                <w:szCs w:val="20"/>
                <w:lang w:val="es-419"/>
              </w:rPr>
            </w:pPr>
            <w:proofErr w:type="gramStart"/>
            <w:r w:rsidRPr="00A12BED">
              <w:rPr>
                <w:rFonts w:ascii="Calibri Light" w:hAnsi="Calibri Light" w:cs="Calibri Light"/>
                <w:b/>
                <w:color w:val="FFFFFF" w:themeColor="background1"/>
                <w:sz w:val="20"/>
                <w:szCs w:val="20"/>
                <w:lang w:val="es-419"/>
              </w:rPr>
              <w:t>Productos a entregar</w:t>
            </w:r>
            <w:proofErr w:type="gramEnd"/>
          </w:p>
        </w:tc>
        <w:tc>
          <w:tcPr>
            <w:tcW w:w="1383" w:type="dxa"/>
            <w:shd w:val="clear" w:color="auto" w:fill="7F7F7F" w:themeFill="text1" w:themeFillTint="80"/>
          </w:tcPr>
          <w:p w14:paraId="6D3ABA88" w14:textId="0120491D" w:rsidR="00A17FFE" w:rsidRPr="00A12BED" w:rsidRDefault="00A17FFE" w:rsidP="001F03B4">
            <w:pPr>
              <w:jc w:val="center"/>
              <w:rPr>
                <w:rFonts w:ascii="Calibri Light" w:hAnsi="Calibri Light" w:cs="Calibri Light"/>
                <w:b/>
                <w:color w:val="FFFFFF" w:themeColor="background1"/>
                <w:sz w:val="20"/>
                <w:szCs w:val="20"/>
                <w:lang w:val="es-419"/>
              </w:rPr>
            </w:pPr>
            <w:r w:rsidRPr="00A12BED">
              <w:rPr>
                <w:rFonts w:ascii="Calibri Light" w:hAnsi="Calibri Light" w:cs="Calibri Light"/>
                <w:b/>
                <w:color w:val="FFFFFF" w:themeColor="background1"/>
                <w:sz w:val="20"/>
                <w:szCs w:val="20"/>
                <w:lang w:val="es-419"/>
              </w:rPr>
              <w:t>Plazo de entrega</w:t>
            </w:r>
          </w:p>
        </w:tc>
        <w:tc>
          <w:tcPr>
            <w:tcW w:w="1441" w:type="dxa"/>
            <w:shd w:val="clear" w:color="auto" w:fill="7F7F7F" w:themeFill="text1" w:themeFillTint="80"/>
          </w:tcPr>
          <w:p w14:paraId="11562099" w14:textId="181EB60C" w:rsidR="00AA1577" w:rsidRPr="00A12BED" w:rsidRDefault="004A0A5C" w:rsidP="001F03B4">
            <w:pPr>
              <w:jc w:val="center"/>
              <w:rPr>
                <w:rFonts w:ascii="Calibri Light" w:hAnsi="Calibri Light" w:cs="Calibri Light"/>
                <w:b/>
                <w:color w:val="FFFFFF" w:themeColor="background1"/>
                <w:sz w:val="20"/>
                <w:szCs w:val="20"/>
                <w:lang w:val="es-419"/>
              </w:rPr>
            </w:pPr>
            <w:r w:rsidRPr="00A12BED">
              <w:rPr>
                <w:rFonts w:ascii="Calibri Light" w:hAnsi="Calibri Light" w:cs="Calibri Light"/>
                <w:b/>
                <w:color w:val="FFFFFF" w:themeColor="background1"/>
                <w:sz w:val="20"/>
                <w:szCs w:val="20"/>
                <w:lang w:val="es-419"/>
              </w:rPr>
              <w:t>% del contrato</w:t>
            </w:r>
          </w:p>
        </w:tc>
        <w:tc>
          <w:tcPr>
            <w:tcW w:w="1695" w:type="dxa"/>
            <w:shd w:val="clear" w:color="auto" w:fill="7F7F7F" w:themeFill="text1" w:themeFillTint="80"/>
          </w:tcPr>
          <w:p w14:paraId="302D4A46" w14:textId="3FB922D9" w:rsidR="00AA1577" w:rsidRPr="00A12BED" w:rsidRDefault="004A0A5C" w:rsidP="001F03B4">
            <w:pPr>
              <w:jc w:val="center"/>
              <w:rPr>
                <w:rFonts w:ascii="Calibri Light" w:hAnsi="Calibri Light" w:cs="Calibri Light"/>
                <w:b/>
                <w:color w:val="FFFFFF" w:themeColor="background1"/>
                <w:sz w:val="20"/>
                <w:szCs w:val="20"/>
                <w:lang w:val="es-419"/>
              </w:rPr>
            </w:pPr>
            <w:r w:rsidRPr="00A12BED">
              <w:rPr>
                <w:rFonts w:ascii="Calibri Light" w:hAnsi="Calibri Light" w:cs="Calibri Light"/>
                <w:b/>
                <w:color w:val="FFFFFF" w:themeColor="background1"/>
                <w:sz w:val="20"/>
                <w:szCs w:val="20"/>
                <w:lang w:val="es-419"/>
              </w:rPr>
              <w:t>Valor en USD</w:t>
            </w:r>
          </w:p>
        </w:tc>
      </w:tr>
      <w:tr w:rsidR="00AA1577" w:rsidRPr="00A12BED" w14:paraId="08DDE5CA" w14:textId="77777777" w:rsidTr="25980174">
        <w:trPr>
          <w:cantSplit/>
          <w:trHeight w:val="764"/>
          <w:jc w:val="center"/>
        </w:trPr>
        <w:tc>
          <w:tcPr>
            <w:tcW w:w="4649" w:type="dxa"/>
            <w:vAlign w:val="center"/>
          </w:tcPr>
          <w:p w14:paraId="636A9533" w14:textId="244058ED" w:rsidR="00AA1577" w:rsidRPr="00A12BED" w:rsidRDefault="00AA1577" w:rsidP="001F03B4">
            <w:pPr>
              <w:jc w:val="both"/>
              <w:rPr>
                <w:rFonts w:ascii="Calibri Light" w:hAnsi="Calibri Light" w:cs="Calibri Light"/>
                <w:sz w:val="20"/>
                <w:szCs w:val="20"/>
                <w:lang w:val="es-PA"/>
              </w:rPr>
            </w:pPr>
            <w:r w:rsidRPr="00A12BED">
              <w:rPr>
                <w:rFonts w:ascii="Calibri Light" w:hAnsi="Calibri Light" w:cs="Calibri Light"/>
                <w:b/>
                <w:bCs/>
                <w:sz w:val="20"/>
                <w:szCs w:val="20"/>
                <w:lang w:val="es-PA"/>
              </w:rPr>
              <w:t>Entregable 1:</w:t>
            </w:r>
            <w:r w:rsidRPr="00A12BED">
              <w:rPr>
                <w:rFonts w:ascii="Calibri Light" w:hAnsi="Calibri Light" w:cs="Calibri Light"/>
                <w:sz w:val="20"/>
                <w:szCs w:val="20"/>
                <w:lang w:val="es-ES_tradnl"/>
              </w:rPr>
              <w:t xml:space="preserve"> </w:t>
            </w:r>
            <w:r w:rsidR="000E0A2A" w:rsidRPr="00A12BED">
              <w:rPr>
                <w:rFonts w:ascii="Calibri Light" w:hAnsi="Calibri Light" w:cs="Calibri Light"/>
                <w:sz w:val="20"/>
                <w:szCs w:val="20"/>
                <w:lang w:val="es-ES_tradnl"/>
              </w:rPr>
              <w:t>Plan de Trabajo</w:t>
            </w:r>
            <w:r w:rsidR="00A17FFE" w:rsidRPr="00A12BED">
              <w:rPr>
                <w:rFonts w:ascii="Calibri Light" w:hAnsi="Calibri Light" w:cs="Calibri Light"/>
                <w:sz w:val="20"/>
                <w:szCs w:val="20"/>
                <w:lang w:val="es-ES_tradnl"/>
              </w:rPr>
              <w:t xml:space="preserve"> </w:t>
            </w:r>
          </w:p>
        </w:tc>
        <w:tc>
          <w:tcPr>
            <w:tcW w:w="1383" w:type="dxa"/>
          </w:tcPr>
          <w:p w14:paraId="7158F016" w14:textId="7AA6962A" w:rsidR="00A17FFE" w:rsidRPr="00A12BED" w:rsidRDefault="005E4E84" w:rsidP="001F03B4">
            <w:pPr>
              <w:jc w:val="center"/>
              <w:rPr>
                <w:rFonts w:ascii="Calibri Light" w:hAnsi="Calibri Light" w:cs="Calibri Light"/>
                <w:sz w:val="20"/>
                <w:szCs w:val="20"/>
                <w:lang w:val="es-ES_tradnl"/>
              </w:rPr>
            </w:pPr>
            <w:r w:rsidRPr="00A12BED">
              <w:rPr>
                <w:rFonts w:ascii="Calibri Light" w:hAnsi="Calibri Light" w:cs="Calibri Light"/>
                <w:sz w:val="20"/>
                <w:szCs w:val="20"/>
                <w:lang w:val="es-ES_tradnl"/>
              </w:rPr>
              <w:t>M</w:t>
            </w:r>
            <w:r w:rsidR="00467F69" w:rsidRPr="00A12BED">
              <w:rPr>
                <w:rFonts w:ascii="Calibri Light" w:hAnsi="Calibri Light" w:cs="Calibri Light"/>
                <w:sz w:val="20"/>
                <w:szCs w:val="20"/>
                <w:lang w:val="es-ES_tradnl"/>
              </w:rPr>
              <w:t xml:space="preserve">áximo </w:t>
            </w:r>
            <w:r w:rsidR="00A17FFE" w:rsidRPr="00A12BED">
              <w:rPr>
                <w:rFonts w:ascii="Calibri Light" w:hAnsi="Calibri Light" w:cs="Calibri Light"/>
                <w:sz w:val="20"/>
                <w:szCs w:val="20"/>
                <w:lang w:val="es-ES_tradnl"/>
              </w:rPr>
              <w:t>15</w:t>
            </w:r>
            <w:r w:rsidR="00467F69" w:rsidRPr="00A12BED">
              <w:rPr>
                <w:rFonts w:ascii="Calibri Light" w:hAnsi="Calibri Light" w:cs="Calibri Light"/>
                <w:sz w:val="20"/>
                <w:szCs w:val="20"/>
                <w:lang w:val="es-ES_tradnl"/>
              </w:rPr>
              <w:t xml:space="preserve"> </w:t>
            </w:r>
            <w:r w:rsidR="00A17FFE" w:rsidRPr="00A12BED">
              <w:rPr>
                <w:rFonts w:ascii="Calibri Light" w:hAnsi="Calibri Light" w:cs="Calibri Light"/>
                <w:sz w:val="20"/>
                <w:szCs w:val="20"/>
                <w:lang w:val="es-ES_tradnl"/>
              </w:rPr>
              <w:t>d</w:t>
            </w:r>
            <w:r w:rsidR="00467F69" w:rsidRPr="00A12BED">
              <w:rPr>
                <w:rFonts w:ascii="Calibri Light" w:hAnsi="Calibri Light" w:cs="Calibri Light"/>
                <w:sz w:val="20"/>
                <w:szCs w:val="20"/>
                <w:lang w:val="es-ES_tradnl"/>
              </w:rPr>
              <w:t>ías</w:t>
            </w:r>
            <w:r w:rsidR="00A17FFE" w:rsidRPr="00A12BED">
              <w:rPr>
                <w:rFonts w:ascii="Calibri Light" w:hAnsi="Calibri Light" w:cs="Calibri Light"/>
                <w:sz w:val="20"/>
                <w:szCs w:val="20"/>
                <w:lang w:val="es-ES_tradnl"/>
              </w:rPr>
              <w:t xml:space="preserve"> </w:t>
            </w:r>
            <w:r w:rsidR="000E6E00" w:rsidRPr="00A12BED">
              <w:rPr>
                <w:rFonts w:ascii="Calibri Light" w:hAnsi="Calibri Light" w:cs="Calibri Light"/>
                <w:sz w:val="20"/>
                <w:szCs w:val="20"/>
                <w:lang w:val="es-ES_tradnl"/>
              </w:rPr>
              <w:t>después</w:t>
            </w:r>
            <w:r w:rsidR="00A17FFE" w:rsidRPr="00A12BED">
              <w:rPr>
                <w:rFonts w:ascii="Calibri Light" w:hAnsi="Calibri Light" w:cs="Calibri Light"/>
                <w:sz w:val="20"/>
                <w:szCs w:val="20"/>
                <w:lang w:val="es-ES_tradnl"/>
              </w:rPr>
              <w:t xml:space="preserve"> de firmado</w:t>
            </w:r>
          </w:p>
        </w:tc>
        <w:tc>
          <w:tcPr>
            <w:tcW w:w="1441" w:type="dxa"/>
            <w:vAlign w:val="center"/>
          </w:tcPr>
          <w:p w14:paraId="6B1AEF54" w14:textId="63DBCE07" w:rsidR="00AA1577" w:rsidRPr="00A12BED" w:rsidRDefault="00A17FFE" w:rsidP="001F03B4">
            <w:pPr>
              <w:jc w:val="center"/>
              <w:rPr>
                <w:rFonts w:ascii="Calibri Light" w:hAnsi="Calibri Light" w:cs="Calibri Light"/>
                <w:sz w:val="20"/>
                <w:szCs w:val="20"/>
                <w:lang w:val="es-419"/>
              </w:rPr>
            </w:pPr>
            <w:r w:rsidRPr="00A12BED">
              <w:rPr>
                <w:rFonts w:ascii="Calibri Light" w:hAnsi="Calibri Light" w:cs="Calibri Light"/>
                <w:sz w:val="20"/>
                <w:szCs w:val="20"/>
                <w:lang w:val="es-419"/>
              </w:rPr>
              <w:t>30%</w:t>
            </w:r>
          </w:p>
        </w:tc>
        <w:tc>
          <w:tcPr>
            <w:tcW w:w="1695" w:type="dxa"/>
            <w:vAlign w:val="center"/>
          </w:tcPr>
          <w:p w14:paraId="035C5963" w14:textId="027BDDA7" w:rsidR="00AA1577" w:rsidRPr="00A12BED" w:rsidRDefault="00A17FFE" w:rsidP="001F03B4">
            <w:pPr>
              <w:jc w:val="center"/>
              <w:rPr>
                <w:rFonts w:ascii="Calibri Light" w:hAnsi="Calibri Light" w:cs="Calibri Light"/>
                <w:sz w:val="20"/>
                <w:szCs w:val="20"/>
                <w:lang w:val="es-419"/>
              </w:rPr>
            </w:pPr>
            <w:r w:rsidRPr="00A12BED">
              <w:rPr>
                <w:rFonts w:ascii="Calibri Light" w:hAnsi="Calibri Light" w:cs="Calibri Light"/>
                <w:sz w:val="20"/>
                <w:szCs w:val="20"/>
                <w:lang w:val="es-419"/>
              </w:rPr>
              <w:t>9000</w:t>
            </w:r>
          </w:p>
        </w:tc>
      </w:tr>
      <w:tr w:rsidR="00AA1577" w:rsidRPr="00A12BED" w14:paraId="1B173C31" w14:textId="77777777" w:rsidTr="25980174">
        <w:trPr>
          <w:cantSplit/>
          <w:trHeight w:val="300"/>
          <w:jc w:val="center"/>
        </w:trPr>
        <w:tc>
          <w:tcPr>
            <w:tcW w:w="4649" w:type="dxa"/>
            <w:vAlign w:val="center"/>
          </w:tcPr>
          <w:p w14:paraId="43C51A0C" w14:textId="424B0F96" w:rsidR="00AA1577" w:rsidRPr="00A12BED" w:rsidRDefault="00AA1577" w:rsidP="006E588B">
            <w:pPr>
              <w:tabs>
                <w:tab w:val="left" w:pos="1926"/>
              </w:tabs>
              <w:jc w:val="both"/>
              <w:rPr>
                <w:rFonts w:ascii="Calibri Light" w:hAnsi="Calibri Light" w:cs="Calibri Light"/>
                <w:sz w:val="20"/>
                <w:szCs w:val="20"/>
                <w:lang w:val="es-PA"/>
              </w:rPr>
            </w:pPr>
            <w:r w:rsidRPr="00A12BED">
              <w:rPr>
                <w:rFonts w:ascii="Calibri Light" w:hAnsi="Calibri Light" w:cs="Calibri Light"/>
                <w:b/>
                <w:bCs/>
                <w:sz w:val="20"/>
                <w:szCs w:val="20"/>
              </w:rPr>
              <w:t>Entregable 2:</w:t>
            </w:r>
            <w:r w:rsidRPr="00A12BED">
              <w:rPr>
                <w:rFonts w:ascii="Calibri Light" w:hAnsi="Calibri Light" w:cs="Calibri Light"/>
                <w:sz w:val="20"/>
                <w:szCs w:val="20"/>
              </w:rPr>
              <w:t xml:space="preserve"> </w:t>
            </w:r>
            <w:r w:rsidR="00AE31D6" w:rsidRPr="00A12BED">
              <w:rPr>
                <w:rFonts w:ascii="Calibri Light" w:hAnsi="Calibri Light" w:cs="Calibri Light"/>
                <w:sz w:val="20"/>
                <w:szCs w:val="20"/>
              </w:rPr>
              <w:t xml:space="preserve">Resultados puntos </w:t>
            </w:r>
            <w:r w:rsidR="004E58FF" w:rsidRPr="00A12BED">
              <w:rPr>
                <w:rFonts w:ascii="Calibri Light" w:hAnsi="Calibri Light" w:cs="Calibri Light"/>
                <w:sz w:val="20"/>
                <w:szCs w:val="20"/>
              </w:rPr>
              <w:t>3.1</w:t>
            </w:r>
            <w:r w:rsidR="00A17FFE" w:rsidRPr="00A12BED">
              <w:rPr>
                <w:rFonts w:ascii="Calibri Light" w:hAnsi="Calibri Light" w:cs="Calibri Light"/>
                <w:sz w:val="20"/>
                <w:szCs w:val="20"/>
              </w:rPr>
              <w:t xml:space="preserve"> </w:t>
            </w:r>
          </w:p>
        </w:tc>
        <w:tc>
          <w:tcPr>
            <w:tcW w:w="1383" w:type="dxa"/>
            <w:vMerge w:val="restart"/>
          </w:tcPr>
          <w:p w14:paraId="30F525F4" w14:textId="3E3F5327" w:rsidR="00A17FFE" w:rsidRPr="00A12BED" w:rsidRDefault="00467F69" w:rsidP="009433A3">
            <w:pPr>
              <w:jc w:val="center"/>
              <w:rPr>
                <w:rFonts w:ascii="Calibri Light" w:hAnsi="Calibri Light" w:cs="Calibri Light"/>
                <w:sz w:val="20"/>
                <w:szCs w:val="20"/>
              </w:rPr>
            </w:pPr>
            <w:r w:rsidRPr="00A12BED">
              <w:rPr>
                <w:rFonts w:ascii="Calibri Light" w:hAnsi="Calibri Light" w:cs="Calibri Light"/>
                <w:sz w:val="20"/>
                <w:szCs w:val="20"/>
              </w:rPr>
              <w:t>A</w:t>
            </w:r>
            <w:r w:rsidR="00A17FFE" w:rsidRPr="00A12BED">
              <w:rPr>
                <w:rFonts w:ascii="Calibri Light" w:hAnsi="Calibri Light" w:cs="Calibri Light"/>
                <w:sz w:val="20"/>
                <w:szCs w:val="20"/>
              </w:rPr>
              <w:t xml:space="preserve"> los 75</w:t>
            </w:r>
            <w:r w:rsidRPr="00A12BED">
              <w:rPr>
                <w:rFonts w:ascii="Calibri Light" w:hAnsi="Calibri Light" w:cs="Calibri Light"/>
                <w:sz w:val="20"/>
                <w:szCs w:val="20"/>
              </w:rPr>
              <w:t xml:space="preserve"> </w:t>
            </w:r>
            <w:r w:rsidR="00A17FFE" w:rsidRPr="00A12BED">
              <w:rPr>
                <w:rFonts w:ascii="Calibri Light" w:hAnsi="Calibri Light" w:cs="Calibri Light"/>
                <w:sz w:val="20"/>
                <w:szCs w:val="20"/>
              </w:rPr>
              <w:t>d</w:t>
            </w:r>
            <w:r w:rsidRPr="00A12BED">
              <w:rPr>
                <w:rFonts w:ascii="Calibri Light" w:hAnsi="Calibri Light" w:cs="Calibri Light"/>
                <w:sz w:val="20"/>
                <w:szCs w:val="20"/>
              </w:rPr>
              <w:t>ías</w:t>
            </w:r>
            <w:r w:rsidR="00A17FFE" w:rsidRPr="00A12BED">
              <w:rPr>
                <w:rFonts w:ascii="Calibri Light" w:hAnsi="Calibri Light" w:cs="Calibri Light"/>
                <w:sz w:val="20"/>
                <w:szCs w:val="20"/>
              </w:rPr>
              <w:t xml:space="preserve"> de firmado el contrato</w:t>
            </w:r>
          </w:p>
        </w:tc>
        <w:tc>
          <w:tcPr>
            <w:tcW w:w="1441" w:type="dxa"/>
            <w:vMerge w:val="restart"/>
            <w:vAlign w:val="center"/>
          </w:tcPr>
          <w:p w14:paraId="3EA48FAE" w14:textId="4E6CE5FB" w:rsidR="00AA1577" w:rsidRPr="00A12BED" w:rsidRDefault="00A17FFE" w:rsidP="008B470B">
            <w:pPr>
              <w:jc w:val="center"/>
              <w:rPr>
                <w:rFonts w:ascii="Calibri Light" w:hAnsi="Calibri Light" w:cs="Calibri Light"/>
                <w:sz w:val="20"/>
                <w:szCs w:val="20"/>
              </w:rPr>
            </w:pPr>
            <w:r w:rsidRPr="00A12BED">
              <w:rPr>
                <w:rFonts w:ascii="Calibri Light" w:hAnsi="Calibri Light" w:cs="Calibri Light"/>
                <w:sz w:val="20"/>
                <w:szCs w:val="20"/>
                <w:lang w:val="es-419"/>
              </w:rPr>
              <w:t>50%</w:t>
            </w:r>
          </w:p>
        </w:tc>
        <w:tc>
          <w:tcPr>
            <w:tcW w:w="1695" w:type="dxa"/>
            <w:vMerge w:val="restart"/>
            <w:vAlign w:val="center"/>
          </w:tcPr>
          <w:p w14:paraId="4A28D243" w14:textId="4EE4F2AF" w:rsidR="00AA1577" w:rsidRPr="00A12BED" w:rsidRDefault="20A8D744" w:rsidP="008B470B">
            <w:pPr>
              <w:jc w:val="center"/>
              <w:rPr>
                <w:rFonts w:ascii="Calibri Light" w:hAnsi="Calibri Light" w:cs="Calibri Light"/>
                <w:sz w:val="20"/>
                <w:szCs w:val="20"/>
                <w:lang w:val="es-419"/>
              </w:rPr>
            </w:pPr>
            <w:r w:rsidRPr="00A12BED">
              <w:rPr>
                <w:rFonts w:ascii="Calibri Light" w:hAnsi="Calibri Light" w:cs="Calibri Light"/>
                <w:sz w:val="20"/>
                <w:szCs w:val="20"/>
                <w:lang w:val="es-419"/>
              </w:rPr>
              <w:t>15000</w:t>
            </w:r>
          </w:p>
        </w:tc>
      </w:tr>
      <w:tr w:rsidR="00AA1577" w:rsidRPr="00A12BED" w14:paraId="69CCE9ED" w14:textId="77777777" w:rsidTr="420B0832">
        <w:trPr>
          <w:cantSplit/>
          <w:trHeight w:val="283"/>
          <w:jc w:val="center"/>
        </w:trPr>
        <w:tc>
          <w:tcPr>
            <w:tcW w:w="4649" w:type="dxa"/>
            <w:vAlign w:val="center"/>
          </w:tcPr>
          <w:p w14:paraId="34AA479F" w14:textId="4FB2A7D0" w:rsidR="00AA1577" w:rsidRPr="00A12BED" w:rsidRDefault="00682C01" w:rsidP="009433A3">
            <w:pPr>
              <w:tabs>
                <w:tab w:val="left" w:pos="1926"/>
              </w:tabs>
              <w:jc w:val="both"/>
              <w:rPr>
                <w:rFonts w:ascii="Calibri Light" w:hAnsi="Calibri Light" w:cs="Calibri Light"/>
                <w:sz w:val="20"/>
                <w:szCs w:val="20"/>
                <w:lang w:val="es-PA"/>
              </w:rPr>
            </w:pPr>
            <w:r w:rsidRPr="00A12BED">
              <w:rPr>
                <w:rFonts w:ascii="Calibri Light" w:hAnsi="Calibri Light" w:cs="Calibri Light"/>
                <w:b/>
                <w:bCs/>
                <w:sz w:val="20"/>
                <w:szCs w:val="20"/>
                <w:lang w:val="es-PA"/>
              </w:rPr>
              <w:t>Entregable 3</w:t>
            </w:r>
            <w:r w:rsidR="004E58FF" w:rsidRPr="00A12BED">
              <w:rPr>
                <w:rFonts w:ascii="Calibri Light" w:hAnsi="Calibri Light" w:cs="Calibri Light"/>
                <w:b/>
                <w:bCs/>
                <w:sz w:val="20"/>
                <w:szCs w:val="20"/>
                <w:lang w:val="es-PA"/>
              </w:rPr>
              <w:t xml:space="preserve">: </w:t>
            </w:r>
            <w:r w:rsidR="004E58FF" w:rsidRPr="00A12BED">
              <w:rPr>
                <w:rFonts w:ascii="Calibri Light" w:hAnsi="Calibri Light" w:cs="Calibri Light"/>
                <w:sz w:val="20"/>
                <w:szCs w:val="20"/>
              </w:rPr>
              <w:t>Resultados puntos 3.2</w:t>
            </w:r>
          </w:p>
        </w:tc>
        <w:tc>
          <w:tcPr>
            <w:tcW w:w="1383" w:type="dxa"/>
            <w:vMerge/>
          </w:tcPr>
          <w:p w14:paraId="2F213D56" w14:textId="77777777" w:rsidR="00A17FFE" w:rsidRPr="00A12BED" w:rsidDel="00DD7081" w:rsidRDefault="00A17FFE" w:rsidP="005E4E84">
            <w:pPr>
              <w:jc w:val="center"/>
              <w:rPr>
                <w:rFonts w:ascii="Calibri Light" w:hAnsi="Calibri Light" w:cs="Calibri Light"/>
                <w:sz w:val="20"/>
                <w:szCs w:val="20"/>
                <w:lang w:val="es-419"/>
              </w:rPr>
            </w:pPr>
          </w:p>
        </w:tc>
        <w:tc>
          <w:tcPr>
            <w:tcW w:w="1441" w:type="dxa"/>
            <w:vMerge/>
            <w:vAlign w:val="center"/>
          </w:tcPr>
          <w:p w14:paraId="726F7B8C" w14:textId="0420C085" w:rsidR="00AA1577" w:rsidRPr="00A12BED" w:rsidRDefault="00AA1577" w:rsidP="001F03B4">
            <w:pPr>
              <w:jc w:val="center"/>
              <w:rPr>
                <w:rFonts w:ascii="Calibri Light" w:hAnsi="Calibri Light" w:cs="Calibri Light"/>
                <w:sz w:val="20"/>
                <w:szCs w:val="20"/>
              </w:rPr>
            </w:pPr>
          </w:p>
        </w:tc>
        <w:tc>
          <w:tcPr>
            <w:tcW w:w="1695" w:type="dxa"/>
            <w:vMerge/>
            <w:vAlign w:val="center"/>
          </w:tcPr>
          <w:p w14:paraId="39E38E0A" w14:textId="39D261DC" w:rsidR="00AA1577" w:rsidRPr="00A12BED" w:rsidRDefault="00AA1577" w:rsidP="001F03B4">
            <w:pPr>
              <w:jc w:val="center"/>
              <w:rPr>
                <w:rFonts w:ascii="Calibri Light" w:hAnsi="Calibri Light" w:cs="Calibri Light"/>
                <w:sz w:val="20"/>
                <w:szCs w:val="20"/>
                <w:lang w:val="es-419"/>
              </w:rPr>
            </w:pPr>
          </w:p>
        </w:tc>
      </w:tr>
      <w:tr w:rsidR="004E58FF" w:rsidRPr="00A12BED" w14:paraId="73A55E52" w14:textId="77777777" w:rsidTr="420B0832">
        <w:trPr>
          <w:cantSplit/>
          <w:trHeight w:val="283"/>
          <w:jc w:val="center"/>
        </w:trPr>
        <w:tc>
          <w:tcPr>
            <w:tcW w:w="4649" w:type="dxa"/>
            <w:vAlign w:val="center"/>
          </w:tcPr>
          <w:p w14:paraId="27E3CE85" w14:textId="77777777" w:rsidR="004E58FF" w:rsidRPr="00A12BED" w:rsidRDefault="004E58FF">
            <w:pPr>
              <w:tabs>
                <w:tab w:val="left" w:pos="1926"/>
              </w:tabs>
              <w:jc w:val="both"/>
              <w:rPr>
                <w:rFonts w:ascii="Calibri Light" w:hAnsi="Calibri Light" w:cs="Calibri Light"/>
                <w:b/>
                <w:bCs/>
                <w:sz w:val="20"/>
                <w:szCs w:val="20"/>
                <w:lang w:val="es-PA"/>
              </w:rPr>
            </w:pPr>
            <w:r w:rsidRPr="00A12BED">
              <w:rPr>
                <w:rFonts w:ascii="Calibri Light" w:hAnsi="Calibri Light" w:cs="Calibri Light"/>
                <w:b/>
                <w:bCs/>
                <w:sz w:val="20"/>
                <w:szCs w:val="20"/>
              </w:rPr>
              <w:t xml:space="preserve">Entregable 4: </w:t>
            </w:r>
            <w:r w:rsidRPr="00A12BED">
              <w:rPr>
                <w:rFonts w:ascii="Calibri Light" w:hAnsi="Calibri Light" w:cs="Calibri Light"/>
                <w:sz w:val="20"/>
                <w:szCs w:val="20"/>
              </w:rPr>
              <w:t>Resultados puntos 3.3</w:t>
            </w:r>
          </w:p>
        </w:tc>
        <w:tc>
          <w:tcPr>
            <w:tcW w:w="1383" w:type="dxa"/>
            <w:vMerge/>
          </w:tcPr>
          <w:p w14:paraId="328409A4" w14:textId="77777777" w:rsidR="00A17FFE" w:rsidRPr="00A12BED" w:rsidDel="00DD7081" w:rsidRDefault="00A17FFE" w:rsidP="005E4E84">
            <w:pPr>
              <w:jc w:val="center"/>
              <w:rPr>
                <w:rFonts w:ascii="Calibri Light" w:hAnsi="Calibri Light" w:cs="Calibri Light"/>
                <w:sz w:val="20"/>
                <w:szCs w:val="20"/>
                <w:lang w:val="es-419"/>
              </w:rPr>
            </w:pPr>
          </w:p>
        </w:tc>
        <w:tc>
          <w:tcPr>
            <w:tcW w:w="1441" w:type="dxa"/>
            <w:vMerge/>
            <w:vAlign w:val="center"/>
          </w:tcPr>
          <w:p w14:paraId="69767A7D" w14:textId="5F0EF84C" w:rsidR="004E58FF" w:rsidRPr="00A12BED" w:rsidRDefault="004E58FF">
            <w:pPr>
              <w:jc w:val="center"/>
              <w:rPr>
                <w:rFonts w:ascii="Calibri Light" w:hAnsi="Calibri Light" w:cs="Calibri Light"/>
                <w:sz w:val="20"/>
                <w:szCs w:val="20"/>
                <w:lang w:val="es-419"/>
              </w:rPr>
            </w:pPr>
          </w:p>
        </w:tc>
        <w:tc>
          <w:tcPr>
            <w:tcW w:w="1695" w:type="dxa"/>
            <w:vMerge/>
            <w:vAlign w:val="center"/>
          </w:tcPr>
          <w:p w14:paraId="0145F3C4" w14:textId="3B288A78" w:rsidR="004E58FF" w:rsidRPr="00A12BED" w:rsidRDefault="004E58FF">
            <w:pPr>
              <w:jc w:val="center"/>
              <w:rPr>
                <w:rFonts w:ascii="Calibri Light" w:hAnsi="Calibri Light" w:cs="Calibri Light"/>
                <w:sz w:val="20"/>
                <w:szCs w:val="20"/>
                <w:lang w:val="es-419"/>
              </w:rPr>
            </w:pPr>
          </w:p>
        </w:tc>
      </w:tr>
      <w:tr w:rsidR="004E58FF" w:rsidRPr="00A12BED" w14:paraId="07852ADF" w14:textId="77777777" w:rsidTr="547FD4BA">
        <w:trPr>
          <w:cantSplit/>
          <w:trHeight w:val="300"/>
          <w:jc w:val="center"/>
        </w:trPr>
        <w:tc>
          <w:tcPr>
            <w:tcW w:w="4649" w:type="dxa"/>
            <w:vAlign w:val="center"/>
          </w:tcPr>
          <w:p w14:paraId="1349E426" w14:textId="13DCB700" w:rsidR="004E58FF" w:rsidRPr="00A12BED" w:rsidRDefault="004E58FF">
            <w:pPr>
              <w:tabs>
                <w:tab w:val="left" w:pos="1926"/>
              </w:tabs>
              <w:jc w:val="both"/>
              <w:rPr>
                <w:rFonts w:ascii="Calibri Light" w:hAnsi="Calibri Light" w:cs="Calibri Light"/>
                <w:b/>
                <w:bCs/>
                <w:sz w:val="20"/>
                <w:szCs w:val="20"/>
                <w:lang w:val="es-PA"/>
              </w:rPr>
            </w:pPr>
            <w:r w:rsidRPr="00A12BED">
              <w:rPr>
                <w:rFonts w:ascii="Calibri Light" w:hAnsi="Calibri Light" w:cs="Calibri Light"/>
                <w:b/>
                <w:bCs/>
                <w:sz w:val="20"/>
                <w:szCs w:val="20"/>
              </w:rPr>
              <w:t xml:space="preserve">Entregable </w:t>
            </w:r>
            <w:r w:rsidR="00A17FFE" w:rsidRPr="00A12BED">
              <w:rPr>
                <w:rFonts w:ascii="Calibri Light" w:hAnsi="Calibri Light" w:cs="Calibri Light"/>
                <w:b/>
                <w:bCs/>
                <w:sz w:val="20"/>
                <w:szCs w:val="20"/>
              </w:rPr>
              <w:t>5</w:t>
            </w:r>
            <w:r w:rsidRPr="00A12BED">
              <w:rPr>
                <w:rFonts w:ascii="Calibri Light" w:hAnsi="Calibri Light" w:cs="Calibri Light"/>
                <w:b/>
                <w:bCs/>
                <w:sz w:val="20"/>
                <w:szCs w:val="20"/>
              </w:rPr>
              <w:t xml:space="preserve">: </w:t>
            </w:r>
            <w:r w:rsidRPr="00A12BED">
              <w:rPr>
                <w:rFonts w:ascii="Calibri Light" w:hAnsi="Calibri Light" w:cs="Calibri Light"/>
                <w:sz w:val="20"/>
                <w:szCs w:val="20"/>
              </w:rPr>
              <w:t>Resultados puntos 3.4</w:t>
            </w:r>
          </w:p>
        </w:tc>
        <w:tc>
          <w:tcPr>
            <w:tcW w:w="1383" w:type="dxa"/>
            <w:vMerge w:val="restart"/>
          </w:tcPr>
          <w:p w14:paraId="0BB0BBF1" w14:textId="64647F1F" w:rsidR="00A17FFE" w:rsidRPr="00A12BED" w:rsidRDefault="005E4E84" w:rsidP="005E4E84">
            <w:pPr>
              <w:jc w:val="center"/>
              <w:rPr>
                <w:rFonts w:ascii="Calibri Light" w:hAnsi="Calibri Light" w:cs="Calibri Light"/>
                <w:sz w:val="20"/>
                <w:szCs w:val="20"/>
              </w:rPr>
            </w:pPr>
            <w:r w:rsidRPr="00A12BED">
              <w:rPr>
                <w:rFonts w:ascii="Calibri Light" w:hAnsi="Calibri Light" w:cs="Calibri Light"/>
                <w:sz w:val="20"/>
                <w:szCs w:val="20"/>
              </w:rPr>
              <w:t>A</w:t>
            </w:r>
            <w:r w:rsidR="00A17FFE" w:rsidRPr="00A12BED">
              <w:rPr>
                <w:rFonts w:ascii="Calibri Light" w:hAnsi="Calibri Light" w:cs="Calibri Light"/>
                <w:sz w:val="20"/>
                <w:szCs w:val="20"/>
              </w:rPr>
              <w:t xml:space="preserve"> los 120</w:t>
            </w:r>
            <w:r w:rsidRPr="00A12BED">
              <w:rPr>
                <w:rFonts w:ascii="Calibri Light" w:hAnsi="Calibri Light" w:cs="Calibri Light"/>
                <w:sz w:val="20"/>
                <w:szCs w:val="20"/>
              </w:rPr>
              <w:t xml:space="preserve"> </w:t>
            </w:r>
            <w:r w:rsidR="00A17FFE" w:rsidRPr="00A12BED">
              <w:rPr>
                <w:rFonts w:ascii="Calibri Light" w:hAnsi="Calibri Light" w:cs="Calibri Light"/>
                <w:sz w:val="20"/>
                <w:szCs w:val="20"/>
              </w:rPr>
              <w:t>d</w:t>
            </w:r>
            <w:r w:rsidRPr="00A12BED">
              <w:rPr>
                <w:rFonts w:ascii="Calibri Light" w:hAnsi="Calibri Light" w:cs="Calibri Light"/>
                <w:sz w:val="20"/>
                <w:szCs w:val="20"/>
              </w:rPr>
              <w:t>ías</w:t>
            </w:r>
            <w:r w:rsidR="00A17FFE" w:rsidRPr="00A12BED">
              <w:rPr>
                <w:rFonts w:ascii="Calibri Light" w:hAnsi="Calibri Light" w:cs="Calibri Light"/>
                <w:sz w:val="20"/>
                <w:szCs w:val="20"/>
              </w:rPr>
              <w:t xml:space="preserve"> de firmado el contrato</w:t>
            </w:r>
          </w:p>
        </w:tc>
        <w:tc>
          <w:tcPr>
            <w:tcW w:w="1441" w:type="dxa"/>
            <w:vMerge w:val="restart"/>
            <w:vAlign w:val="center"/>
          </w:tcPr>
          <w:p w14:paraId="14C2480B" w14:textId="03A449FC" w:rsidR="004E58FF" w:rsidRPr="00A12BED" w:rsidRDefault="00A17FFE" w:rsidP="008B470B">
            <w:pPr>
              <w:jc w:val="center"/>
              <w:rPr>
                <w:rFonts w:ascii="Calibri Light" w:hAnsi="Calibri Light" w:cs="Calibri Light"/>
                <w:sz w:val="20"/>
                <w:szCs w:val="20"/>
                <w:lang w:val="es-419"/>
              </w:rPr>
            </w:pPr>
            <w:r w:rsidRPr="00A12BED">
              <w:rPr>
                <w:rFonts w:ascii="Calibri Light" w:hAnsi="Calibri Light" w:cs="Calibri Light"/>
                <w:sz w:val="20"/>
                <w:szCs w:val="20"/>
                <w:lang w:val="es-419"/>
              </w:rPr>
              <w:t>20%</w:t>
            </w:r>
          </w:p>
        </w:tc>
        <w:tc>
          <w:tcPr>
            <w:tcW w:w="1695" w:type="dxa"/>
            <w:vMerge w:val="restart"/>
            <w:vAlign w:val="center"/>
          </w:tcPr>
          <w:p w14:paraId="7C529759" w14:textId="109A8B84" w:rsidR="008B470B" w:rsidRPr="00A12BED" w:rsidRDefault="24ECD187" w:rsidP="008B470B">
            <w:pPr>
              <w:jc w:val="center"/>
              <w:rPr>
                <w:rFonts w:ascii="Calibri Light" w:hAnsi="Calibri Light" w:cs="Calibri Light"/>
                <w:sz w:val="20"/>
                <w:szCs w:val="20"/>
                <w:lang w:val="es-419"/>
              </w:rPr>
            </w:pPr>
            <w:r w:rsidRPr="00A12BED">
              <w:rPr>
                <w:rFonts w:ascii="Calibri Light" w:hAnsi="Calibri Light" w:cs="Calibri Light"/>
                <w:sz w:val="20"/>
                <w:szCs w:val="20"/>
                <w:lang w:val="es-419"/>
              </w:rPr>
              <w:t>6000</w:t>
            </w:r>
          </w:p>
        </w:tc>
      </w:tr>
      <w:tr w:rsidR="00AA1577" w:rsidRPr="00A12BED" w14:paraId="55D7DD53" w14:textId="77777777" w:rsidTr="420B0832">
        <w:trPr>
          <w:cantSplit/>
          <w:trHeight w:val="283"/>
          <w:jc w:val="center"/>
        </w:trPr>
        <w:tc>
          <w:tcPr>
            <w:tcW w:w="4649" w:type="dxa"/>
            <w:vAlign w:val="center"/>
          </w:tcPr>
          <w:p w14:paraId="5298459B" w14:textId="62B0D40A" w:rsidR="00AA1577" w:rsidRPr="00A12BED" w:rsidRDefault="7DC7E991" w:rsidP="001F03B4">
            <w:pPr>
              <w:tabs>
                <w:tab w:val="left" w:pos="1926"/>
              </w:tabs>
              <w:jc w:val="both"/>
              <w:rPr>
                <w:rFonts w:ascii="Calibri Light" w:hAnsi="Calibri Light" w:cs="Calibri Light"/>
                <w:b/>
                <w:bCs/>
                <w:sz w:val="20"/>
                <w:szCs w:val="20"/>
                <w:lang w:val="es-PA"/>
              </w:rPr>
            </w:pPr>
            <w:r w:rsidRPr="00A12BED">
              <w:rPr>
                <w:rFonts w:ascii="Calibri Light" w:hAnsi="Calibri Light" w:cs="Calibri Light"/>
                <w:b/>
                <w:bCs/>
                <w:sz w:val="20"/>
                <w:szCs w:val="20"/>
              </w:rPr>
              <w:t xml:space="preserve">Entregable </w:t>
            </w:r>
            <w:r w:rsidR="00A17FFE" w:rsidRPr="00A12BED">
              <w:rPr>
                <w:rFonts w:ascii="Calibri Light" w:hAnsi="Calibri Light" w:cs="Calibri Light"/>
                <w:b/>
                <w:bCs/>
                <w:sz w:val="20"/>
                <w:szCs w:val="20"/>
              </w:rPr>
              <w:t>6</w:t>
            </w:r>
            <w:r w:rsidRPr="00A12BED">
              <w:rPr>
                <w:rFonts w:ascii="Calibri Light" w:hAnsi="Calibri Light" w:cs="Calibri Light"/>
                <w:b/>
                <w:bCs/>
                <w:sz w:val="20"/>
                <w:szCs w:val="20"/>
              </w:rPr>
              <w:t xml:space="preserve">: </w:t>
            </w:r>
            <w:r w:rsidR="004E58FF" w:rsidRPr="00A12BED">
              <w:rPr>
                <w:rFonts w:ascii="Calibri Light" w:hAnsi="Calibri Light" w:cs="Calibri Light"/>
                <w:sz w:val="20"/>
                <w:szCs w:val="20"/>
              </w:rPr>
              <w:t>Resultados puntos 3.</w:t>
            </w:r>
            <w:r w:rsidR="00A17FFE" w:rsidRPr="00A12BED">
              <w:rPr>
                <w:rFonts w:ascii="Calibri Light" w:hAnsi="Calibri Light" w:cs="Calibri Light"/>
                <w:sz w:val="20"/>
                <w:szCs w:val="20"/>
              </w:rPr>
              <w:t xml:space="preserve">5, junto con todos los entregables en su versión final a satisfacción de CAF  </w:t>
            </w:r>
          </w:p>
        </w:tc>
        <w:tc>
          <w:tcPr>
            <w:tcW w:w="1383" w:type="dxa"/>
            <w:vMerge/>
          </w:tcPr>
          <w:p w14:paraId="3F90F49B" w14:textId="77777777" w:rsidR="00A17FFE" w:rsidRPr="00A12BED" w:rsidDel="00950782" w:rsidRDefault="00A17FFE" w:rsidP="001F03B4">
            <w:pPr>
              <w:jc w:val="center"/>
              <w:rPr>
                <w:rFonts w:ascii="Calibri Light" w:hAnsi="Calibri Light" w:cs="Calibri Light"/>
                <w:sz w:val="20"/>
                <w:szCs w:val="20"/>
                <w:lang w:val="es-419"/>
              </w:rPr>
            </w:pPr>
          </w:p>
        </w:tc>
        <w:tc>
          <w:tcPr>
            <w:tcW w:w="1441" w:type="dxa"/>
            <w:vMerge/>
            <w:vAlign w:val="center"/>
          </w:tcPr>
          <w:p w14:paraId="15A16692" w14:textId="1F020B55" w:rsidR="00AA1577" w:rsidRPr="00A12BED" w:rsidRDefault="00AA1577" w:rsidP="001F03B4">
            <w:pPr>
              <w:jc w:val="center"/>
              <w:rPr>
                <w:rFonts w:ascii="Calibri Light" w:hAnsi="Calibri Light" w:cs="Calibri Light"/>
                <w:sz w:val="20"/>
                <w:szCs w:val="20"/>
                <w:lang w:val="es-419"/>
              </w:rPr>
            </w:pPr>
          </w:p>
        </w:tc>
        <w:tc>
          <w:tcPr>
            <w:tcW w:w="1695" w:type="dxa"/>
            <w:vMerge/>
            <w:vAlign w:val="center"/>
          </w:tcPr>
          <w:p w14:paraId="6BE89CE5" w14:textId="0EE9EDA4" w:rsidR="00AA1577" w:rsidRPr="00A12BED" w:rsidRDefault="00AA1577" w:rsidP="001F03B4">
            <w:pPr>
              <w:jc w:val="center"/>
              <w:rPr>
                <w:rFonts w:ascii="Calibri Light" w:hAnsi="Calibri Light" w:cs="Calibri Light"/>
                <w:sz w:val="20"/>
                <w:szCs w:val="20"/>
                <w:highlight w:val="yellow"/>
                <w:lang w:val="es-419"/>
              </w:rPr>
            </w:pPr>
          </w:p>
        </w:tc>
      </w:tr>
    </w:tbl>
    <w:p w14:paraId="6334EC9E" w14:textId="77777777" w:rsidR="00B0304C" w:rsidRPr="00A12BED" w:rsidRDefault="00B0304C" w:rsidP="001F03B4">
      <w:pPr>
        <w:spacing w:after="0" w:line="240" w:lineRule="auto"/>
        <w:jc w:val="both"/>
        <w:rPr>
          <w:rFonts w:ascii="Calibri Light" w:hAnsi="Calibri Light" w:cs="Calibri Light"/>
          <w:sz w:val="20"/>
          <w:szCs w:val="20"/>
          <w:u w:val="single"/>
          <w:lang w:val="es-PE"/>
        </w:rPr>
      </w:pPr>
    </w:p>
    <w:p w14:paraId="74068D6F" w14:textId="38D806A3" w:rsidR="00352769" w:rsidRPr="00A12BED" w:rsidRDefault="003F1638"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18" w:name="_Toc141871543"/>
      <w:r w:rsidRPr="00A12BED">
        <w:rPr>
          <w:rFonts w:ascii="Calibri Light" w:hAnsi="Calibri Light" w:cs="Calibri Light"/>
          <w:b/>
          <w:sz w:val="20"/>
          <w:szCs w:val="20"/>
          <w:lang w:val="es-PE"/>
        </w:rPr>
        <w:t>UBICACI</w:t>
      </w:r>
      <w:r w:rsidR="000C1086" w:rsidRPr="00A12BED">
        <w:rPr>
          <w:rFonts w:ascii="Calibri Light" w:hAnsi="Calibri Light" w:cs="Calibri Light"/>
          <w:b/>
          <w:sz w:val="20"/>
          <w:szCs w:val="20"/>
          <w:lang w:val="es-PE"/>
        </w:rPr>
        <w:t xml:space="preserve">ÓN FÍSICA </w:t>
      </w:r>
      <w:r w:rsidR="00E74E9A" w:rsidRPr="00A12BED">
        <w:rPr>
          <w:rFonts w:ascii="Calibri Light" w:hAnsi="Calibri Light" w:cs="Calibri Light"/>
          <w:b/>
          <w:sz w:val="20"/>
          <w:szCs w:val="20"/>
          <w:lang w:val="es-PE"/>
        </w:rPr>
        <w:t xml:space="preserve">DEL </w:t>
      </w:r>
      <w:r w:rsidR="0097446B" w:rsidRPr="00A12BED">
        <w:rPr>
          <w:rFonts w:ascii="Calibri Light" w:hAnsi="Calibri Light" w:cs="Calibri Light"/>
          <w:b/>
          <w:sz w:val="20"/>
          <w:szCs w:val="20"/>
          <w:lang w:val="es-PE"/>
        </w:rPr>
        <w:t>EQUIPO CONSULTOR</w:t>
      </w:r>
      <w:bookmarkEnd w:id="18"/>
    </w:p>
    <w:p w14:paraId="6F4F7950" w14:textId="77777777" w:rsidR="00114A6E" w:rsidRPr="00A12BED" w:rsidRDefault="00114A6E" w:rsidP="001F03B4">
      <w:pPr>
        <w:spacing w:after="0" w:line="240" w:lineRule="auto"/>
        <w:jc w:val="both"/>
        <w:rPr>
          <w:rFonts w:ascii="Calibri Light" w:hAnsi="Calibri Light" w:cs="Calibri Light"/>
          <w:sz w:val="20"/>
          <w:szCs w:val="20"/>
          <w:lang w:val="es-ES_tradnl"/>
        </w:rPr>
      </w:pPr>
    </w:p>
    <w:p w14:paraId="25924F3C" w14:textId="3EC622ED" w:rsidR="003B72C6" w:rsidRPr="00A12BED" w:rsidRDefault="0057625F" w:rsidP="001F03B4">
      <w:pPr>
        <w:spacing w:after="0" w:line="240" w:lineRule="auto"/>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El Equipo Consultor</w:t>
      </w:r>
      <w:r w:rsidR="003B72C6" w:rsidRPr="00A12BED">
        <w:rPr>
          <w:rFonts w:ascii="Calibri Light" w:hAnsi="Calibri Light" w:cs="Calibri Light"/>
          <w:sz w:val="20"/>
          <w:szCs w:val="20"/>
          <w:lang w:val="es-ES_tradnl"/>
        </w:rPr>
        <w:t xml:space="preserve"> llevará a cabo sus actividades en sus propias oficinas. </w:t>
      </w:r>
      <w:r w:rsidR="007E0BE6" w:rsidRPr="00A12BED">
        <w:rPr>
          <w:rFonts w:ascii="Calibri Light" w:hAnsi="Calibri Light" w:cs="Calibri Light"/>
          <w:sz w:val="20"/>
          <w:szCs w:val="20"/>
          <w:lang w:val="es-ES_tradnl"/>
        </w:rPr>
        <w:t>D</w:t>
      </w:r>
      <w:r w:rsidR="003B72C6" w:rsidRPr="00A12BED">
        <w:rPr>
          <w:rFonts w:ascii="Calibri Light" w:hAnsi="Calibri Light" w:cs="Calibri Light"/>
          <w:sz w:val="20"/>
          <w:szCs w:val="20"/>
          <w:lang w:val="es-ES_tradnl"/>
        </w:rPr>
        <w:t xml:space="preserve">eberá suministrar a CAF la información necesaria para poder localizarlo telefónicamente y por correo electrónico </w:t>
      </w:r>
      <w:r w:rsidR="00BD22A8" w:rsidRPr="00A12BED">
        <w:rPr>
          <w:rFonts w:ascii="Calibri Light" w:hAnsi="Calibri Light" w:cs="Calibri Light"/>
          <w:sz w:val="20"/>
          <w:szCs w:val="20"/>
          <w:lang w:val="es-ES_tradnl"/>
        </w:rPr>
        <w:t>en relación con el</w:t>
      </w:r>
      <w:r w:rsidR="003B72C6" w:rsidRPr="00A12BED">
        <w:rPr>
          <w:rFonts w:ascii="Calibri Light" w:hAnsi="Calibri Light" w:cs="Calibri Light"/>
          <w:sz w:val="20"/>
          <w:szCs w:val="20"/>
          <w:lang w:val="es-ES_tradnl"/>
        </w:rPr>
        <w:t xml:space="preserve"> desarrollo de sus servicios</w:t>
      </w:r>
      <w:r w:rsidR="007E0BE6" w:rsidRPr="00A12BED">
        <w:rPr>
          <w:rFonts w:ascii="Calibri Light" w:hAnsi="Calibri Light" w:cs="Calibri Light"/>
          <w:sz w:val="20"/>
          <w:szCs w:val="20"/>
          <w:lang w:val="es-ES_tradnl"/>
        </w:rPr>
        <w:t xml:space="preserve"> en el marco del contrato </w:t>
      </w:r>
      <w:r w:rsidR="00D90A55" w:rsidRPr="00A12BED">
        <w:rPr>
          <w:rFonts w:ascii="Calibri Light" w:hAnsi="Calibri Light" w:cs="Calibri Light"/>
          <w:sz w:val="20"/>
          <w:szCs w:val="20"/>
          <w:lang w:val="es-ES_tradnl"/>
        </w:rPr>
        <w:t>para la ejecución de la presente consultoría</w:t>
      </w:r>
      <w:r w:rsidR="003B72C6" w:rsidRPr="00A12BED">
        <w:rPr>
          <w:rFonts w:ascii="Calibri Light" w:hAnsi="Calibri Light" w:cs="Calibri Light"/>
          <w:sz w:val="20"/>
          <w:szCs w:val="20"/>
          <w:lang w:val="es-ES_tradnl"/>
        </w:rPr>
        <w:t>.</w:t>
      </w:r>
    </w:p>
    <w:p w14:paraId="78F67009" w14:textId="77777777" w:rsidR="003B72C6" w:rsidRPr="00A12BED" w:rsidRDefault="003B72C6" w:rsidP="001F03B4">
      <w:pPr>
        <w:spacing w:after="0" w:line="240" w:lineRule="auto"/>
        <w:jc w:val="both"/>
        <w:rPr>
          <w:rFonts w:ascii="Calibri Light" w:hAnsi="Calibri Light" w:cs="Calibri Light"/>
          <w:sz w:val="20"/>
          <w:szCs w:val="20"/>
          <w:lang w:val="es-ES_tradnl"/>
        </w:rPr>
      </w:pPr>
    </w:p>
    <w:p w14:paraId="2134EECD" w14:textId="066CF540" w:rsidR="003B72C6" w:rsidRPr="00A12BED" w:rsidRDefault="003B72C6"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19" w:name="_Toc141871544"/>
      <w:r w:rsidRPr="00A12BED">
        <w:rPr>
          <w:rFonts w:ascii="Calibri Light" w:hAnsi="Calibri Light" w:cs="Calibri Light"/>
          <w:b/>
          <w:sz w:val="20"/>
          <w:szCs w:val="20"/>
          <w:lang w:val="es-PE"/>
        </w:rPr>
        <w:t>APOYO ADMINISTRATIVO Y LOGÍSTICO</w:t>
      </w:r>
      <w:bookmarkEnd w:id="19"/>
    </w:p>
    <w:p w14:paraId="06B9E6BF" w14:textId="77777777" w:rsidR="003B72C6" w:rsidRPr="00A12BED" w:rsidRDefault="003B72C6" w:rsidP="001F03B4">
      <w:pPr>
        <w:spacing w:after="0" w:line="240" w:lineRule="auto"/>
        <w:jc w:val="both"/>
        <w:rPr>
          <w:rFonts w:ascii="Calibri Light" w:hAnsi="Calibri Light" w:cs="Calibri Light"/>
          <w:sz w:val="20"/>
          <w:szCs w:val="20"/>
          <w:lang w:val="es-ES_tradnl"/>
        </w:rPr>
      </w:pPr>
    </w:p>
    <w:p w14:paraId="7D87B7DA" w14:textId="408196D6" w:rsidR="00B30ED1" w:rsidRPr="00A12BED" w:rsidRDefault="00D90A55" w:rsidP="001F03B4">
      <w:pPr>
        <w:spacing w:after="0" w:line="240" w:lineRule="auto"/>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En caso de ser necesario, </w:t>
      </w:r>
      <w:r w:rsidR="003B72C6" w:rsidRPr="00A12BED">
        <w:rPr>
          <w:rFonts w:ascii="Calibri Light" w:hAnsi="Calibri Light" w:cs="Calibri Light"/>
          <w:sz w:val="20"/>
          <w:szCs w:val="20"/>
          <w:lang w:val="es-ES_tradnl"/>
        </w:rPr>
        <w:t xml:space="preserve">CAF proporcionará apoyo administrativo y logístico para la organización de reuniones, teleconferencias y </w:t>
      </w:r>
      <w:r w:rsidR="009433A3" w:rsidRPr="00A12BED">
        <w:rPr>
          <w:rFonts w:ascii="Calibri Light" w:hAnsi="Calibri Light" w:cs="Calibri Light"/>
          <w:sz w:val="20"/>
          <w:szCs w:val="20"/>
          <w:lang w:val="es-ES_tradnl"/>
        </w:rPr>
        <w:t>videoconferencias</w:t>
      </w:r>
      <w:r w:rsidR="003B72C6" w:rsidRPr="00A12BED">
        <w:rPr>
          <w:rFonts w:ascii="Calibri Light" w:hAnsi="Calibri Light" w:cs="Calibri Light"/>
          <w:sz w:val="20"/>
          <w:szCs w:val="20"/>
          <w:lang w:val="es-ES_tradnl"/>
        </w:rPr>
        <w:t xml:space="preserve"> de trabajo.</w:t>
      </w:r>
    </w:p>
    <w:p w14:paraId="0A87A03A" w14:textId="77777777" w:rsidR="00A77FAF" w:rsidRPr="00A12BED" w:rsidRDefault="00A77FAF" w:rsidP="001F03B4">
      <w:pPr>
        <w:spacing w:after="0" w:line="240" w:lineRule="auto"/>
        <w:jc w:val="both"/>
        <w:rPr>
          <w:rFonts w:ascii="Calibri Light" w:hAnsi="Calibri Light" w:cs="Calibri Light"/>
          <w:sz w:val="20"/>
          <w:szCs w:val="20"/>
          <w:lang w:val="es-ES_tradnl"/>
        </w:rPr>
      </w:pPr>
    </w:p>
    <w:p w14:paraId="5AA52738" w14:textId="101A8EF7" w:rsidR="00352769" w:rsidRPr="00A12BED" w:rsidRDefault="00B30ED1"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20" w:name="_Toc141871545"/>
      <w:r w:rsidRPr="00A12BED">
        <w:rPr>
          <w:rFonts w:ascii="Calibri Light" w:hAnsi="Calibri Light" w:cs="Calibri Light"/>
          <w:b/>
          <w:sz w:val="20"/>
          <w:szCs w:val="20"/>
          <w:lang w:val="es-PE"/>
        </w:rPr>
        <w:t>PERFIL DEL</w:t>
      </w:r>
      <w:r w:rsidR="003F1638" w:rsidRPr="00A12BED">
        <w:rPr>
          <w:rFonts w:ascii="Calibri Light" w:hAnsi="Calibri Light" w:cs="Calibri Light"/>
          <w:b/>
          <w:sz w:val="20"/>
          <w:szCs w:val="20"/>
          <w:lang w:val="es-PE"/>
        </w:rPr>
        <w:t xml:space="preserve"> </w:t>
      </w:r>
      <w:r w:rsidR="007B6C91" w:rsidRPr="00A12BED">
        <w:rPr>
          <w:rFonts w:ascii="Calibri Light" w:hAnsi="Calibri Light" w:cs="Calibri Light"/>
          <w:b/>
          <w:sz w:val="20"/>
          <w:szCs w:val="20"/>
          <w:lang w:val="es-PE"/>
        </w:rPr>
        <w:t>EQUIPO CONSULTOR</w:t>
      </w:r>
      <w:bookmarkEnd w:id="20"/>
    </w:p>
    <w:p w14:paraId="46134BA7" w14:textId="078D1F3C" w:rsidR="00B11B85" w:rsidRPr="00A12BED" w:rsidRDefault="00B11B85" w:rsidP="001F03B4">
      <w:pPr>
        <w:spacing w:after="0" w:line="240" w:lineRule="auto"/>
        <w:jc w:val="both"/>
        <w:rPr>
          <w:rFonts w:ascii="Calibri Light" w:hAnsi="Calibri Light" w:cs="Calibri Light"/>
          <w:sz w:val="20"/>
          <w:szCs w:val="20"/>
          <w:lang w:val="es-ES_tradnl"/>
        </w:rPr>
      </w:pPr>
    </w:p>
    <w:p w14:paraId="3889E604" w14:textId="546D982C" w:rsidR="00DF35B4" w:rsidRPr="00A12BED" w:rsidRDefault="008D0E8E" w:rsidP="001F03B4">
      <w:pPr>
        <w:spacing w:after="0" w:line="240" w:lineRule="auto"/>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La con</w:t>
      </w:r>
      <w:r w:rsidR="00C318B3" w:rsidRPr="00A12BED">
        <w:rPr>
          <w:rFonts w:ascii="Calibri Light" w:hAnsi="Calibri Light" w:cs="Calibri Light"/>
          <w:sz w:val="20"/>
          <w:szCs w:val="20"/>
          <w:lang w:val="es-ES_tradnl"/>
        </w:rPr>
        <w:t>sultoría puede ser llevada a cabo por un</w:t>
      </w:r>
      <w:r w:rsidR="00DA2345" w:rsidRPr="00A12BED">
        <w:rPr>
          <w:rFonts w:ascii="Calibri Light" w:hAnsi="Calibri Light" w:cs="Calibri Light"/>
          <w:sz w:val="20"/>
          <w:szCs w:val="20"/>
          <w:lang w:val="es-ES_tradnl"/>
        </w:rPr>
        <w:t>a empresa</w:t>
      </w:r>
      <w:r w:rsidR="00C318B3" w:rsidRPr="00A12BED">
        <w:rPr>
          <w:rFonts w:ascii="Calibri Light" w:hAnsi="Calibri Light" w:cs="Calibri Light"/>
          <w:sz w:val="20"/>
          <w:szCs w:val="20"/>
          <w:lang w:val="es-ES_tradnl"/>
        </w:rPr>
        <w:t xml:space="preserve"> consultor</w:t>
      </w:r>
      <w:r w:rsidR="00DA2345" w:rsidRPr="00A12BED">
        <w:rPr>
          <w:rFonts w:ascii="Calibri Light" w:hAnsi="Calibri Light" w:cs="Calibri Light"/>
          <w:sz w:val="20"/>
          <w:szCs w:val="20"/>
          <w:lang w:val="es-ES_tradnl"/>
        </w:rPr>
        <w:t>a</w:t>
      </w:r>
      <w:r w:rsidR="00C318B3" w:rsidRPr="00A12BED">
        <w:rPr>
          <w:rFonts w:ascii="Calibri Light" w:hAnsi="Calibri Light" w:cs="Calibri Light"/>
          <w:sz w:val="20"/>
          <w:szCs w:val="20"/>
          <w:lang w:val="es-ES_tradnl"/>
        </w:rPr>
        <w:t xml:space="preserve"> </w:t>
      </w:r>
      <w:r w:rsidR="00A533F8" w:rsidRPr="00A12BED">
        <w:rPr>
          <w:rFonts w:ascii="Calibri Light" w:hAnsi="Calibri Light" w:cs="Calibri Light"/>
          <w:sz w:val="20"/>
          <w:szCs w:val="20"/>
          <w:lang w:val="es-ES_tradnl"/>
        </w:rPr>
        <w:t>con la siguiente experiencia</w:t>
      </w:r>
      <w:r w:rsidR="00DF35B4" w:rsidRPr="00A12BED">
        <w:rPr>
          <w:rFonts w:ascii="Calibri Light" w:hAnsi="Calibri Light" w:cs="Calibri Light"/>
          <w:sz w:val="20"/>
          <w:szCs w:val="20"/>
          <w:lang w:val="es-ES_tradnl"/>
        </w:rPr>
        <w:t>:</w:t>
      </w:r>
    </w:p>
    <w:p w14:paraId="7B08984F" w14:textId="77777777" w:rsidR="00DF35B4" w:rsidRPr="00A12BED" w:rsidRDefault="00DF35B4" w:rsidP="001F03B4">
      <w:pPr>
        <w:spacing w:after="0" w:line="240" w:lineRule="auto"/>
        <w:jc w:val="both"/>
        <w:rPr>
          <w:rFonts w:ascii="Calibri Light" w:hAnsi="Calibri Light" w:cs="Calibri Light"/>
          <w:sz w:val="20"/>
          <w:szCs w:val="20"/>
          <w:lang w:val="es-ES_tradnl"/>
        </w:rPr>
      </w:pPr>
    </w:p>
    <w:p w14:paraId="08E74CBB" w14:textId="39FA621A" w:rsidR="00DF35B4" w:rsidRPr="00A12BED" w:rsidRDefault="00DF35B4" w:rsidP="001F03B4">
      <w:pPr>
        <w:pStyle w:val="Prrafodelista"/>
        <w:numPr>
          <w:ilvl w:val="1"/>
          <w:numId w:val="15"/>
        </w:numPr>
        <w:spacing w:after="0" w:line="240" w:lineRule="auto"/>
        <w:ind w:left="284"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lastRenderedPageBreak/>
        <w:t>Experiencia mínima</w:t>
      </w:r>
      <w:r w:rsidR="00F10A1E" w:rsidRPr="00A12BED">
        <w:rPr>
          <w:rFonts w:ascii="Calibri Light" w:hAnsi="Calibri Light" w:cs="Calibri Light"/>
          <w:sz w:val="20"/>
          <w:szCs w:val="20"/>
          <w:lang w:val="es-ES_tradnl"/>
        </w:rPr>
        <w:t xml:space="preserve"> y demostrable</w:t>
      </w:r>
      <w:r w:rsidRPr="00A12BED">
        <w:rPr>
          <w:rFonts w:ascii="Calibri Light" w:hAnsi="Calibri Light" w:cs="Calibri Light"/>
          <w:sz w:val="20"/>
          <w:szCs w:val="20"/>
          <w:lang w:val="es-ES_tradnl"/>
        </w:rPr>
        <w:t xml:space="preserve"> de</w:t>
      </w:r>
      <w:r w:rsidR="00B5324E" w:rsidRPr="00A12BED">
        <w:rPr>
          <w:rFonts w:ascii="Calibri Light" w:hAnsi="Calibri Light" w:cs="Calibri Light"/>
          <w:sz w:val="20"/>
          <w:szCs w:val="20"/>
          <w:lang w:val="es-ES_tradnl"/>
        </w:rPr>
        <w:t xml:space="preserve"> </w:t>
      </w:r>
      <w:r w:rsidR="007264AE" w:rsidRPr="00A12BED">
        <w:rPr>
          <w:rFonts w:ascii="Calibri Light" w:hAnsi="Calibri Light" w:cs="Calibri Light"/>
          <w:sz w:val="20"/>
          <w:szCs w:val="20"/>
          <w:lang w:val="es-ES_tradnl"/>
        </w:rPr>
        <w:t>al menos 5</w:t>
      </w:r>
      <w:r w:rsidR="00B5324E" w:rsidRPr="00A12BED">
        <w:rPr>
          <w:rFonts w:ascii="Calibri Light" w:hAnsi="Calibri Light" w:cs="Calibri Light"/>
          <w:sz w:val="20"/>
          <w:szCs w:val="20"/>
          <w:lang w:val="es-ES_tradnl"/>
        </w:rPr>
        <w:t xml:space="preserve"> años e</w:t>
      </w:r>
      <w:r w:rsidR="00B70CA7" w:rsidRPr="00A12BED">
        <w:rPr>
          <w:rFonts w:ascii="Calibri Light" w:hAnsi="Calibri Light" w:cs="Calibri Light"/>
          <w:sz w:val="20"/>
          <w:szCs w:val="20"/>
          <w:lang w:val="es-ES_tradnl"/>
        </w:rPr>
        <w:t>n</w:t>
      </w:r>
      <w:r w:rsidR="00B5324E" w:rsidRPr="00A12BED">
        <w:rPr>
          <w:rFonts w:ascii="Calibri Light" w:hAnsi="Calibri Light" w:cs="Calibri Light"/>
          <w:sz w:val="20"/>
          <w:szCs w:val="20"/>
          <w:lang w:val="es-ES_tradnl"/>
        </w:rPr>
        <w:t xml:space="preserve"> </w:t>
      </w:r>
      <w:r w:rsidR="00DA2345" w:rsidRPr="00A12BED">
        <w:rPr>
          <w:rFonts w:ascii="Calibri Light" w:hAnsi="Calibri Light" w:cs="Calibri Light"/>
          <w:sz w:val="20"/>
          <w:szCs w:val="20"/>
          <w:lang w:val="es-ES_tradnl"/>
        </w:rPr>
        <w:t>finanzas sostenible</w:t>
      </w:r>
      <w:r w:rsidR="000B79DD" w:rsidRPr="00A12BED">
        <w:rPr>
          <w:rFonts w:ascii="Calibri Light" w:hAnsi="Calibri Light" w:cs="Calibri Light"/>
          <w:sz w:val="20"/>
          <w:szCs w:val="20"/>
          <w:lang w:val="es-ES_tradnl"/>
        </w:rPr>
        <w:t>s</w:t>
      </w:r>
      <w:r w:rsidR="00DA2345" w:rsidRPr="00A12BED">
        <w:rPr>
          <w:rFonts w:ascii="Calibri Light" w:hAnsi="Calibri Light" w:cs="Calibri Light"/>
          <w:sz w:val="20"/>
          <w:szCs w:val="20"/>
          <w:lang w:val="es-ES_tradnl"/>
        </w:rPr>
        <w:t xml:space="preserve"> d</w:t>
      </w:r>
      <w:r w:rsidR="00B5324E" w:rsidRPr="00A12BED">
        <w:rPr>
          <w:rFonts w:ascii="Calibri Light" w:hAnsi="Calibri Light" w:cs="Calibri Light"/>
          <w:sz w:val="20"/>
          <w:szCs w:val="20"/>
          <w:lang w:val="es-ES_tradnl"/>
        </w:rPr>
        <w:t>el</w:t>
      </w:r>
      <w:r w:rsidR="00B70CA7" w:rsidRPr="00A12BED">
        <w:rPr>
          <w:rFonts w:ascii="Calibri Light" w:hAnsi="Calibri Light" w:cs="Calibri Light"/>
          <w:sz w:val="20"/>
          <w:szCs w:val="20"/>
        </w:rPr>
        <w:t xml:space="preserve"> </w:t>
      </w:r>
      <w:r w:rsidR="00A533F8" w:rsidRPr="00A12BED">
        <w:rPr>
          <w:rFonts w:ascii="Calibri Light" w:hAnsi="Calibri Light" w:cs="Calibri Light"/>
          <w:sz w:val="20"/>
          <w:szCs w:val="20"/>
        </w:rPr>
        <w:t>Sector Agropecuario Sostenible y Productivo, preferiblemente en países de América Latina y el Caribe.</w:t>
      </w:r>
    </w:p>
    <w:p w14:paraId="393B2886" w14:textId="77777777" w:rsidR="006C3603" w:rsidRPr="00A12BED" w:rsidRDefault="006C3603" w:rsidP="001F03B4">
      <w:pPr>
        <w:pStyle w:val="Prrafodelista"/>
        <w:spacing w:after="0" w:line="240" w:lineRule="auto"/>
        <w:ind w:left="284"/>
        <w:jc w:val="both"/>
        <w:rPr>
          <w:rFonts w:ascii="Calibri Light" w:hAnsi="Calibri Light" w:cs="Calibri Light"/>
          <w:sz w:val="20"/>
          <w:szCs w:val="20"/>
          <w:lang w:val="es-ES_tradnl"/>
        </w:rPr>
      </w:pPr>
    </w:p>
    <w:p w14:paraId="0D192D15" w14:textId="1F66ACE6" w:rsidR="006C3603" w:rsidRPr="00A12BED" w:rsidRDefault="006C3603" w:rsidP="001F03B4">
      <w:pPr>
        <w:pStyle w:val="Prrafodelista"/>
        <w:numPr>
          <w:ilvl w:val="1"/>
          <w:numId w:val="15"/>
        </w:numPr>
        <w:spacing w:after="0" w:line="240" w:lineRule="auto"/>
        <w:ind w:left="284"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Además, deberá cumplir adecuadamente con el objetivo, entregables y plazo que se exige, teniendo en cuenta aspectos técnicos </w:t>
      </w:r>
      <w:r w:rsidR="00B70CA7" w:rsidRPr="00A12BED">
        <w:rPr>
          <w:rFonts w:ascii="Calibri Light" w:hAnsi="Calibri Light" w:cs="Calibri Light"/>
          <w:sz w:val="20"/>
          <w:szCs w:val="20"/>
          <w:lang w:val="es-ES_tradnl"/>
        </w:rPr>
        <w:t xml:space="preserve">en temas </w:t>
      </w:r>
      <w:r w:rsidR="00B70CA7" w:rsidRPr="00A12BED">
        <w:rPr>
          <w:rFonts w:ascii="Calibri Light" w:hAnsi="Calibri Light" w:cs="Calibri Light"/>
          <w:sz w:val="20"/>
          <w:szCs w:val="20"/>
        </w:rPr>
        <w:t>agropecuario</w:t>
      </w:r>
      <w:r w:rsidR="00E74F1A" w:rsidRPr="00A12BED">
        <w:rPr>
          <w:rFonts w:ascii="Calibri Light" w:hAnsi="Calibri Light" w:cs="Calibri Light"/>
          <w:sz w:val="20"/>
          <w:szCs w:val="20"/>
        </w:rPr>
        <w:t>s</w:t>
      </w:r>
      <w:r w:rsidR="00B70CA7" w:rsidRPr="00A12BED">
        <w:rPr>
          <w:rFonts w:ascii="Calibri Light" w:hAnsi="Calibri Light" w:cs="Calibri Light"/>
          <w:sz w:val="20"/>
          <w:szCs w:val="20"/>
        </w:rPr>
        <w:t xml:space="preserve"> sostenible</w:t>
      </w:r>
      <w:r w:rsidR="00E74F1A" w:rsidRPr="00A12BED">
        <w:rPr>
          <w:rFonts w:ascii="Calibri Light" w:hAnsi="Calibri Light" w:cs="Calibri Light"/>
          <w:sz w:val="20"/>
          <w:szCs w:val="20"/>
        </w:rPr>
        <w:t>s</w:t>
      </w:r>
      <w:r w:rsidR="00B70CA7" w:rsidRPr="00A12BED">
        <w:rPr>
          <w:rFonts w:ascii="Calibri Light" w:hAnsi="Calibri Light" w:cs="Calibri Light"/>
          <w:sz w:val="20"/>
          <w:szCs w:val="20"/>
        </w:rPr>
        <w:t xml:space="preserve"> y productivo</w:t>
      </w:r>
      <w:r w:rsidR="00E74F1A" w:rsidRPr="00A12BED">
        <w:rPr>
          <w:rFonts w:ascii="Calibri Light" w:hAnsi="Calibri Light" w:cs="Calibri Light"/>
          <w:sz w:val="20"/>
          <w:szCs w:val="20"/>
        </w:rPr>
        <w:t>s</w:t>
      </w:r>
      <w:r w:rsidR="00F10A1E" w:rsidRPr="00A12BED">
        <w:rPr>
          <w:rFonts w:ascii="Calibri Light" w:hAnsi="Calibri Light" w:cs="Calibri Light"/>
          <w:sz w:val="20"/>
          <w:szCs w:val="20"/>
        </w:rPr>
        <w:t>.</w:t>
      </w:r>
    </w:p>
    <w:p w14:paraId="621E4812" w14:textId="77777777" w:rsidR="006C3603" w:rsidRPr="00A12BED" w:rsidRDefault="006C3603" w:rsidP="001F03B4">
      <w:pPr>
        <w:pStyle w:val="Prrafodelista"/>
        <w:spacing w:after="0" w:line="240" w:lineRule="auto"/>
        <w:ind w:left="284"/>
        <w:jc w:val="both"/>
        <w:rPr>
          <w:rFonts w:ascii="Calibri Light" w:hAnsi="Calibri Light" w:cs="Calibri Light"/>
          <w:sz w:val="20"/>
          <w:szCs w:val="20"/>
          <w:lang w:val="es-ES_tradnl"/>
        </w:rPr>
      </w:pPr>
    </w:p>
    <w:p w14:paraId="3A6DD9D8" w14:textId="371727F3" w:rsidR="006C3603" w:rsidRPr="00A12BED" w:rsidRDefault="006C3603" w:rsidP="00AA7036">
      <w:pPr>
        <w:spacing w:after="0" w:line="240" w:lineRule="auto"/>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En caso de que se identifique que</w:t>
      </w:r>
      <w:r w:rsidR="00DC04CF" w:rsidRPr="00A12BED">
        <w:rPr>
          <w:rFonts w:ascii="Calibri Light" w:hAnsi="Calibri Light" w:cs="Calibri Light"/>
          <w:sz w:val="20"/>
          <w:szCs w:val="20"/>
          <w:lang w:val="es-ES_tradnl"/>
        </w:rPr>
        <w:t xml:space="preserve">, </w:t>
      </w:r>
      <w:r w:rsidRPr="00A12BED">
        <w:rPr>
          <w:rFonts w:ascii="Calibri Light" w:hAnsi="Calibri Light" w:cs="Calibri Light"/>
          <w:sz w:val="20"/>
          <w:szCs w:val="20"/>
          <w:lang w:val="es-ES_tradnl"/>
        </w:rPr>
        <w:t xml:space="preserve">con el objetivo de cumplir con los entregables </w:t>
      </w:r>
      <w:r w:rsidR="00142EDB" w:rsidRPr="00A12BED">
        <w:rPr>
          <w:rFonts w:ascii="Calibri Light" w:hAnsi="Calibri Light" w:cs="Calibri Light"/>
          <w:sz w:val="20"/>
          <w:szCs w:val="20"/>
          <w:lang w:val="es-ES_tradnl"/>
        </w:rPr>
        <w:t>solicitados</w:t>
      </w:r>
      <w:r w:rsidR="009D6342" w:rsidRPr="00A12BED">
        <w:rPr>
          <w:rFonts w:ascii="Calibri Light" w:hAnsi="Calibri Light" w:cs="Calibri Light"/>
          <w:sz w:val="20"/>
          <w:szCs w:val="20"/>
          <w:lang w:val="es-ES_tradnl"/>
        </w:rPr>
        <w:t>,</w:t>
      </w:r>
      <w:r w:rsidR="00142EDB" w:rsidRPr="00A12BED">
        <w:rPr>
          <w:rFonts w:ascii="Calibri Light" w:hAnsi="Calibri Light" w:cs="Calibri Light"/>
          <w:sz w:val="20"/>
          <w:szCs w:val="20"/>
          <w:lang w:val="es-ES_tradnl"/>
        </w:rPr>
        <w:t xml:space="preserve"> </w:t>
      </w:r>
      <w:r w:rsidRPr="00A12BED">
        <w:rPr>
          <w:rFonts w:ascii="Calibri Light" w:hAnsi="Calibri Light" w:cs="Calibri Light"/>
          <w:sz w:val="20"/>
          <w:szCs w:val="20"/>
          <w:lang w:val="es-ES_tradnl"/>
        </w:rPr>
        <w:t xml:space="preserve">se requiera del apoyo de especialidad y/o especialidades adicionales y complementarias, la empresa de servicios de consultoría </w:t>
      </w:r>
      <w:r w:rsidR="00D5396B" w:rsidRPr="00A12BED">
        <w:rPr>
          <w:rFonts w:ascii="Calibri Light" w:hAnsi="Calibri Light" w:cs="Calibri Light"/>
          <w:sz w:val="20"/>
          <w:szCs w:val="20"/>
          <w:lang w:val="es-ES_tradnl"/>
        </w:rPr>
        <w:t xml:space="preserve">podrá </w:t>
      </w:r>
      <w:r w:rsidRPr="00A12BED">
        <w:rPr>
          <w:rFonts w:ascii="Calibri Light" w:hAnsi="Calibri Light" w:cs="Calibri Light"/>
          <w:sz w:val="20"/>
          <w:szCs w:val="20"/>
          <w:lang w:val="es-ES_tradnl"/>
        </w:rPr>
        <w:t>completar su equipo con los recursos humanos necesarios. Esta decisión bajo ningún motivo representará un pago adicional por parte de CAF</w:t>
      </w:r>
      <w:r w:rsidR="00673480" w:rsidRPr="00A12BED">
        <w:rPr>
          <w:rFonts w:ascii="Calibri Light" w:hAnsi="Calibri Light" w:cs="Calibri Light"/>
          <w:sz w:val="20"/>
          <w:szCs w:val="20"/>
          <w:lang w:val="es-ES_tradnl"/>
        </w:rPr>
        <w:t xml:space="preserve">, pero será considerado </w:t>
      </w:r>
      <w:r w:rsidR="00AB2C74" w:rsidRPr="00A12BED">
        <w:rPr>
          <w:rFonts w:ascii="Calibri Light" w:hAnsi="Calibri Light" w:cs="Calibri Light"/>
          <w:sz w:val="20"/>
          <w:szCs w:val="20"/>
          <w:lang w:val="es-ES_tradnl"/>
        </w:rPr>
        <w:t>en el proceso de selección</w:t>
      </w:r>
      <w:r w:rsidRPr="00A12BED">
        <w:rPr>
          <w:rFonts w:ascii="Calibri Light" w:hAnsi="Calibri Light" w:cs="Calibri Light"/>
          <w:sz w:val="20"/>
          <w:szCs w:val="20"/>
          <w:lang w:val="es-ES_tradnl"/>
        </w:rPr>
        <w:t>.</w:t>
      </w:r>
    </w:p>
    <w:p w14:paraId="2797331F" w14:textId="57824434" w:rsidR="00DF35B4" w:rsidRPr="00A12BED" w:rsidRDefault="00DF35B4" w:rsidP="001F03B4">
      <w:pPr>
        <w:pStyle w:val="Prrafodelista"/>
        <w:spacing w:after="0" w:line="240" w:lineRule="auto"/>
        <w:ind w:left="284" w:hanging="284"/>
        <w:jc w:val="both"/>
        <w:rPr>
          <w:rFonts w:ascii="Calibri Light" w:hAnsi="Calibri Light" w:cs="Calibri Light"/>
          <w:sz w:val="20"/>
          <w:szCs w:val="20"/>
          <w:lang w:val="es-ES_tradnl"/>
        </w:rPr>
      </w:pPr>
    </w:p>
    <w:p w14:paraId="00EFB267" w14:textId="3B7F51D6" w:rsidR="00114A6E" w:rsidRPr="00A12BED" w:rsidRDefault="00DF35B4" w:rsidP="67F8A5CE">
      <w:pPr>
        <w:spacing w:after="0" w:line="240" w:lineRule="auto"/>
        <w:jc w:val="both"/>
        <w:rPr>
          <w:rFonts w:ascii="Calibri Light" w:hAnsi="Calibri Light" w:cs="Calibri Light"/>
          <w:sz w:val="20"/>
          <w:szCs w:val="20"/>
          <w:lang w:val="es-ES"/>
        </w:rPr>
      </w:pPr>
      <w:r w:rsidRPr="00A12BED">
        <w:rPr>
          <w:rFonts w:ascii="Calibri Light" w:hAnsi="Calibri Light" w:cs="Calibri Light"/>
          <w:sz w:val="20"/>
          <w:szCs w:val="20"/>
          <w:lang w:val="es-ES"/>
        </w:rPr>
        <w:t xml:space="preserve">El </w:t>
      </w:r>
      <w:r w:rsidR="001F5009" w:rsidRPr="00A12BED">
        <w:rPr>
          <w:rFonts w:ascii="Calibri Light" w:hAnsi="Calibri Light" w:cs="Calibri Light"/>
          <w:sz w:val="20"/>
          <w:szCs w:val="20"/>
          <w:lang w:val="es-ES"/>
        </w:rPr>
        <w:t>equipo</w:t>
      </w:r>
      <w:r w:rsidR="002A3EDA" w:rsidRPr="00A12BED">
        <w:rPr>
          <w:rFonts w:ascii="Calibri Light" w:hAnsi="Calibri Light" w:cs="Calibri Light"/>
          <w:sz w:val="20"/>
          <w:szCs w:val="20"/>
          <w:lang w:val="es-ES"/>
        </w:rPr>
        <w:t xml:space="preserve"> </w:t>
      </w:r>
      <w:r w:rsidRPr="00A12BED">
        <w:rPr>
          <w:rFonts w:ascii="Calibri Light" w:hAnsi="Calibri Light" w:cs="Calibri Light"/>
          <w:sz w:val="20"/>
          <w:szCs w:val="20"/>
          <w:lang w:val="es-ES"/>
        </w:rPr>
        <w:t xml:space="preserve">consultor deberá </w:t>
      </w:r>
      <w:r w:rsidR="00A77FAF" w:rsidRPr="00A12BED">
        <w:rPr>
          <w:rFonts w:ascii="Calibri Light" w:hAnsi="Calibri Light" w:cs="Calibri Light"/>
          <w:sz w:val="20"/>
          <w:szCs w:val="20"/>
          <w:lang w:val="es-ES"/>
        </w:rPr>
        <w:t>re</w:t>
      </w:r>
      <w:r w:rsidRPr="00A12BED">
        <w:rPr>
          <w:rFonts w:ascii="Calibri Light" w:hAnsi="Calibri Light" w:cs="Calibri Light"/>
          <w:sz w:val="20"/>
          <w:szCs w:val="20"/>
          <w:lang w:val="es-ES"/>
        </w:rPr>
        <w:t>unir</w:t>
      </w:r>
      <w:r w:rsidR="00A77FAF" w:rsidRPr="00A12BED">
        <w:rPr>
          <w:rFonts w:ascii="Calibri Light" w:hAnsi="Calibri Light" w:cs="Calibri Light"/>
          <w:sz w:val="20"/>
          <w:szCs w:val="20"/>
          <w:lang w:val="es-ES"/>
        </w:rPr>
        <w:t xml:space="preserve"> las siguientes competencias</w:t>
      </w:r>
      <w:r w:rsidR="00F10A1E" w:rsidRPr="00A12BED">
        <w:rPr>
          <w:rFonts w:ascii="Calibri Light" w:hAnsi="Calibri Light" w:cs="Calibri Light"/>
          <w:sz w:val="20"/>
          <w:szCs w:val="20"/>
          <w:lang w:val="es-ES"/>
        </w:rPr>
        <w:t xml:space="preserve"> </w:t>
      </w:r>
      <w:r w:rsidR="00F10A1E" w:rsidRPr="00A12BED">
        <w:rPr>
          <w:rFonts w:ascii="Calibri Light" w:hAnsi="Calibri Light" w:cs="Calibri Light"/>
          <w:b/>
          <w:bCs/>
          <w:sz w:val="20"/>
          <w:szCs w:val="20"/>
          <w:lang w:val="es-ES"/>
        </w:rPr>
        <w:t>de manera referencial más no limitativa</w:t>
      </w:r>
      <w:r w:rsidR="00A77FAF" w:rsidRPr="00A12BED">
        <w:rPr>
          <w:rFonts w:ascii="Calibri Light" w:hAnsi="Calibri Light" w:cs="Calibri Light"/>
          <w:sz w:val="20"/>
          <w:szCs w:val="20"/>
          <w:lang w:val="es-ES"/>
        </w:rPr>
        <w:t>:</w:t>
      </w:r>
      <w:r w:rsidR="00B11B85" w:rsidRPr="00A12BED">
        <w:rPr>
          <w:rFonts w:ascii="Calibri Light" w:hAnsi="Calibri Light" w:cs="Calibri Light"/>
          <w:sz w:val="20"/>
          <w:szCs w:val="20"/>
          <w:lang w:val="es-ES"/>
        </w:rPr>
        <w:t xml:space="preserve"> </w:t>
      </w:r>
    </w:p>
    <w:p w14:paraId="008AD3DE" w14:textId="2D64D3CE" w:rsidR="4624CFD1" w:rsidRDefault="4624CFD1" w:rsidP="4624CFD1">
      <w:pPr>
        <w:spacing w:after="0" w:line="240" w:lineRule="auto"/>
        <w:jc w:val="both"/>
        <w:rPr>
          <w:rFonts w:ascii="Calibri Light" w:hAnsi="Calibri Light" w:cs="Calibri Light"/>
          <w:sz w:val="20"/>
          <w:szCs w:val="20"/>
          <w:lang w:val="es-ES"/>
        </w:rPr>
      </w:pPr>
    </w:p>
    <w:p w14:paraId="1AF22412" w14:textId="1E735B81" w:rsidR="00DF35B4" w:rsidRPr="00A12BED" w:rsidRDefault="00544CF6" w:rsidP="001F03B4">
      <w:pPr>
        <w:numPr>
          <w:ilvl w:val="0"/>
          <w:numId w:val="1"/>
        </w:numPr>
        <w:spacing w:after="0" w:line="240" w:lineRule="auto"/>
        <w:ind w:left="426" w:hanging="283"/>
        <w:contextualSpacing/>
        <w:jc w:val="both"/>
        <w:rPr>
          <w:rFonts w:ascii="Calibri Light" w:hAnsi="Calibri Light" w:cs="Calibri Light"/>
          <w:sz w:val="20"/>
          <w:szCs w:val="20"/>
          <w:lang w:val="es-ES_tradnl"/>
        </w:rPr>
      </w:pPr>
      <w:bookmarkStart w:id="21" w:name="_Hlk116315258"/>
      <w:r w:rsidRPr="00A12BED">
        <w:rPr>
          <w:rFonts w:ascii="Calibri Light" w:hAnsi="Calibri Light" w:cs="Calibri Light"/>
          <w:sz w:val="20"/>
          <w:szCs w:val="20"/>
          <w:lang w:val="es-ES_tradnl"/>
        </w:rPr>
        <w:t>Especialista principal</w:t>
      </w:r>
    </w:p>
    <w:p w14:paraId="2647E559" w14:textId="388F7054" w:rsidR="005742B3" w:rsidRPr="00A12BED" w:rsidRDefault="007B6C91" w:rsidP="001F03B4">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Formación profesional </w:t>
      </w:r>
      <w:r w:rsidR="00B31194" w:rsidRPr="00A12BED">
        <w:rPr>
          <w:rFonts w:ascii="Calibri Light" w:hAnsi="Calibri Light" w:cs="Calibri Light"/>
          <w:sz w:val="20"/>
          <w:szCs w:val="20"/>
          <w:lang w:val="es-ES_tradnl"/>
        </w:rPr>
        <w:t xml:space="preserve">a nivel licenciatura </w:t>
      </w:r>
      <w:r w:rsidRPr="00A12BED">
        <w:rPr>
          <w:rFonts w:ascii="Calibri Light" w:hAnsi="Calibri Light" w:cs="Calibri Light"/>
          <w:sz w:val="20"/>
          <w:szCs w:val="20"/>
          <w:lang w:val="es-ES_tradnl"/>
        </w:rPr>
        <w:t xml:space="preserve">en </w:t>
      </w:r>
      <w:r w:rsidR="006C003B" w:rsidRPr="00A12BED">
        <w:rPr>
          <w:rFonts w:ascii="Calibri Light" w:hAnsi="Calibri Light" w:cs="Calibri Light"/>
          <w:sz w:val="20"/>
          <w:szCs w:val="20"/>
          <w:lang w:val="es-ES_tradnl"/>
        </w:rPr>
        <w:t xml:space="preserve">áreas de </w:t>
      </w:r>
      <w:r w:rsidR="005F47E1" w:rsidRPr="00A12BED">
        <w:rPr>
          <w:rFonts w:ascii="Calibri Light" w:hAnsi="Calibri Light" w:cs="Calibri Light"/>
          <w:sz w:val="20"/>
          <w:szCs w:val="20"/>
          <w:lang w:val="es-ES_tradnl"/>
        </w:rPr>
        <w:t xml:space="preserve">ambiente, </w:t>
      </w:r>
      <w:r w:rsidR="002933A5" w:rsidRPr="00A12BED">
        <w:rPr>
          <w:rFonts w:ascii="Calibri Light" w:hAnsi="Calibri Light" w:cs="Calibri Light"/>
          <w:sz w:val="20"/>
          <w:szCs w:val="20"/>
          <w:lang w:val="es-ES_tradnl"/>
        </w:rPr>
        <w:t>agronomía, agropecuaria, forestal, biología, ecología</w:t>
      </w:r>
      <w:r w:rsidR="001A3176" w:rsidRPr="00A12BED">
        <w:rPr>
          <w:rFonts w:ascii="Calibri Light" w:hAnsi="Calibri Light" w:cs="Calibri Light"/>
          <w:sz w:val="20"/>
          <w:szCs w:val="20"/>
          <w:lang w:val="es-ES_tradnl"/>
        </w:rPr>
        <w:t>, economía</w:t>
      </w:r>
      <w:r w:rsidR="00895DE7" w:rsidRPr="00A12BED">
        <w:rPr>
          <w:rFonts w:ascii="Calibri Light" w:hAnsi="Calibri Light" w:cs="Calibri Light"/>
          <w:sz w:val="20"/>
          <w:szCs w:val="20"/>
          <w:lang w:val="es-ES_tradnl"/>
        </w:rPr>
        <w:t>, administración</w:t>
      </w:r>
      <w:r w:rsidR="007012AC" w:rsidRPr="00A12BED">
        <w:rPr>
          <w:rFonts w:ascii="Calibri Light" w:hAnsi="Calibri Light" w:cs="Calibri Light"/>
          <w:sz w:val="20"/>
          <w:szCs w:val="20"/>
          <w:lang w:val="es-ES_tradnl"/>
        </w:rPr>
        <w:t xml:space="preserve"> u otras relacionadas</w:t>
      </w:r>
      <w:r w:rsidR="00B10E6C" w:rsidRPr="00A12BED">
        <w:rPr>
          <w:rFonts w:ascii="Calibri Light" w:hAnsi="Calibri Light" w:cs="Calibri Light"/>
          <w:sz w:val="20"/>
          <w:szCs w:val="20"/>
          <w:lang w:val="es-ES_tradnl"/>
        </w:rPr>
        <w:t xml:space="preserve">, preferiblemente con postgrado en </w:t>
      </w:r>
      <w:r w:rsidR="007012AC" w:rsidRPr="00A12BED">
        <w:rPr>
          <w:rFonts w:ascii="Calibri Light" w:hAnsi="Calibri Light" w:cs="Calibri Light"/>
          <w:sz w:val="20"/>
          <w:szCs w:val="20"/>
          <w:lang w:val="es-ES_tradnl"/>
        </w:rPr>
        <w:t>gestión ambiental, agroecología o áreas afines.</w:t>
      </w:r>
    </w:p>
    <w:p w14:paraId="72DD936F" w14:textId="1B8FAA47" w:rsidR="006729E9" w:rsidRPr="00A12BED" w:rsidRDefault="0080757D" w:rsidP="001F03B4">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Experiencia profesional de mínimo</w:t>
      </w:r>
      <w:r w:rsidR="007653AB" w:rsidRPr="00A12BED">
        <w:rPr>
          <w:rFonts w:ascii="Calibri Light" w:hAnsi="Calibri Light" w:cs="Calibri Light"/>
          <w:sz w:val="20"/>
          <w:szCs w:val="20"/>
          <w:lang w:val="es-ES_tradnl"/>
        </w:rPr>
        <w:t xml:space="preserve"> </w:t>
      </w:r>
      <w:r w:rsidR="007336B9" w:rsidRPr="00A12BED">
        <w:rPr>
          <w:rFonts w:ascii="Calibri Light" w:hAnsi="Calibri Light" w:cs="Calibri Light"/>
          <w:sz w:val="20"/>
          <w:szCs w:val="20"/>
          <w:lang w:val="es-ES_tradnl"/>
        </w:rPr>
        <w:t>6</w:t>
      </w:r>
      <w:r w:rsidRPr="00A12BED">
        <w:rPr>
          <w:rFonts w:ascii="Calibri Light" w:hAnsi="Calibri Light" w:cs="Calibri Light"/>
          <w:sz w:val="20"/>
          <w:szCs w:val="20"/>
          <w:lang w:val="es-ES_tradnl"/>
        </w:rPr>
        <w:t xml:space="preserve"> años en </w:t>
      </w:r>
      <w:r w:rsidR="00014FE0" w:rsidRPr="00A12BED">
        <w:rPr>
          <w:rFonts w:ascii="Calibri Light" w:hAnsi="Calibri Light" w:cs="Calibri Light"/>
          <w:sz w:val="20"/>
          <w:szCs w:val="20"/>
          <w:lang w:val="es-ES_tradnl"/>
        </w:rPr>
        <w:t>financiamiento</w:t>
      </w:r>
      <w:r w:rsidR="000B79DD" w:rsidRPr="00A12BED">
        <w:rPr>
          <w:rFonts w:ascii="Calibri Light" w:hAnsi="Calibri Light" w:cs="Calibri Light"/>
          <w:sz w:val="20"/>
          <w:szCs w:val="20"/>
          <w:lang w:val="es-ES_tradnl"/>
        </w:rPr>
        <w:t xml:space="preserve"> </w:t>
      </w:r>
      <w:r w:rsidR="005F47E1" w:rsidRPr="00A12BED">
        <w:rPr>
          <w:rFonts w:ascii="Calibri Light" w:hAnsi="Calibri Light" w:cs="Calibri Light"/>
          <w:sz w:val="20"/>
          <w:szCs w:val="20"/>
          <w:lang w:val="es-ES_tradnl"/>
        </w:rPr>
        <w:t xml:space="preserve">en </w:t>
      </w:r>
      <w:proofErr w:type="spellStart"/>
      <w:r w:rsidR="00014FE0" w:rsidRPr="00A12BED">
        <w:rPr>
          <w:rFonts w:ascii="Calibri Light" w:hAnsi="Calibri Light" w:cs="Calibri Light"/>
          <w:sz w:val="20"/>
          <w:szCs w:val="20"/>
          <w:lang w:val="es-ES_tradnl"/>
        </w:rPr>
        <w:t>SASyP</w:t>
      </w:r>
      <w:proofErr w:type="spellEnd"/>
      <w:r w:rsidR="00CF3959" w:rsidRPr="00A12BED">
        <w:rPr>
          <w:rFonts w:ascii="Calibri Light" w:hAnsi="Calibri Light" w:cs="Calibri Light"/>
          <w:sz w:val="20"/>
          <w:szCs w:val="20"/>
          <w:lang w:val="es-ES_tradnl"/>
        </w:rPr>
        <w:t xml:space="preserve"> y</w:t>
      </w:r>
      <w:r w:rsidR="008B2C43" w:rsidRPr="00A12BED">
        <w:rPr>
          <w:rFonts w:ascii="Calibri Light" w:hAnsi="Calibri Light" w:cs="Calibri Light"/>
          <w:sz w:val="20"/>
          <w:szCs w:val="20"/>
          <w:lang w:val="es-ES_tradnl"/>
        </w:rPr>
        <w:t xml:space="preserve"> desarrollo </w:t>
      </w:r>
      <w:r w:rsidR="00D84D43" w:rsidRPr="00A12BED">
        <w:rPr>
          <w:rFonts w:ascii="Calibri Light" w:hAnsi="Calibri Light" w:cs="Calibri Light"/>
          <w:sz w:val="20"/>
          <w:szCs w:val="20"/>
          <w:lang w:val="es-ES_tradnl"/>
        </w:rPr>
        <w:t>sostenible</w:t>
      </w:r>
      <w:r w:rsidR="00C43419" w:rsidRPr="00A12BED">
        <w:rPr>
          <w:rFonts w:ascii="Calibri Light" w:hAnsi="Calibri Light" w:cs="Calibri Light"/>
          <w:sz w:val="20"/>
          <w:szCs w:val="20"/>
          <w:lang w:val="es-ES_tradnl"/>
        </w:rPr>
        <w:t>.</w:t>
      </w:r>
      <w:r w:rsidR="00014FE0" w:rsidRPr="00A12BED">
        <w:rPr>
          <w:rFonts w:ascii="Calibri Light" w:hAnsi="Calibri Light" w:cs="Calibri Light"/>
          <w:sz w:val="20"/>
          <w:szCs w:val="20"/>
          <w:lang w:val="es-ES_tradnl"/>
        </w:rPr>
        <w:t xml:space="preserve"> Se valorará positivamente la experiencia en financiamiento verde.</w:t>
      </w:r>
    </w:p>
    <w:p w14:paraId="4874F509" w14:textId="5EF61E13" w:rsidR="00014FE0" w:rsidRPr="00A12BED" w:rsidRDefault="002314EE" w:rsidP="00014FE0">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Experiencia profesional de mínimo </w:t>
      </w:r>
      <w:r w:rsidR="00014FE0" w:rsidRPr="00A12BED">
        <w:rPr>
          <w:rFonts w:ascii="Calibri Light" w:hAnsi="Calibri Light" w:cs="Calibri Light"/>
          <w:sz w:val="20"/>
          <w:szCs w:val="20"/>
          <w:lang w:val="es-ES_tradnl"/>
        </w:rPr>
        <w:t>3</w:t>
      </w:r>
      <w:r w:rsidRPr="00A12BED">
        <w:rPr>
          <w:rFonts w:ascii="Calibri Light" w:hAnsi="Calibri Light" w:cs="Calibri Light"/>
          <w:sz w:val="20"/>
          <w:szCs w:val="20"/>
          <w:lang w:val="es-ES_tradnl"/>
        </w:rPr>
        <w:t xml:space="preserve"> años en </w:t>
      </w:r>
      <w:r w:rsidR="00014FE0" w:rsidRPr="00A12BED">
        <w:rPr>
          <w:rFonts w:ascii="Calibri Light" w:hAnsi="Calibri Light" w:cs="Calibri Light"/>
          <w:sz w:val="20"/>
          <w:szCs w:val="20"/>
          <w:lang w:val="es-ES_tradnl"/>
        </w:rPr>
        <w:t>gestión sostenible de</w:t>
      </w:r>
      <w:r w:rsidR="00F93C00" w:rsidRPr="00A12BED">
        <w:rPr>
          <w:rFonts w:ascii="Calibri Light" w:hAnsi="Calibri Light" w:cs="Calibri Light"/>
          <w:sz w:val="20"/>
          <w:szCs w:val="20"/>
          <w:lang w:val="es-ES_tradnl"/>
        </w:rPr>
        <w:t xml:space="preserve"> </w:t>
      </w:r>
      <w:r w:rsidR="00014FE0" w:rsidRPr="00A12BED">
        <w:rPr>
          <w:rFonts w:ascii="Calibri Light" w:hAnsi="Calibri Light" w:cs="Calibri Light"/>
          <w:sz w:val="20"/>
          <w:szCs w:val="20"/>
          <w:lang w:val="es-ES_tradnl"/>
        </w:rPr>
        <w:t>l</w:t>
      </w:r>
      <w:r w:rsidR="00F93C00" w:rsidRPr="00A12BED">
        <w:rPr>
          <w:rFonts w:ascii="Calibri Light" w:hAnsi="Calibri Light" w:cs="Calibri Light"/>
          <w:sz w:val="20"/>
          <w:szCs w:val="20"/>
          <w:lang w:val="es-ES_tradnl"/>
        </w:rPr>
        <w:t xml:space="preserve">a </w:t>
      </w:r>
      <w:r w:rsidR="00641548" w:rsidRPr="00A12BED">
        <w:rPr>
          <w:rFonts w:ascii="Calibri Light" w:hAnsi="Calibri Light" w:cs="Calibri Light"/>
          <w:sz w:val="20"/>
          <w:szCs w:val="20"/>
          <w:lang w:val="es-ES_tradnl"/>
        </w:rPr>
        <w:t>producción agrícola</w:t>
      </w:r>
      <w:r w:rsidR="004C0E4A" w:rsidRPr="00A12BED">
        <w:rPr>
          <w:rFonts w:ascii="Calibri Light" w:hAnsi="Calibri Light" w:cs="Calibri Light"/>
          <w:sz w:val="20"/>
          <w:szCs w:val="20"/>
          <w:lang w:val="es-ES_tradnl"/>
        </w:rPr>
        <w:t>-</w:t>
      </w:r>
      <w:r w:rsidR="00641548" w:rsidRPr="00A12BED">
        <w:rPr>
          <w:rFonts w:ascii="Calibri Light" w:hAnsi="Calibri Light" w:cs="Calibri Light"/>
          <w:sz w:val="20"/>
          <w:szCs w:val="20"/>
          <w:lang w:val="es-ES_tradnl"/>
        </w:rPr>
        <w:t>pecuaria</w:t>
      </w:r>
      <w:r w:rsidR="00695B53" w:rsidRPr="00A12BED">
        <w:rPr>
          <w:rFonts w:ascii="Calibri Light" w:hAnsi="Calibri Light" w:cs="Calibri Light"/>
          <w:sz w:val="20"/>
          <w:szCs w:val="20"/>
          <w:lang w:val="es-ES_tradnl"/>
        </w:rPr>
        <w:t>.</w:t>
      </w:r>
      <w:r w:rsidR="00014FE0" w:rsidRPr="00A12BED" w:rsidDel="00014FE0">
        <w:rPr>
          <w:rFonts w:ascii="Calibri Light" w:hAnsi="Calibri Light" w:cs="Calibri Light"/>
          <w:sz w:val="20"/>
          <w:szCs w:val="20"/>
          <w:lang w:val="es-ES_tradnl"/>
        </w:rPr>
        <w:t xml:space="preserve"> </w:t>
      </w:r>
    </w:p>
    <w:p w14:paraId="7873A7AF" w14:textId="089FC4A2" w:rsidR="00DA5590" w:rsidRPr="00A12BED" w:rsidRDefault="00DF35B4" w:rsidP="001F03B4">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Experiencia profesional </w:t>
      </w:r>
      <w:r w:rsidR="002E2860" w:rsidRPr="00A12BED">
        <w:rPr>
          <w:rFonts w:ascii="Calibri Light" w:hAnsi="Calibri Light" w:cs="Calibri Light"/>
          <w:sz w:val="20"/>
          <w:szCs w:val="20"/>
          <w:lang w:val="es-ES_tradnl"/>
        </w:rPr>
        <w:t xml:space="preserve">demostrable </w:t>
      </w:r>
      <w:r w:rsidRPr="00A12BED">
        <w:rPr>
          <w:rFonts w:ascii="Calibri Light" w:hAnsi="Calibri Light" w:cs="Calibri Light"/>
          <w:sz w:val="20"/>
          <w:szCs w:val="20"/>
          <w:lang w:val="es-ES_tradnl"/>
        </w:rPr>
        <w:t xml:space="preserve">en </w:t>
      </w:r>
      <w:r w:rsidR="008B2C43" w:rsidRPr="00A12BED">
        <w:rPr>
          <w:rFonts w:ascii="Calibri Light" w:hAnsi="Calibri Light" w:cs="Calibri Light"/>
          <w:sz w:val="20"/>
          <w:szCs w:val="20"/>
          <w:lang w:val="es-ES_tradnl"/>
        </w:rPr>
        <w:t>elaboración de guías aplicadas al sector agropecuario sostenible y productivo</w:t>
      </w:r>
      <w:r w:rsidR="002E2860" w:rsidRPr="00A12BED">
        <w:rPr>
          <w:rFonts w:ascii="Calibri Light" w:hAnsi="Calibri Light" w:cs="Calibri Light"/>
          <w:sz w:val="20"/>
          <w:szCs w:val="20"/>
          <w:lang w:val="es-ES_tradnl"/>
        </w:rPr>
        <w:t>.</w:t>
      </w:r>
    </w:p>
    <w:p w14:paraId="4811CF89" w14:textId="101C6431" w:rsidR="00DF35B4" w:rsidRPr="00A12BED" w:rsidRDefault="00DA5590" w:rsidP="001F03B4">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Excelente comunicación escrita y verbal, y capacidad de análisis en español</w:t>
      </w:r>
      <w:r w:rsidR="00474FC0" w:rsidRPr="00A12BED">
        <w:rPr>
          <w:rFonts w:ascii="Calibri Light" w:hAnsi="Calibri Light" w:cs="Calibri Light"/>
          <w:sz w:val="20"/>
          <w:szCs w:val="20"/>
          <w:lang w:val="es-ES_tradnl"/>
        </w:rPr>
        <w:t>, inglés</w:t>
      </w:r>
      <w:r w:rsidRPr="00A12BED">
        <w:rPr>
          <w:rFonts w:ascii="Calibri Light" w:hAnsi="Calibri Light" w:cs="Calibri Light"/>
          <w:sz w:val="20"/>
          <w:szCs w:val="20"/>
          <w:lang w:val="es-ES_tradnl"/>
        </w:rPr>
        <w:t xml:space="preserve"> y</w:t>
      </w:r>
      <w:r w:rsidR="009D30C3" w:rsidRPr="00A12BED">
        <w:rPr>
          <w:rFonts w:ascii="Calibri Light" w:hAnsi="Calibri Light" w:cs="Calibri Light"/>
          <w:sz w:val="20"/>
          <w:szCs w:val="20"/>
          <w:lang w:val="es-ES_tradnl"/>
        </w:rPr>
        <w:t>/o</w:t>
      </w:r>
      <w:r w:rsidRPr="00A12BED">
        <w:rPr>
          <w:rFonts w:ascii="Calibri Light" w:hAnsi="Calibri Light" w:cs="Calibri Light"/>
          <w:sz w:val="20"/>
          <w:szCs w:val="20"/>
          <w:lang w:val="es-ES_tradnl"/>
        </w:rPr>
        <w:t xml:space="preserve"> portugués, con capacidad de trabajar con equipos interdisciplinarios</w:t>
      </w:r>
      <w:r w:rsidR="009D30C3" w:rsidRPr="00A12BED">
        <w:rPr>
          <w:rFonts w:ascii="Calibri Light" w:hAnsi="Calibri Light" w:cs="Calibri Light"/>
          <w:sz w:val="20"/>
          <w:szCs w:val="20"/>
          <w:lang w:val="es-ES_tradnl"/>
        </w:rPr>
        <w:t>.</w:t>
      </w:r>
    </w:p>
    <w:p w14:paraId="29868577" w14:textId="77777777" w:rsidR="00DA5590" w:rsidRPr="00A12BED" w:rsidRDefault="00DA5590" w:rsidP="001F03B4">
      <w:pPr>
        <w:spacing w:after="0" w:line="240" w:lineRule="auto"/>
        <w:ind w:left="709"/>
        <w:contextualSpacing/>
        <w:jc w:val="both"/>
        <w:rPr>
          <w:rFonts w:ascii="Calibri Light" w:hAnsi="Calibri Light" w:cs="Calibri Light"/>
          <w:sz w:val="20"/>
          <w:szCs w:val="20"/>
          <w:lang w:val="es-ES_tradnl"/>
        </w:rPr>
      </w:pPr>
    </w:p>
    <w:p w14:paraId="40111B94" w14:textId="7447343E" w:rsidR="00DA5590" w:rsidRPr="00A12BED" w:rsidRDefault="00DA5590" w:rsidP="001F03B4">
      <w:pPr>
        <w:numPr>
          <w:ilvl w:val="0"/>
          <w:numId w:val="1"/>
        </w:numPr>
        <w:spacing w:after="0" w:line="240" w:lineRule="auto"/>
        <w:ind w:left="426" w:hanging="283"/>
        <w:contextualSpacing/>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Especialista </w:t>
      </w:r>
      <w:r w:rsidR="00D94935" w:rsidRPr="00A12BED">
        <w:rPr>
          <w:rFonts w:ascii="Calibri Light" w:hAnsi="Calibri Light" w:cs="Calibri Light"/>
          <w:sz w:val="20"/>
          <w:szCs w:val="20"/>
          <w:lang w:val="es-ES_tradnl"/>
        </w:rPr>
        <w:t>sectorial</w:t>
      </w:r>
    </w:p>
    <w:p w14:paraId="02DE87C4" w14:textId="5B8E6321" w:rsidR="005F47E1" w:rsidRPr="00A12BED" w:rsidRDefault="005F47E1" w:rsidP="001F03B4">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Formación profesional </w:t>
      </w:r>
      <w:r w:rsidR="00B31194" w:rsidRPr="00A12BED">
        <w:rPr>
          <w:rFonts w:ascii="Calibri Light" w:hAnsi="Calibri Light" w:cs="Calibri Light"/>
          <w:sz w:val="20"/>
          <w:szCs w:val="20"/>
          <w:lang w:val="es-ES_tradnl"/>
        </w:rPr>
        <w:t xml:space="preserve">a nivel licenciatura </w:t>
      </w:r>
      <w:r w:rsidRPr="00A12BED">
        <w:rPr>
          <w:rFonts w:ascii="Calibri Light" w:hAnsi="Calibri Light" w:cs="Calibri Light"/>
          <w:sz w:val="20"/>
          <w:szCs w:val="20"/>
          <w:lang w:val="es-ES_tradnl"/>
        </w:rPr>
        <w:t>en áreas de ambiente,</w:t>
      </w:r>
      <w:r w:rsidR="00F04CF7" w:rsidRPr="00A12BED">
        <w:rPr>
          <w:rFonts w:ascii="Calibri Light" w:hAnsi="Calibri Light" w:cs="Calibri Light"/>
          <w:sz w:val="20"/>
          <w:szCs w:val="20"/>
          <w:lang w:val="es-ES_tradnl"/>
        </w:rPr>
        <w:t xml:space="preserve"> </w:t>
      </w:r>
      <w:r w:rsidR="00895DE7" w:rsidRPr="00A12BED">
        <w:rPr>
          <w:rFonts w:ascii="Calibri Light" w:hAnsi="Calibri Light" w:cs="Calibri Light"/>
          <w:sz w:val="20"/>
          <w:szCs w:val="20"/>
          <w:lang w:val="es-ES_tradnl"/>
        </w:rPr>
        <w:t>ambiente, agronomía, agropecuaria, forestal, biología, ecología o áreas afines.</w:t>
      </w:r>
    </w:p>
    <w:p w14:paraId="389EF70E" w14:textId="6016F205" w:rsidR="002E3369" w:rsidRPr="00A12BED" w:rsidRDefault="002E3369" w:rsidP="001F03B4">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 xml:space="preserve">Experiencia profesional de mínimo </w:t>
      </w:r>
      <w:r w:rsidR="0047690A" w:rsidRPr="00A12BED">
        <w:rPr>
          <w:rFonts w:ascii="Calibri Light" w:hAnsi="Calibri Light" w:cs="Calibri Light"/>
          <w:sz w:val="20"/>
          <w:szCs w:val="20"/>
          <w:lang w:val="es-ES_tradnl"/>
        </w:rPr>
        <w:t>4</w:t>
      </w:r>
      <w:r w:rsidRPr="00A12BED">
        <w:rPr>
          <w:rFonts w:ascii="Calibri Light" w:hAnsi="Calibri Light" w:cs="Calibri Light"/>
          <w:sz w:val="20"/>
          <w:szCs w:val="20"/>
          <w:lang w:val="es-ES_tradnl"/>
        </w:rPr>
        <w:t xml:space="preserve"> años en </w:t>
      </w:r>
      <w:r w:rsidR="0047690A" w:rsidRPr="00A12BED">
        <w:rPr>
          <w:rFonts w:ascii="Calibri Light" w:hAnsi="Calibri Light" w:cs="Calibri Light"/>
          <w:sz w:val="20"/>
          <w:szCs w:val="20"/>
          <w:lang w:val="es-ES_tradnl"/>
        </w:rPr>
        <w:t xml:space="preserve">apoyo </w:t>
      </w:r>
      <w:r w:rsidRPr="00A12BED">
        <w:rPr>
          <w:rFonts w:ascii="Calibri Light" w:hAnsi="Calibri Light" w:cs="Calibri Light"/>
          <w:sz w:val="20"/>
          <w:szCs w:val="20"/>
          <w:lang w:val="es-ES_tradnl"/>
        </w:rPr>
        <w:t>de proyectos en el área de agricultura-pecuaria, desarrollo sostenible.</w:t>
      </w:r>
    </w:p>
    <w:p w14:paraId="186E4C97" w14:textId="77777777" w:rsidR="008D6AAB" w:rsidRPr="00A12BED" w:rsidRDefault="008D6AAB" w:rsidP="008D6AAB">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_tradnl"/>
        </w:rPr>
        <w:t>Experiencia profesional demostrable en elaboración de guías aplicadas al sector agropecuario sostenible y productivo.</w:t>
      </w:r>
    </w:p>
    <w:p w14:paraId="58008900" w14:textId="73CC1E9C" w:rsidR="00D94935" w:rsidRPr="00A12BED" w:rsidRDefault="005F47E1" w:rsidP="001F03B4">
      <w:pPr>
        <w:pStyle w:val="Prrafodelista"/>
        <w:numPr>
          <w:ilvl w:val="1"/>
          <w:numId w:val="15"/>
        </w:numPr>
        <w:spacing w:after="0" w:line="240" w:lineRule="auto"/>
        <w:ind w:left="709" w:hanging="284"/>
        <w:jc w:val="both"/>
        <w:rPr>
          <w:rFonts w:ascii="Calibri Light" w:hAnsi="Calibri Light" w:cs="Calibri Light"/>
          <w:sz w:val="20"/>
          <w:szCs w:val="20"/>
          <w:lang w:val="es-ES_tradnl"/>
        </w:rPr>
      </w:pPr>
      <w:r w:rsidRPr="00A12BED">
        <w:rPr>
          <w:rFonts w:ascii="Calibri Light" w:hAnsi="Calibri Light" w:cs="Calibri Light"/>
          <w:sz w:val="20"/>
          <w:szCs w:val="20"/>
          <w:lang w:val="es-ES"/>
        </w:rPr>
        <w:t>Excelente comunicación escrita y verbal, y capacidad de análisis en español, inglés y</w:t>
      </w:r>
      <w:r w:rsidR="00A75448" w:rsidRPr="00A12BED">
        <w:rPr>
          <w:rFonts w:ascii="Calibri Light" w:hAnsi="Calibri Light" w:cs="Calibri Light"/>
          <w:sz w:val="20"/>
          <w:szCs w:val="20"/>
          <w:lang w:val="es-ES"/>
        </w:rPr>
        <w:t>/o</w:t>
      </w:r>
      <w:r w:rsidRPr="00A12BED">
        <w:rPr>
          <w:rFonts w:ascii="Calibri Light" w:hAnsi="Calibri Light" w:cs="Calibri Light"/>
          <w:sz w:val="20"/>
          <w:szCs w:val="20"/>
          <w:lang w:val="es-ES"/>
        </w:rPr>
        <w:t xml:space="preserve"> portugués, con capacidad de trabajar con equipos interdisciplinarios</w:t>
      </w:r>
      <w:r w:rsidR="00B31194" w:rsidRPr="00A12BED">
        <w:rPr>
          <w:rFonts w:ascii="Calibri Light" w:hAnsi="Calibri Light" w:cs="Calibri Light"/>
          <w:sz w:val="20"/>
          <w:szCs w:val="20"/>
          <w:lang w:val="es-ES"/>
        </w:rPr>
        <w:t>.</w:t>
      </w:r>
    </w:p>
    <w:bookmarkEnd w:id="21"/>
    <w:p w14:paraId="131B01F9" w14:textId="77777777" w:rsidR="00F35D71" w:rsidRPr="00A12BED" w:rsidRDefault="00F35D71" w:rsidP="006E588B">
      <w:pPr>
        <w:spacing w:after="0" w:line="240" w:lineRule="auto"/>
        <w:contextualSpacing/>
        <w:jc w:val="both"/>
        <w:rPr>
          <w:rFonts w:ascii="Calibri Light" w:hAnsi="Calibri Light" w:cs="Calibri Light"/>
          <w:b/>
          <w:bCs/>
          <w:sz w:val="20"/>
          <w:szCs w:val="20"/>
          <w:u w:val="single"/>
          <w:lang w:val="es-ES_tradnl"/>
        </w:rPr>
      </w:pPr>
    </w:p>
    <w:p w14:paraId="681F993D" w14:textId="4420EA33" w:rsidR="002112AF" w:rsidRPr="00A12BED" w:rsidRDefault="002112AF" w:rsidP="001F03B4">
      <w:pPr>
        <w:pStyle w:val="Prrafodelista"/>
        <w:numPr>
          <w:ilvl w:val="0"/>
          <w:numId w:val="2"/>
        </w:numPr>
        <w:spacing w:after="0" w:line="240" w:lineRule="auto"/>
        <w:ind w:left="567" w:hanging="567"/>
        <w:jc w:val="both"/>
        <w:outlineLvl w:val="0"/>
        <w:rPr>
          <w:rFonts w:ascii="Calibri Light" w:hAnsi="Calibri Light" w:cs="Calibri Light"/>
          <w:b/>
          <w:bCs/>
          <w:sz w:val="20"/>
          <w:szCs w:val="20"/>
        </w:rPr>
      </w:pPr>
      <w:bookmarkStart w:id="22" w:name="_Toc136615119"/>
      <w:bookmarkStart w:id="23" w:name="_Toc136615120"/>
      <w:bookmarkStart w:id="24" w:name="_Toc136615121"/>
      <w:bookmarkStart w:id="25" w:name="_Toc136615122"/>
      <w:bookmarkStart w:id="26" w:name="_Toc136615123"/>
      <w:bookmarkStart w:id="27" w:name="_Toc136615124"/>
      <w:bookmarkStart w:id="28" w:name="_Toc136615125"/>
      <w:bookmarkStart w:id="29" w:name="_Toc136615126"/>
      <w:bookmarkStart w:id="30" w:name="_Toc141871546"/>
      <w:bookmarkEnd w:id="22"/>
      <w:bookmarkEnd w:id="23"/>
      <w:bookmarkEnd w:id="24"/>
      <w:bookmarkEnd w:id="25"/>
      <w:bookmarkEnd w:id="26"/>
      <w:bookmarkEnd w:id="27"/>
      <w:bookmarkEnd w:id="28"/>
      <w:bookmarkEnd w:id="29"/>
      <w:r w:rsidRPr="00A12BED">
        <w:rPr>
          <w:rFonts w:ascii="Calibri Light" w:hAnsi="Calibri Light" w:cs="Calibri Light"/>
          <w:b/>
          <w:bCs/>
          <w:sz w:val="20"/>
          <w:szCs w:val="20"/>
        </w:rPr>
        <w:t>CONDICIONES GENERALES</w:t>
      </w:r>
      <w:bookmarkEnd w:id="30"/>
    </w:p>
    <w:p w14:paraId="744CD046" w14:textId="3B92D744" w:rsidR="002112AF" w:rsidRPr="00A12BED" w:rsidRDefault="002112AF" w:rsidP="001F03B4">
      <w:pPr>
        <w:spacing w:after="0" w:line="240" w:lineRule="auto"/>
        <w:jc w:val="both"/>
        <w:rPr>
          <w:rFonts w:ascii="Calibri Light" w:eastAsia="Times New Roman" w:hAnsi="Calibri Light" w:cs="Calibri Light"/>
          <w:color w:val="000000"/>
          <w:sz w:val="20"/>
          <w:szCs w:val="20"/>
          <w:lang w:val="es-ES" w:eastAsia="pt-BR"/>
        </w:rPr>
      </w:pPr>
    </w:p>
    <w:p w14:paraId="23DB3BBA" w14:textId="7FF32D5A"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 xml:space="preserve">Se deberá remitir a CAF, vía correo electrónico, </w:t>
      </w:r>
      <w:r w:rsidR="00C370BC" w:rsidRPr="00A12BED">
        <w:rPr>
          <w:rFonts w:ascii="Calibri Light" w:eastAsia="Times New Roman" w:hAnsi="Calibri Light" w:cs="Calibri Light"/>
          <w:color w:val="000000"/>
          <w:sz w:val="20"/>
          <w:szCs w:val="20"/>
          <w:lang w:val="es-ES" w:eastAsia="pt-BR"/>
        </w:rPr>
        <w:t xml:space="preserve">la </w:t>
      </w:r>
      <w:r w:rsidRPr="00A12BED">
        <w:rPr>
          <w:rFonts w:ascii="Calibri Light" w:eastAsia="Times New Roman" w:hAnsi="Calibri Light" w:cs="Calibri Light"/>
          <w:color w:val="000000"/>
          <w:sz w:val="20"/>
          <w:szCs w:val="20"/>
          <w:lang w:val="es-ES" w:eastAsia="pt-BR"/>
        </w:rPr>
        <w:t>propuesta redactada en idioma español y en un medio electrónico que sea accesible por el personal de CAF.</w:t>
      </w:r>
    </w:p>
    <w:p w14:paraId="2C8F16A7" w14:textId="59B70F34"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b/>
          <w:bCs/>
          <w:color w:val="000000"/>
          <w:sz w:val="20"/>
          <w:szCs w:val="20"/>
          <w:lang w:val="es-ES" w:eastAsia="pt-BR"/>
        </w:rPr>
      </w:pPr>
      <w:r w:rsidRPr="00A12BED">
        <w:rPr>
          <w:rFonts w:ascii="Calibri Light" w:eastAsia="Times New Roman" w:hAnsi="Calibri Light" w:cs="Calibri Light"/>
          <w:color w:val="000000"/>
          <w:sz w:val="20"/>
          <w:szCs w:val="20"/>
          <w:lang w:val="es-ES" w:eastAsia="pt-BR"/>
        </w:rPr>
        <w:t>Todas las propuestas deberán ser enviadas a través del siguiente correo electrónico</w:t>
      </w:r>
      <w:r w:rsidR="00A11A84" w:rsidRPr="00A12BED">
        <w:rPr>
          <w:rFonts w:ascii="Calibri Light" w:eastAsia="Times New Roman" w:hAnsi="Calibri Light" w:cs="Calibri Light"/>
          <w:color w:val="000000"/>
          <w:sz w:val="20"/>
          <w:szCs w:val="20"/>
          <w:lang w:val="es-ES" w:eastAsia="pt-BR"/>
        </w:rPr>
        <w:t xml:space="preserve"> </w:t>
      </w:r>
      <w:hyperlink r:id="rId12" w:history="1">
        <w:r w:rsidR="00662E58" w:rsidRPr="002E6225">
          <w:rPr>
            <w:rStyle w:val="Hipervnculo"/>
            <w:rFonts w:ascii="Calibri Light" w:eastAsia="Times New Roman" w:hAnsi="Calibri Light" w:cs="Calibri Light"/>
            <w:sz w:val="20"/>
            <w:szCs w:val="20"/>
            <w:lang w:val="es-ES" w:eastAsia="pt-BR"/>
          </w:rPr>
          <w:t>CONTRATACIONES_DSICC</w:t>
        </w:r>
        <w:r w:rsidR="00662E58" w:rsidRPr="002E6225">
          <w:rPr>
            <w:rStyle w:val="Hipervnculo"/>
            <w:rFonts w:ascii="Calibri Light" w:eastAsia="Times New Roman" w:hAnsi="Calibri Light" w:cs="Calibri Light"/>
            <w:sz w:val="20"/>
            <w:szCs w:val="20"/>
            <w:lang w:val="es-ES" w:eastAsia="pt-BR"/>
          </w:rPr>
          <w:t>@caf.com</w:t>
        </w:r>
      </w:hyperlink>
      <w:r w:rsidR="00A11A84" w:rsidRPr="00662E58">
        <w:rPr>
          <w:rFonts w:ascii="Calibri Light" w:eastAsia="Times New Roman" w:hAnsi="Calibri Light" w:cs="Calibri Light"/>
          <w:color w:val="000000"/>
          <w:sz w:val="20"/>
          <w:szCs w:val="20"/>
          <w:lang w:val="es-ES" w:eastAsia="pt-BR"/>
        </w:rPr>
        <w:t>.</w:t>
      </w:r>
      <w:r w:rsidRPr="00A12BED">
        <w:rPr>
          <w:rFonts w:ascii="Calibri Light" w:eastAsia="Times New Roman" w:hAnsi="Calibri Light" w:cs="Calibri Light"/>
          <w:color w:val="000000"/>
          <w:sz w:val="20"/>
          <w:szCs w:val="20"/>
          <w:lang w:val="es-ES" w:eastAsia="pt-BR"/>
        </w:rPr>
        <w:t xml:space="preserve"> El asunto del correo deberá ser </w:t>
      </w:r>
      <w:r w:rsidRPr="00A12BED">
        <w:rPr>
          <w:rFonts w:ascii="Calibri Light" w:eastAsia="Times New Roman" w:hAnsi="Calibri Light" w:cs="Calibri Light"/>
          <w:b/>
          <w:bCs/>
          <w:color w:val="000000"/>
          <w:sz w:val="20"/>
          <w:szCs w:val="20"/>
          <w:lang w:val="es-ES" w:eastAsia="pt-BR"/>
        </w:rPr>
        <w:t>“</w:t>
      </w:r>
      <w:r w:rsidR="00662E58">
        <w:rPr>
          <w:rFonts w:ascii="Calibri Light" w:eastAsia="Times New Roman" w:hAnsi="Calibri Light" w:cs="Calibri Light"/>
          <w:b/>
          <w:bCs/>
          <w:color w:val="000000"/>
          <w:sz w:val="20"/>
          <w:szCs w:val="20"/>
          <w:lang w:val="es-ES" w:eastAsia="pt-BR"/>
        </w:rPr>
        <w:t xml:space="preserve">Caja de Herramientas </w:t>
      </w:r>
      <w:proofErr w:type="spellStart"/>
      <w:r w:rsidR="000B79DD" w:rsidRPr="00A12BED">
        <w:rPr>
          <w:rFonts w:ascii="Calibri Light" w:eastAsia="Times New Roman" w:hAnsi="Calibri Light" w:cs="Calibri Light"/>
          <w:b/>
          <w:bCs/>
          <w:color w:val="000000"/>
          <w:sz w:val="20"/>
          <w:szCs w:val="20"/>
          <w:lang w:val="es-ES" w:eastAsia="pt-BR"/>
        </w:rPr>
        <w:t>SAPyS</w:t>
      </w:r>
      <w:proofErr w:type="spellEnd"/>
      <w:r w:rsidRPr="00A12BED">
        <w:rPr>
          <w:rFonts w:ascii="Calibri Light" w:eastAsia="Times New Roman" w:hAnsi="Calibri Light" w:cs="Calibri Light"/>
          <w:b/>
          <w:bCs/>
          <w:color w:val="000000"/>
          <w:sz w:val="20"/>
          <w:szCs w:val="20"/>
          <w:lang w:val="es-ES" w:eastAsia="pt-BR"/>
        </w:rPr>
        <w:t>”</w:t>
      </w:r>
    </w:p>
    <w:p w14:paraId="0864D478" w14:textId="3C6E379F"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La propuesta técnica y la propuesta económica deben presentarse en dos (2) archivos independientes.</w:t>
      </w:r>
    </w:p>
    <w:p w14:paraId="396FCD99" w14:textId="1A4B8911"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Ante cualquier aspecto requerido en esta solicitud de propuesta que no le sea aplicable, debe marcar “N/A”.</w:t>
      </w:r>
    </w:p>
    <w:p w14:paraId="112F28F9" w14:textId="58FC0C3F"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 xml:space="preserve">El tamaño de las propuestas técnicas no debe extenderse a más de </w:t>
      </w:r>
      <w:r w:rsidR="00D62D65" w:rsidRPr="00A12BED">
        <w:rPr>
          <w:rFonts w:ascii="Calibri Light" w:eastAsia="Times New Roman" w:hAnsi="Calibri Light" w:cs="Calibri Light"/>
          <w:color w:val="000000"/>
          <w:sz w:val="20"/>
          <w:szCs w:val="20"/>
          <w:lang w:val="es-ES" w:eastAsia="pt-BR"/>
        </w:rPr>
        <w:t xml:space="preserve">20 </w:t>
      </w:r>
      <w:r w:rsidRPr="00A12BED">
        <w:rPr>
          <w:rFonts w:ascii="Calibri Light" w:eastAsia="Times New Roman" w:hAnsi="Calibri Light" w:cs="Calibri Light"/>
          <w:color w:val="000000"/>
          <w:sz w:val="20"/>
          <w:szCs w:val="20"/>
          <w:lang w:val="es-ES" w:eastAsia="pt-BR"/>
        </w:rPr>
        <w:t xml:space="preserve">páginas (sin anexos). </w:t>
      </w:r>
    </w:p>
    <w:p w14:paraId="59438962" w14:textId="6A04075A"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Recomendamos mantener a un mínimo la referencia a anexos.</w:t>
      </w:r>
    </w:p>
    <w:p w14:paraId="0EFA65E5" w14:textId="5B427013"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CAF no se compromete ni obliga a los proveedores o consultores ofertantes a compensarles económicamente por las propuestas.</w:t>
      </w:r>
    </w:p>
    <w:p w14:paraId="3723CE3F" w14:textId="6C9A46FD"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La decisión de CAF de rechazar alguna propuesta será definitiva e inapelable y no comprometerá en lo absoluto su responsabilidad. CAF no estará obligada a exponer las razones del rechazo.</w:t>
      </w:r>
    </w:p>
    <w:p w14:paraId="73AC085F" w14:textId="402A516F"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CAF no será responsable de gastos, costos ni honorarios que tengan su origen o se relacionen con las propuestas.</w:t>
      </w:r>
    </w:p>
    <w:p w14:paraId="29CA1B46" w14:textId="5ED613C9"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 xml:space="preserve">CAF se reserva el derecho de no seleccionar </w:t>
      </w:r>
      <w:r w:rsidR="003D59F4" w:rsidRPr="00A12BED">
        <w:rPr>
          <w:rFonts w:ascii="Calibri Light" w:eastAsia="Times New Roman" w:hAnsi="Calibri Light" w:cs="Calibri Light"/>
          <w:color w:val="000000"/>
          <w:sz w:val="20"/>
          <w:szCs w:val="20"/>
          <w:lang w:val="es-ES" w:eastAsia="pt-BR"/>
        </w:rPr>
        <w:t xml:space="preserve">una </w:t>
      </w:r>
      <w:r w:rsidRPr="00A12BED">
        <w:rPr>
          <w:rFonts w:ascii="Calibri Light" w:eastAsia="Times New Roman" w:hAnsi="Calibri Light" w:cs="Calibri Light"/>
          <w:color w:val="000000"/>
          <w:sz w:val="20"/>
          <w:szCs w:val="20"/>
          <w:lang w:val="es-ES" w:eastAsia="pt-BR"/>
        </w:rPr>
        <w:t>propuesta y suspender el proceso de selección</w:t>
      </w:r>
      <w:r w:rsidR="0073760C" w:rsidRPr="00A12BED">
        <w:rPr>
          <w:rFonts w:ascii="Calibri Light" w:eastAsia="Times New Roman" w:hAnsi="Calibri Light" w:cs="Calibri Light"/>
          <w:color w:val="000000"/>
          <w:sz w:val="20"/>
          <w:szCs w:val="20"/>
          <w:lang w:val="es-ES" w:eastAsia="pt-BR"/>
        </w:rPr>
        <w:t xml:space="preserve"> en cualquier momento</w:t>
      </w:r>
      <w:r w:rsidRPr="00A12BED">
        <w:rPr>
          <w:rFonts w:ascii="Calibri Light" w:eastAsia="Times New Roman" w:hAnsi="Calibri Light" w:cs="Calibri Light"/>
          <w:color w:val="000000"/>
          <w:sz w:val="20"/>
          <w:szCs w:val="20"/>
          <w:lang w:val="es-ES" w:eastAsia="pt-BR"/>
        </w:rPr>
        <w:t xml:space="preserve">. </w:t>
      </w:r>
    </w:p>
    <w:p w14:paraId="49852286" w14:textId="378041F0" w:rsidR="002112AF" w:rsidRPr="00A12BED" w:rsidRDefault="002112AF" w:rsidP="001F03B4">
      <w:pPr>
        <w:pStyle w:val="Prrafodelista"/>
        <w:numPr>
          <w:ilvl w:val="0"/>
          <w:numId w:val="36"/>
        </w:num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lastRenderedPageBreak/>
        <w:t>El proveedor o consultor es responsable de todo compromiso relacionado con el pago, retención o recaudación de cualquier impuesto, contribución o cualquier derecho que se exija en el país en el cual se origine la facturación asociada a la contratación</w:t>
      </w:r>
      <w:r w:rsidR="003B6A2B" w:rsidRPr="00A12BED">
        <w:rPr>
          <w:rFonts w:ascii="Calibri Light" w:eastAsia="Times New Roman" w:hAnsi="Calibri Light" w:cs="Calibri Light"/>
          <w:color w:val="000000"/>
          <w:sz w:val="20"/>
          <w:szCs w:val="20"/>
          <w:lang w:val="es-ES" w:eastAsia="pt-BR"/>
        </w:rPr>
        <w:t>.</w:t>
      </w:r>
    </w:p>
    <w:p w14:paraId="17239EF6" w14:textId="77777777" w:rsidR="00DB188F" w:rsidRPr="00A12BED" w:rsidRDefault="00DB188F" w:rsidP="001F03B4">
      <w:pPr>
        <w:pStyle w:val="Prrafodelista"/>
        <w:spacing w:after="0" w:line="240" w:lineRule="auto"/>
        <w:ind w:left="360"/>
        <w:jc w:val="both"/>
        <w:rPr>
          <w:rFonts w:ascii="Calibri Light" w:eastAsia="Times New Roman" w:hAnsi="Calibri Light" w:cs="Calibri Light"/>
          <w:color w:val="000000"/>
          <w:sz w:val="20"/>
          <w:szCs w:val="20"/>
          <w:lang w:val="es-ES" w:eastAsia="pt-BR"/>
        </w:rPr>
      </w:pPr>
    </w:p>
    <w:p w14:paraId="138A3D35" w14:textId="55C1F237" w:rsidR="002112AF" w:rsidRPr="00A12BED" w:rsidRDefault="002112AF" w:rsidP="001F03B4">
      <w:pPr>
        <w:pStyle w:val="Prrafodelista"/>
        <w:numPr>
          <w:ilvl w:val="0"/>
          <w:numId w:val="2"/>
        </w:numPr>
        <w:spacing w:after="0" w:line="240" w:lineRule="auto"/>
        <w:ind w:left="567" w:hanging="567"/>
        <w:jc w:val="both"/>
        <w:outlineLvl w:val="0"/>
        <w:rPr>
          <w:rFonts w:ascii="Calibri Light" w:hAnsi="Calibri Light" w:cs="Calibri Light"/>
          <w:b/>
          <w:bCs/>
          <w:sz w:val="20"/>
          <w:szCs w:val="20"/>
        </w:rPr>
      </w:pPr>
      <w:bookmarkStart w:id="31" w:name="_Toc141871547"/>
      <w:r w:rsidRPr="00A12BED">
        <w:rPr>
          <w:rFonts w:ascii="Calibri Light" w:hAnsi="Calibri Light" w:cs="Calibri Light"/>
          <w:b/>
          <w:bCs/>
          <w:sz w:val="20"/>
          <w:szCs w:val="20"/>
        </w:rPr>
        <w:t>RESPONSABILIDAD DE</w:t>
      </w:r>
      <w:r w:rsidR="003B6A2B" w:rsidRPr="00A12BED">
        <w:rPr>
          <w:rFonts w:ascii="Calibri Light" w:hAnsi="Calibri Light" w:cs="Calibri Light"/>
          <w:b/>
          <w:bCs/>
          <w:sz w:val="20"/>
          <w:szCs w:val="20"/>
        </w:rPr>
        <w:t>L PROVEEDOR(A)</w:t>
      </w:r>
      <w:bookmarkEnd w:id="31"/>
    </w:p>
    <w:p w14:paraId="34D25C50" w14:textId="77777777" w:rsidR="003B6A2B" w:rsidRPr="00A12BED" w:rsidRDefault="003B6A2B" w:rsidP="001F03B4">
      <w:pPr>
        <w:spacing w:after="0" w:line="240" w:lineRule="auto"/>
        <w:jc w:val="both"/>
        <w:rPr>
          <w:rFonts w:ascii="Calibri Light" w:eastAsia="Times New Roman" w:hAnsi="Calibri Light" w:cs="Calibri Light"/>
          <w:color w:val="000000"/>
          <w:sz w:val="20"/>
          <w:szCs w:val="20"/>
          <w:lang w:val="es-ES" w:eastAsia="pt-BR"/>
        </w:rPr>
      </w:pPr>
    </w:p>
    <w:p w14:paraId="026CA14B" w14:textId="3410580F" w:rsidR="00C441F9" w:rsidRPr="00A12BED" w:rsidRDefault="002112AF" w:rsidP="001F03B4">
      <w:p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La empresa consultora deberá encontrarse habilitada legalmente para llevar a cabo la consultoría.</w:t>
      </w:r>
      <w:r w:rsidR="00DB188F" w:rsidRPr="00A12BED">
        <w:rPr>
          <w:rFonts w:ascii="Calibri Light" w:eastAsia="Times New Roman" w:hAnsi="Calibri Light" w:cs="Calibri Light"/>
          <w:color w:val="000000"/>
          <w:sz w:val="20"/>
          <w:szCs w:val="20"/>
          <w:lang w:val="es-ES" w:eastAsia="pt-BR"/>
        </w:rPr>
        <w:t xml:space="preserve">  </w:t>
      </w:r>
      <w:r w:rsidRPr="00A12BED">
        <w:rPr>
          <w:rFonts w:ascii="Calibri Light" w:eastAsia="Times New Roman" w:hAnsi="Calibri Light" w:cs="Calibri Light"/>
          <w:color w:val="000000"/>
          <w:sz w:val="20"/>
          <w:szCs w:val="20"/>
          <w:lang w:val="es-ES" w:eastAsia="pt-BR"/>
        </w:rPr>
        <w:t>Deberá llevar a cabo el proceso con ética y será responsable de la calidad técnica de los estudios.</w:t>
      </w:r>
      <w:r w:rsidR="00C441F9" w:rsidRPr="00A12BED">
        <w:rPr>
          <w:rFonts w:ascii="Calibri Light" w:eastAsia="Times New Roman" w:hAnsi="Calibri Light" w:cs="Calibri Light"/>
          <w:color w:val="000000"/>
          <w:sz w:val="20"/>
          <w:szCs w:val="20"/>
          <w:lang w:val="es-ES" w:eastAsia="pt-BR"/>
        </w:rPr>
        <w:t xml:space="preserve">  </w:t>
      </w:r>
      <w:r w:rsidRPr="00A12BED">
        <w:rPr>
          <w:rFonts w:ascii="Calibri Light" w:eastAsia="Times New Roman" w:hAnsi="Calibri Light" w:cs="Calibri Light"/>
          <w:color w:val="000000"/>
          <w:sz w:val="20"/>
          <w:szCs w:val="20"/>
          <w:lang w:val="es-ES" w:eastAsia="pt-BR"/>
        </w:rPr>
        <w:t>Será responsable de todo el personal a su cargo. CAF deslindan toda responsabilidad laboral o de otro tipo derivada de este trabajo.</w:t>
      </w:r>
      <w:r w:rsidR="00C441F9" w:rsidRPr="00A12BED">
        <w:rPr>
          <w:rFonts w:ascii="Calibri Light" w:eastAsia="Times New Roman" w:hAnsi="Calibri Light" w:cs="Calibri Light"/>
          <w:color w:val="000000"/>
          <w:sz w:val="20"/>
          <w:szCs w:val="20"/>
          <w:lang w:val="es-ES" w:eastAsia="pt-BR"/>
        </w:rPr>
        <w:t xml:space="preserve">  </w:t>
      </w:r>
    </w:p>
    <w:p w14:paraId="190A7459" w14:textId="77777777" w:rsidR="00C441F9" w:rsidRPr="00A12BED" w:rsidRDefault="00C441F9" w:rsidP="001F03B4">
      <w:pPr>
        <w:spacing w:after="0" w:line="240" w:lineRule="auto"/>
        <w:jc w:val="both"/>
        <w:rPr>
          <w:rFonts w:ascii="Calibri Light" w:eastAsia="Times New Roman" w:hAnsi="Calibri Light" w:cs="Calibri Light"/>
          <w:color w:val="000000"/>
          <w:sz w:val="20"/>
          <w:szCs w:val="20"/>
          <w:lang w:val="es-ES" w:eastAsia="pt-BR"/>
        </w:rPr>
      </w:pPr>
    </w:p>
    <w:p w14:paraId="7644E1CE" w14:textId="259D27BE" w:rsidR="002112AF" w:rsidRPr="00A12BED" w:rsidRDefault="002112AF" w:rsidP="001F03B4">
      <w:p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 xml:space="preserve">La empresa consultora </w:t>
      </w:r>
      <w:r w:rsidR="00C441F9" w:rsidRPr="00A12BED">
        <w:rPr>
          <w:rFonts w:ascii="Calibri Light" w:eastAsia="Times New Roman" w:hAnsi="Calibri Light" w:cs="Calibri Light"/>
          <w:color w:val="000000"/>
          <w:sz w:val="20"/>
          <w:szCs w:val="20"/>
          <w:lang w:val="es-ES" w:eastAsia="pt-BR"/>
        </w:rPr>
        <w:t xml:space="preserve">o consultor seleccionado </w:t>
      </w:r>
      <w:r w:rsidRPr="00A12BED">
        <w:rPr>
          <w:rFonts w:ascii="Calibri Light" w:eastAsia="Times New Roman" w:hAnsi="Calibri Light" w:cs="Calibri Light"/>
          <w:color w:val="000000"/>
          <w:sz w:val="20"/>
          <w:szCs w:val="20"/>
          <w:lang w:val="es-ES" w:eastAsia="pt-BR"/>
        </w:rPr>
        <w:t>debe garantizar que todos los costos para la correcta ejecución del trabajo se encuentran incluidos en su propuesta y certifica que conoce bien el alcance y objetivos del estudio para el que presenta la oferta.</w:t>
      </w:r>
    </w:p>
    <w:p w14:paraId="380B78AF" w14:textId="77777777" w:rsidR="00F63560" w:rsidRPr="00A12BED" w:rsidRDefault="00F63560" w:rsidP="001F03B4">
      <w:pPr>
        <w:spacing w:after="0" w:line="240" w:lineRule="auto"/>
        <w:ind w:left="426" w:hanging="426"/>
        <w:jc w:val="both"/>
        <w:rPr>
          <w:rFonts w:ascii="Calibri Light" w:eastAsia="Times New Roman" w:hAnsi="Calibri Light" w:cs="Calibri Light"/>
          <w:color w:val="000000"/>
          <w:sz w:val="20"/>
          <w:szCs w:val="20"/>
          <w:lang w:val="es-ES" w:eastAsia="pt-BR"/>
        </w:rPr>
      </w:pPr>
    </w:p>
    <w:p w14:paraId="01F2FFEF" w14:textId="633CC702" w:rsidR="0040587B" w:rsidRPr="00A12BED" w:rsidRDefault="00A77FAF"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32" w:name="_Toc141871548"/>
      <w:r w:rsidRPr="00A12BED">
        <w:rPr>
          <w:rFonts w:ascii="Calibri Light" w:hAnsi="Calibri Light" w:cs="Calibri Light"/>
          <w:b/>
          <w:bCs/>
          <w:sz w:val="20"/>
          <w:szCs w:val="20"/>
        </w:rPr>
        <w:t>PRESENTACIÓN</w:t>
      </w:r>
      <w:r w:rsidRPr="00A12BED">
        <w:rPr>
          <w:rFonts w:ascii="Calibri Light" w:hAnsi="Calibri Light" w:cs="Calibri Light"/>
          <w:b/>
          <w:sz w:val="20"/>
          <w:szCs w:val="20"/>
          <w:lang w:val="es-PE"/>
        </w:rPr>
        <w:t xml:space="preserve"> DE PROPUESTAS</w:t>
      </w:r>
      <w:bookmarkEnd w:id="32"/>
    </w:p>
    <w:p w14:paraId="64E5655D" w14:textId="77777777" w:rsidR="003B6A2B" w:rsidRPr="00A12BED" w:rsidRDefault="003B6A2B">
      <w:pPr>
        <w:spacing w:after="0" w:line="240" w:lineRule="auto"/>
        <w:jc w:val="both"/>
        <w:rPr>
          <w:rFonts w:ascii="Calibri Light" w:hAnsi="Calibri Light" w:cs="Calibri Light"/>
          <w:sz w:val="20"/>
          <w:szCs w:val="20"/>
          <w:lang w:val="es-ES_tradnl"/>
        </w:rPr>
      </w:pPr>
    </w:p>
    <w:p w14:paraId="2EF050C1" w14:textId="79A62A5C"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El formato de presentación de las propuestas es libre y las mismas podrán ser entregadas ya sea en español</w:t>
      </w:r>
      <w:r w:rsidR="00474FC0" w:rsidRPr="00A12BED">
        <w:rPr>
          <w:rFonts w:ascii="Calibri Light" w:hAnsi="Calibri Light" w:cs="Calibri Light"/>
          <w:sz w:val="20"/>
          <w:szCs w:val="20"/>
          <w:lang w:val="es-CO"/>
        </w:rPr>
        <w:t>, inglés</w:t>
      </w:r>
      <w:r w:rsidRPr="00A12BED">
        <w:rPr>
          <w:rFonts w:ascii="Calibri Light" w:hAnsi="Calibri Light" w:cs="Calibri Light"/>
          <w:sz w:val="20"/>
          <w:szCs w:val="20"/>
          <w:lang w:val="es-CO"/>
        </w:rPr>
        <w:t xml:space="preserve"> o en portugués. Para facilitar una evaluación homogénea de las propuestas recibidas, se recomienda incluir, como mínimo, los siguientes aspectos:</w:t>
      </w:r>
    </w:p>
    <w:p w14:paraId="394992F8" w14:textId="77777777" w:rsidR="005C089B" w:rsidRPr="00A12BED" w:rsidRDefault="005C089B" w:rsidP="001F03B4">
      <w:pPr>
        <w:spacing w:after="0" w:line="240" w:lineRule="auto"/>
        <w:jc w:val="both"/>
        <w:rPr>
          <w:rFonts w:ascii="Calibri Light" w:hAnsi="Calibri Light" w:cs="Calibri Light"/>
          <w:sz w:val="20"/>
          <w:szCs w:val="20"/>
          <w:lang w:val="es-CO"/>
        </w:rPr>
      </w:pPr>
    </w:p>
    <w:p w14:paraId="5456C9F6" w14:textId="77777777" w:rsidR="005C089B" w:rsidRPr="00A12BED" w:rsidRDefault="005C089B" w:rsidP="001F03B4">
      <w:pPr>
        <w:pStyle w:val="Prrafodelista"/>
        <w:numPr>
          <w:ilvl w:val="1"/>
          <w:numId w:val="2"/>
        </w:numPr>
        <w:spacing w:after="0" w:line="240" w:lineRule="auto"/>
        <w:jc w:val="both"/>
        <w:outlineLvl w:val="1"/>
        <w:rPr>
          <w:rFonts w:ascii="Calibri Light" w:hAnsi="Calibri Light" w:cs="Calibri Light"/>
          <w:b/>
          <w:bCs/>
          <w:sz w:val="20"/>
          <w:szCs w:val="20"/>
        </w:rPr>
      </w:pPr>
      <w:bookmarkStart w:id="33" w:name="_Toc494267615"/>
      <w:bookmarkStart w:id="34" w:name="_Toc132909368"/>
      <w:bookmarkStart w:id="35" w:name="_Toc141871549"/>
      <w:r w:rsidRPr="00A12BED">
        <w:rPr>
          <w:rFonts w:ascii="Calibri Light" w:hAnsi="Calibri Light" w:cs="Calibri Light"/>
          <w:b/>
          <w:bCs/>
          <w:sz w:val="20"/>
          <w:szCs w:val="20"/>
        </w:rPr>
        <w:t>Resumen ejecutivo</w:t>
      </w:r>
      <w:bookmarkEnd w:id="33"/>
      <w:bookmarkEnd w:id="34"/>
      <w:bookmarkEnd w:id="35"/>
    </w:p>
    <w:p w14:paraId="184AFFEB" w14:textId="77777777" w:rsidR="003B6A2B" w:rsidRPr="00A12BED" w:rsidRDefault="003B6A2B">
      <w:pPr>
        <w:spacing w:after="0" w:line="240" w:lineRule="auto"/>
        <w:jc w:val="both"/>
        <w:rPr>
          <w:rFonts w:ascii="Calibri Light" w:hAnsi="Calibri Light" w:cs="Calibri Light"/>
          <w:sz w:val="20"/>
          <w:szCs w:val="20"/>
          <w:lang w:val="es-CO"/>
        </w:rPr>
      </w:pPr>
    </w:p>
    <w:p w14:paraId="208ED802" w14:textId="05E6C7CA"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Presentar un resumen ejecutivo que describa de forma clara y precisa los trabajos ofertados, el equipo profesional previsto, el plazo propuesto, las ventajas competitivas del proponente para la prestación del servicio y la experiencia de la empresa en los sectores previstos.</w:t>
      </w:r>
    </w:p>
    <w:p w14:paraId="21FF5FA3" w14:textId="77777777" w:rsidR="005C089B" w:rsidRPr="00A12BED" w:rsidRDefault="005C089B" w:rsidP="001F03B4">
      <w:pPr>
        <w:spacing w:after="0" w:line="240" w:lineRule="auto"/>
        <w:jc w:val="both"/>
        <w:rPr>
          <w:rFonts w:ascii="Calibri Light" w:hAnsi="Calibri Light" w:cs="Calibri Light"/>
          <w:sz w:val="20"/>
          <w:szCs w:val="20"/>
          <w:lang w:val="es-CO"/>
        </w:rPr>
      </w:pPr>
    </w:p>
    <w:p w14:paraId="23017EF3" w14:textId="3BDC8818" w:rsidR="005C089B" w:rsidRPr="00A12BED" w:rsidRDefault="005C089B" w:rsidP="001F03B4">
      <w:pPr>
        <w:pStyle w:val="Prrafodelista"/>
        <w:numPr>
          <w:ilvl w:val="1"/>
          <w:numId w:val="2"/>
        </w:numPr>
        <w:spacing w:after="0" w:line="240" w:lineRule="auto"/>
        <w:jc w:val="both"/>
        <w:outlineLvl w:val="1"/>
        <w:rPr>
          <w:rFonts w:ascii="Calibri Light" w:hAnsi="Calibri Light" w:cs="Calibri Light"/>
          <w:b/>
          <w:bCs/>
          <w:sz w:val="20"/>
          <w:szCs w:val="20"/>
        </w:rPr>
      </w:pPr>
      <w:bookmarkStart w:id="36" w:name="_Toc494267616"/>
      <w:bookmarkStart w:id="37" w:name="_Toc132908082"/>
      <w:bookmarkStart w:id="38" w:name="_Toc132909369"/>
      <w:bookmarkStart w:id="39" w:name="_Toc141871550"/>
      <w:r w:rsidRPr="00A12BED">
        <w:rPr>
          <w:rFonts w:ascii="Calibri Light" w:hAnsi="Calibri Light" w:cs="Calibri Light"/>
          <w:b/>
          <w:bCs/>
          <w:sz w:val="20"/>
          <w:szCs w:val="20"/>
        </w:rPr>
        <w:t>Enfoque y metodología empleada</w:t>
      </w:r>
      <w:bookmarkEnd w:id="36"/>
      <w:bookmarkEnd w:id="37"/>
      <w:bookmarkEnd w:id="38"/>
      <w:bookmarkEnd w:id="39"/>
    </w:p>
    <w:p w14:paraId="25EABEBB" w14:textId="77777777" w:rsidR="003B6A2B" w:rsidRPr="00A12BED" w:rsidRDefault="003B6A2B">
      <w:pPr>
        <w:spacing w:after="0" w:line="240" w:lineRule="auto"/>
        <w:jc w:val="both"/>
        <w:rPr>
          <w:rFonts w:ascii="Calibri Light" w:hAnsi="Calibri Light" w:cs="Calibri Light"/>
          <w:sz w:val="20"/>
          <w:szCs w:val="20"/>
          <w:lang w:val="es-PA" w:eastAsia="ar-SA"/>
        </w:rPr>
      </w:pPr>
    </w:p>
    <w:p w14:paraId="0B6FE8ED" w14:textId="61901CBA"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PA"/>
        </w:rPr>
        <w:t>Descripción</w:t>
      </w:r>
      <w:r w:rsidRPr="00A12BED">
        <w:rPr>
          <w:rFonts w:ascii="Calibri Light" w:hAnsi="Calibri Light" w:cs="Calibri Light"/>
          <w:sz w:val="20"/>
          <w:szCs w:val="20"/>
          <w:lang w:val="es-CO"/>
        </w:rPr>
        <w:t xml:space="preserve"> de la experiencia y conocimiento que tiene el </w:t>
      </w:r>
      <w:r w:rsidR="00014FE0" w:rsidRPr="00A12BED">
        <w:rPr>
          <w:rFonts w:ascii="Calibri Light" w:hAnsi="Calibri Light" w:cs="Calibri Light"/>
          <w:sz w:val="20"/>
          <w:szCs w:val="20"/>
          <w:lang w:val="es-CO"/>
        </w:rPr>
        <w:t xml:space="preserve">Equipo </w:t>
      </w:r>
      <w:r w:rsidRPr="00A12BED">
        <w:rPr>
          <w:rFonts w:ascii="Calibri Light" w:hAnsi="Calibri Light" w:cs="Calibri Light"/>
          <w:sz w:val="20"/>
          <w:szCs w:val="20"/>
          <w:lang w:val="es-CO"/>
        </w:rPr>
        <w:t xml:space="preserve">Consultor </w:t>
      </w:r>
      <w:r w:rsidR="00014FE0" w:rsidRPr="00A12BED">
        <w:rPr>
          <w:rFonts w:ascii="Calibri Light" w:hAnsi="Calibri Light" w:cs="Calibri Light"/>
          <w:sz w:val="20"/>
          <w:szCs w:val="20"/>
          <w:lang w:val="es-CO"/>
        </w:rPr>
        <w:t xml:space="preserve">en </w:t>
      </w:r>
      <w:r w:rsidRPr="00A12BED">
        <w:rPr>
          <w:rFonts w:ascii="Calibri Light" w:hAnsi="Calibri Light" w:cs="Calibri Light"/>
          <w:sz w:val="20"/>
          <w:szCs w:val="20"/>
          <w:lang w:val="es-CO"/>
        </w:rPr>
        <w:t xml:space="preserve">la situación actual en </w:t>
      </w:r>
      <w:r w:rsidR="00D31665" w:rsidRPr="00A12BED">
        <w:rPr>
          <w:rFonts w:ascii="Calibri Light" w:hAnsi="Calibri Light" w:cs="Calibri Light"/>
          <w:sz w:val="20"/>
          <w:szCs w:val="20"/>
          <w:lang w:val="es-CO"/>
        </w:rPr>
        <w:t xml:space="preserve">proyectos del </w:t>
      </w:r>
      <w:proofErr w:type="spellStart"/>
      <w:r w:rsidR="00014FE0" w:rsidRPr="00A12BED">
        <w:rPr>
          <w:rFonts w:ascii="Calibri Light" w:hAnsi="Calibri Light" w:cs="Calibri Light"/>
          <w:sz w:val="20"/>
          <w:szCs w:val="20"/>
          <w:lang w:val="es-CO"/>
        </w:rPr>
        <w:t>SASyP</w:t>
      </w:r>
      <w:proofErr w:type="spellEnd"/>
      <w:r w:rsidRPr="00A12BED">
        <w:rPr>
          <w:rFonts w:ascii="Calibri Light" w:hAnsi="Calibri Light" w:cs="Calibri Light"/>
          <w:sz w:val="20"/>
          <w:szCs w:val="20"/>
          <w:lang w:val="es-CO"/>
        </w:rPr>
        <w:t xml:space="preserve"> </w:t>
      </w:r>
      <w:r w:rsidR="008628D2" w:rsidRPr="00A12BED">
        <w:rPr>
          <w:rFonts w:ascii="Calibri Light" w:hAnsi="Calibri Light" w:cs="Calibri Light"/>
          <w:sz w:val="20"/>
          <w:szCs w:val="20"/>
          <w:lang w:val="es-CO"/>
        </w:rPr>
        <w:t>en los países miembros de CAF</w:t>
      </w:r>
      <w:r w:rsidR="00A31A39" w:rsidRPr="00A12BED">
        <w:rPr>
          <w:rFonts w:ascii="Calibri Light" w:hAnsi="Calibri Light" w:cs="Calibri Light"/>
          <w:sz w:val="20"/>
          <w:szCs w:val="20"/>
          <w:lang w:val="es-CO"/>
        </w:rPr>
        <w:t xml:space="preserve"> </w:t>
      </w:r>
      <w:r w:rsidRPr="00A12BED">
        <w:rPr>
          <w:rFonts w:ascii="Calibri Light" w:hAnsi="Calibri Light" w:cs="Calibri Light"/>
          <w:sz w:val="20"/>
          <w:szCs w:val="20"/>
          <w:lang w:val="es-CO"/>
        </w:rPr>
        <w:t>y la problemática que se pretende abordar. Incluir una descripción detallada de los métodos que empleará el proponente para lograr el objetivo de la consultoría, las actividades descritas y desarrollo de los productos requeridos   Especifique los mecanismos que serían usados para garantizar a CAF que el servicio será de calidad a lo largo del proyecto (i.e. controles de calidad, contingencias, correctivos de retrasos, etc.).  En este acápite la evaluación estará dirigida a al dominio del tema y experiencia, además los aspectos adicionales a los previstos en el alcance de trabajo descrito en el presente documento y propuesta de herramientas e instrumentos adicionales a los señalados en esta convocatoria.</w:t>
      </w:r>
    </w:p>
    <w:p w14:paraId="187B32C8" w14:textId="77777777" w:rsidR="005C089B" w:rsidRPr="00A12BED" w:rsidRDefault="005C089B" w:rsidP="001F03B4">
      <w:pPr>
        <w:spacing w:after="0" w:line="240" w:lineRule="auto"/>
        <w:jc w:val="both"/>
        <w:rPr>
          <w:rFonts w:ascii="Calibri Light" w:hAnsi="Calibri Light" w:cs="Calibri Light"/>
          <w:sz w:val="20"/>
          <w:szCs w:val="20"/>
          <w:lang w:val="es-CO"/>
        </w:rPr>
      </w:pPr>
    </w:p>
    <w:p w14:paraId="76A7E995" w14:textId="1FB8C512" w:rsidR="005C089B" w:rsidRPr="00A12BED" w:rsidRDefault="005C089B" w:rsidP="001F03B4">
      <w:pPr>
        <w:pStyle w:val="Prrafodelista"/>
        <w:numPr>
          <w:ilvl w:val="1"/>
          <w:numId w:val="2"/>
        </w:numPr>
        <w:spacing w:after="0" w:line="240" w:lineRule="auto"/>
        <w:jc w:val="both"/>
        <w:outlineLvl w:val="1"/>
        <w:rPr>
          <w:rFonts w:ascii="Calibri Light" w:hAnsi="Calibri Light" w:cs="Calibri Light"/>
          <w:b/>
          <w:bCs/>
          <w:sz w:val="20"/>
          <w:szCs w:val="20"/>
        </w:rPr>
      </w:pPr>
      <w:bookmarkStart w:id="40" w:name="_Toc494267617"/>
      <w:bookmarkStart w:id="41" w:name="_Toc132908083"/>
      <w:bookmarkStart w:id="42" w:name="_Toc132909370"/>
      <w:bookmarkStart w:id="43" w:name="_Toc141871551"/>
      <w:r w:rsidRPr="00A12BED">
        <w:rPr>
          <w:rFonts w:ascii="Calibri Light" w:hAnsi="Calibri Light" w:cs="Calibri Light"/>
          <w:b/>
          <w:bCs/>
          <w:sz w:val="20"/>
          <w:szCs w:val="20"/>
        </w:rPr>
        <w:t>Planificación de la consultoría</w:t>
      </w:r>
      <w:bookmarkEnd w:id="40"/>
      <w:bookmarkEnd w:id="41"/>
      <w:bookmarkEnd w:id="42"/>
      <w:bookmarkEnd w:id="43"/>
    </w:p>
    <w:p w14:paraId="1CFD6C2E" w14:textId="77777777" w:rsidR="002C2D30" w:rsidRPr="00A12BED" w:rsidRDefault="002C2D30" w:rsidP="006E588B">
      <w:pPr>
        <w:spacing w:after="0" w:line="240" w:lineRule="auto"/>
        <w:jc w:val="both"/>
        <w:rPr>
          <w:rFonts w:ascii="Calibri Light" w:hAnsi="Calibri Light" w:cs="Calibri Light"/>
          <w:sz w:val="20"/>
          <w:szCs w:val="20"/>
          <w:lang w:val="es-PA"/>
        </w:rPr>
      </w:pPr>
    </w:p>
    <w:p w14:paraId="56CD66DD" w14:textId="77777777"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Describa el plan detallado de actividades, en el cual se incluya:</w:t>
      </w:r>
    </w:p>
    <w:p w14:paraId="3515BE80" w14:textId="77777777" w:rsidR="002C2D30" w:rsidRPr="00A12BED" w:rsidRDefault="002C2D30" w:rsidP="001F03B4">
      <w:pPr>
        <w:spacing w:after="0" w:line="240" w:lineRule="auto"/>
        <w:jc w:val="both"/>
        <w:rPr>
          <w:rFonts w:ascii="Calibri Light" w:hAnsi="Calibri Light" w:cs="Calibri Light"/>
          <w:sz w:val="20"/>
          <w:szCs w:val="20"/>
          <w:lang w:val="es-CO"/>
        </w:rPr>
      </w:pPr>
    </w:p>
    <w:p w14:paraId="20F0145D" w14:textId="77777777" w:rsidR="005C089B" w:rsidRPr="00A12BED" w:rsidRDefault="005C089B" w:rsidP="001F03B4">
      <w:pPr>
        <w:pStyle w:val="Prrafodelista"/>
        <w:numPr>
          <w:ilvl w:val="0"/>
          <w:numId w:val="13"/>
        </w:numPr>
        <w:suppressAutoHyphens/>
        <w:spacing w:after="0" w:line="240" w:lineRule="auto"/>
        <w:ind w:left="426"/>
        <w:jc w:val="both"/>
        <w:rPr>
          <w:rFonts w:ascii="Calibri Light" w:hAnsi="Calibri Light" w:cs="Calibri Light"/>
          <w:sz w:val="20"/>
          <w:szCs w:val="20"/>
          <w:lang w:val="es-PA"/>
        </w:rPr>
      </w:pPr>
      <w:r w:rsidRPr="00A12BED">
        <w:rPr>
          <w:rFonts w:ascii="Calibri Light" w:hAnsi="Calibri Light" w:cs="Calibri Light"/>
          <w:sz w:val="20"/>
          <w:szCs w:val="20"/>
          <w:lang w:val="es-PA"/>
        </w:rPr>
        <w:t>Cronograma de actividades (i.e. principales hitos y su duración).</w:t>
      </w:r>
    </w:p>
    <w:p w14:paraId="3549F2BA" w14:textId="77777777" w:rsidR="005C089B" w:rsidRPr="00A12BED" w:rsidRDefault="005C089B" w:rsidP="001F03B4">
      <w:pPr>
        <w:pStyle w:val="Prrafodelista"/>
        <w:numPr>
          <w:ilvl w:val="0"/>
          <w:numId w:val="13"/>
        </w:numPr>
        <w:suppressAutoHyphens/>
        <w:spacing w:after="0" w:line="240" w:lineRule="auto"/>
        <w:ind w:left="426"/>
        <w:jc w:val="both"/>
        <w:rPr>
          <w:rFonts w:ascii="Calibri Light" w:hAnsi="Calibri Light" w:cs="Calibri Light"/>
          <w:sz w:val="20"/>
          <w:szCs w:val="20"/>
          <w:lang w:val="es-PA"/>
        </w:rPr>
      </w:pPr>
      <w:r w:rsidRPr="00A12BED">
        <w:rPr>
          <w:rFonts w:ascii="Calibri Light" w:hAnsi="Calibri Light" w:cs="Calibri Light"/>
          <w:sz w:val="20"/>
          <w:szCs w:val="20"/>
          <w:lang w:val="es-PA"/>
        </w:rPr>
        <w:t>Riesgos, factores críticos de éxito.</w:t>
      </w:r>
    </w:p>
    <w:p w14:paraId="70F19339" w14:textId="77777777" w:rsidR="005C089B" w:rsidRPr="00A12BED" w:rsidRDefault="005C089B" w:rsidP="001F03B4">
      <w:pPr>
        <w:pStyle w:val="Prrafodelista"/>
        <w:numPr>
          <w:ilvl w:val="0"/>
          <w:numId w:val="13"/>
        </w:numPr>
        <w:suppressAutoHyphens/>
        <w:spacing w:after="0" w:line="240" w:lineRule="auto"/>
        <w:ind w:left="426"/>
        <w:jc w:val="both"/>
        <w:rPr>
          <w:rFonts w:ascii="Calibri Light" w:hAnsi="Calibri Light" w:cs="Calibri Light"/>
          <w:sz w:val="20"/>
          <w:szCs w:val="20"/>
          <w:lang w:val="es-PA"/>
        </w:rPr>
      </w:pPr>
      <w:r w:rsidRPr="00A12BED">
        <w:rPr>
          <w:rFonts w:ascii="Calibri Light" w:hAnsi="Calibri Light" w:cs="Calibri Light"/>
          <w:sz w:val="20"/>
          <w:szCs w:val="20"/>
          <w:lang w:val="es-PA"/>
        </w:rPr>
        <w:t>Roles y responsabilidades (i.e. proveedor y CAF).</w:t>
      </w:r>
    </w:p>
    <w:p w14:paraId="5642DC60" w14:textId="6DD1D7AC" w:rsidR="005C089B" w:rsidRPr="00A12BED" w:rsidRDefault="005C089B" w:rsidP="009433A3">
      <w:pPr>
        <w:pStyle w:val="Prrafodelista"/>
        <w:numPr>
          <w:ilvl w:val="0"/>
          <w:numId w:val="13"/>
        </w:numPr>
        <w:suppressAutoHyphens/>
        <w:spacing w:after="0" w:line="240" w:lineRule="auto"/>
        <w:ind w:left="426" w:hanging="357"/>
        <w:contextualSpacing w:val="0"/>
        <w:jc w:val="both"/>
        <w:rPr>
          <w:rFonts w:ascii="Calibri Light" w:hAnsi="Calibri Light" w:cs="Calibri Light"/>
          <w:sz w:val="20"/>
          <w:szCs w:val="20"/>
          <w:lang w:val="es-PA"/>
        </w:rPr>
      </w:pPr>
      <w:r w:rsidRPr="00A12BED">
        <w:rPr>
          <w:rFonts w:ascii="Calibri Light" w:hAnsi="Calibri Light" w:cs="Calibri Light"/>
          <w:sz w:val="20"/>
          <w:szCs w:val="20"/>
          <w:lang w:val="es-PA"/>
        </w:rPr>
        <w:t>Otras premisas de trabajo.</w:t>
      </w:r>
    </w:p>
    <w:p w14:paraId="482D9F78" w14:textId="77777777" w:rsidR="00C54F8F" w:rsidRPr="00A12BED" w:rsidRDefault="00C54F8F" w:rsidP="00C54F8F">
      <w:pPr>
        <w:suppressAutoHyphens/>
        <w:spacing w:after="0" w:line="240" w:lineRule="auto"/>
        <w:jc w:val="both"/>
        <w:rPr>
          <w:rFonts w:ascii="Calibri Light" w:hAnsi="Calibri Light" w:cs="Calibri Light"/>
          <w:sz w:val="20"/>
          <w:szCs w:val="20"/>
          <w:lang w:val="es-PA"/>
        </w:rPr>
      </w:pPr>
    </w:p>
    <w:p w14:paraId="591509AE" w14:textId="5AF8005B" w:rsidR="007968E3" w:rsidRPr="00A12BED" w:rsidRDefault="005C089B" w:rsidP="001F03B4">
      <w:pPr>
        <w:pStyle w:val="Prrafodelista"/>
        <w:numPr>
          <w:ilvl w:val="1"/>
          <w:numId w:val="2"/>
        </w:numPr>
        <w:spacing w:after="0" w:line="240" w:lineRule="auto"/>
        <w:jc w:val="both"/>
        <w:outlineLvl w:val="1"/>
        <w:rPr>
          <w:rFonts w:ascii="Calibri Light" w:hAnsi="Calibri Light" w:cs="Calibri Light"/>
          <w:b/>
          <w:bCs/>
          <w:sz w:val="20"/>
          <w:szCs w:val="20"/>
        </w:rPr>
      </w:pPr>
      <w:bookmarkStart w:id="44" w:name="_Toc494267618"/>
      <w:bookmarkStart w:id="45" w:name="_Toc132908084"/>
      <w:bookmarkStart w:id="46" w:name="_Toc132909371"/>
      <w:bookmarkStart w:id="47" w:name="_Toc141871552"/>
      <w:r w:rsidRPr="00A12BED">
        <w:rPr>
          <w:rFonts w:ascii="Calibri Light" w:hAnsi="Calibri Light" w:cs="Calibri Light"/>
          <w:b/>
          <w:bCs/>
          <w:sz w:val="20"/>
          <w:szCs w:val="20"/>
        </w:rPr>
        <w:t xml:space="preserve">Equipo de </w:t>
      </w:r>
      <w:bookmarkEnd w:id="44"/>
      <w:r w:rsidRPr="00A12BED">
        <w:rPr>
          <w:rFonts w:ascii="Calibri Light" w:hAnsi="Calibri Light" w:cs="Calibri Light"/>
          <w:b/>
          <w:bCs/>
          <w:sz w:val="20"/>
          <w:szCs w:val="20"/>
        </w:rPr>
        <w:t>trabajo</w:t>
      </w:r>
      <w:bookmarkEnd w:id="45"/>
      <w:bookmarkEnd w:id="46"/>
      <w:bookmarkEnd w:id="47"/>
    </w:p>
    <w:p w14:paraId="13576F76" w14:textId="77777777" w:rsidR="002C2D30" w:rsidRPr="00A12BED" w:rsidRDefault="002C2D30">
      <w:pPr>
        <w:spacing w:after="0" w:line="240" w:lineRule="auto"/>
        <w:jc w:val="both"/>
        <w:rPr>
          <w:rFonts w:ascii="Calibri Light" w:hAnsi="Calibri Light" w:cs="Calibri Light"/>
          <w:sz w:val="20"/>
          <w:szCs w:val="20"/>
          <w:lang w:val="es-PA" w:eastAsia="ar-SA"/>
        </w:rPr>
      </w:pPr>
    </w:p>
    <w:p w14:paraId="25BC88AC" w14:textId="335F0525"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Listado del equipo de trabajo que se debe conformar para acometer el proyecto, incluyendo perfiles, roles a desempeñar y dedicación (i.e. estimación de las horas/personal asignadas). CV que describa las competencias, capacidades y experiencia en consultorías similares de todo el personal asignado al proyecto.  Esta sección de la propuesta debe estar acompañada de un organigrama.</w:t>
      </w:r>
    </w:p>
    <w:p w14:paraId="5F553408" w14:textId="13BB8F5B" w:rsidR="00954873" w:rsidRPr="00A12BED" w:rsidRDefault="00954873" w:rsidP="001F03B4">
      <w:pPr>
        <w:spacing w:after="0" w:line="240" w:lineRule="auto"/>
        <w:jc w:val="both"/>
        <w:rPr>
          <w:rFonts w:ascii="Calibri Light" w:hAnsi="Calibri Light" w:cs="Calibri Light"/>
          <w:sz w:val="20"/>
          <w:szCs w:val="20"/>
          <w:lang w:val="es-CO"/>
        </w:rPr>
      </w:pPr>
    </w:p>
    <w:p w14:paraId="1D774C02" w14:textId="28506490" w:rsidR="00954873" w:rsidRPr="00A12BED" w:rsidRDefault="00954873" w:rsidP="001F03B4">
      <w:pPr>
        <w:pStyle w:val="Prrafodelista"/>
        <w:numPr>
          <w:ilvl w:val="1"/>
          <w:numId w:val="2"/>
        </w:numPr>
        <w:spacing w:after="0" w:line="240" w:lineRule="auto"/>
        <w:jc w:val="both"/>
        <w:outlineLvl w:val="1"/>
        <w:rPr>
          <w:rFonts w:ascii="Calibri Light" w:hAnsi="Calibri Light" w:cs="Calibri Light"/>
          <w:b/>
          <w:bCs/>
          <w:sz w:val="20"/>
          <w:szCs w:val="20"/>
        </w:rPr>
      </w:pPr>
      <w:bookmarkStart w:id="48" w:name="_Toc141871553"/>
      <w:r w:rsidRPr="00A12BED">
        <w:rPr>
          <w:rFonts w:ascii="Calibri Light" w:hAnsi="Calibri Light" w:cs="Calibri Light"/>
          <w:b/>
          <w:bCs/>
          <w:sz w:val="20"/>
          <w:szCs w:val="20"/>
        </w:rPr>
        <w:lastRenderedPageBreak/>
        <w:t>Entregables</w:t>
      </w:r>
      <w:bookmarkEnd w:id="48"/>
    </w:p>
    <w:p w14:paraId="06D511C6" w14:textId="77777777" w:rsidR="002C2D30" w:rsidRPr="00A12BED" w:rsidRDefault="002C2D30" w:rsidP="001F03B4">
      <w:pPr>
        <w:spacing w:after="0" w:line="240" w:lineRule="auto"/>
        <w:jc w:val="both"/>
        <w:rPr>
          <w:rFonts w:ascii="Calibri Light" w:hAnsi="Calibri Light" w:cs="Calibri Light"/>
          <w:sz w:val="20"/>
          <w:szCs w:val="20"/>
          <w:lang w:val="es-CO"/>
        </w:rPr>
      </w:pPr>
    </w:p>
    <w:p w14:paraId="2F2EA442" w14:textId="5DE397C4" w:rsidR="0031127B" w:rsidRPr="00A12BED" w:rsidRDefault="0031127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 xml:space="preserve">Como productos de la presente consultoría se esperan los entregables señalados en el </w:t>
      </w:r>
      <w:r w:rsidR="003B6A2B" w:rsidRPr="00A12BED">
        <w:rPr>
          <w:rFonts w:ascii="Calibri Light" w:hAnsi="Calibri Light" w:cs="Calibri Light"/>
          <w:sz w:val="20"/>
          <w:szCs w:val="20"/>
          <w:lang w:val="es-CO"/>
        </w:rPr>
        <w:t>subtítulo</w:t>
      </w:r>
      <w:r w:rsidRPr="00A12BED">
        <w:rPr>
          <w:rFonts w:ascii="Calibri Light" w:hAnsi="Calibri Light" w:cs="Calibri Light"/>
          <w:sz w:val="20"/>
          <w:szCs w:val="20"/>
          <w:lang w:val="es-CO"/>
        </w:rPr>
        <w:t xml:space="preserve"> 5 del presente documento.  </w:t>
      </w:r>
    </w:p>
    <w:p w14:paraId="318B55F3" w14:textId="77777777" w:rsidR="00592E66" w:rsidRPr="00A12BED" w:rsidRDefault="00592E66" w:rsidP="001F03B4">
      <w:pPr>
        <w:spacing w:after="0" w:line="240" w:lineRule="auto"/>
        <w:jc w:val="both"/>
        <w:rPr>
          <w:rFonts w:ascii="Calibri Light" w:hAnsi="Calibri Light" w:cs="Calibri Light"/>
          <w:sz w:val="20"/>
          <w:szCs w:val="20"/>
          <w:lang w:val="es-CO"/>
        </w:rPr>
      </w:pPr>
    </w:p>
    <w:p w14:paraId="0E920059" w14:textId="429DABFE" w:rsidR="005C089B" w:rsidRPr="00A12BED" w:rsidRDefault="00560975"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lang w:val="es-PE"/>
        </w:rPr>
      </w:pPr>
      <w:bookmarkStart w:id="49" w:name="_Toc483327155"/>
      <w:bookmarkStart w:id="50" w:name="_Toc494267620"/>
      <w:bookmarkStart w:id="51" w:name="_Toc141871554"/>
      <w:r w:rsidRPr="00A12BED">
        <w:rPr>
          <w:rFonts w:ascii="Calibri Light" w:hAnsi="Calibri Light" w:cs="Calibri Light"/>
          <w:b/>
          <w:sz w:val="20"/>
          <w:szCs w:val="20"/>
          <w:lang w:val="es-PE"/>
        </w:rPr>
        <w:t>EVALUACIÓN Y CALIFICACIÓN DE PROPUESTAS</w:t>
      </w:r>
      <w:bookmarkEnd w:id="49"/>
      <w:bookmarkEnd w:id="50"/>
      <w:bookmarkEnd w:id="51"/>
    </w:p>
    <w:p w14:paraId="66538A24" w14:textId="77777777" w:rsidR="002C2D30" w:rsidRPr="00A12BED" w:rsidRDefault="002C2D30">
      <w:pPr>
        <w:spacing w:after="0" w:line="240" w:lineRule="auto"/>
        <w:jc w:val="both"/>
        <w:rPr>
          <w:rFonts w:ascii="Calibri Light" w:hAnsi="Calibri Light" w:cs="Calibri Light"/>
          <w:sz w:val="20"/>
          <w:szCs w:val="20"/>
          <w:lang w:val="es-PA" w:eastAsia="ar-SA"/>
        </w:rPr>
      </w:pPr>
    </w:p>
    <w:p w14:paraId="12240A69" w14:textId="1F47E03F"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A continuación, se muestran los criterios de evaluación y parámetros de calificación de las propuestas:</w:t>
      </w:r>
    </w:p>
    <w:p w14:paraId="23728DA8" w14:textId="77777777" w:rsidR="005C089B" w:rsidRPr="00A12BED" w:rsidRDefault="005C089B" w:rsidP="001F03B4">
      <w:pPr>
        <w:spacing w:after="0" w:line="240" w:lineRule="auto"/>
        <w:jc w:val="both"/>
        <w:rPr>
          <w:rFonts w:ascii="Calibri Light" w:hAnsi="Calibri Light" w:cs="Calibri Light"/>
          <w:sz w:val="20"/>
          <w:szCs w:val="20"/>
          <w:lang w:val="es-CO"/>
        </w:rPr>
      </w:pPr>
    </w:p>
    <w:p w14:paraId="0BB01AD7" w14:textId="22FDD27A" w:rsidR="005C089B" w:rsidRPr="00A12BED" w:rsidRDefault="005C089B" w:rsidP="001F03B4">
      <w:pPr>
        <w:pStyle w:val="Prrafodelista"/>
        <w:numPr>
          <w:ilvl w:val="1"/>
          <w:numId w:val="2"/>
        </w:numPr>
        <w:spacing w:after="0" w:line="240" w:lineRule="auto"/>
        <w:jc w:val="both"/>
        <w:outlineLvl w:val="1"/>
        <w:rPr>
          <w:rFonts w:ascii="Calibri Light" w:hAnsi="Calibri Light" w:cs="Calibri Light"/>
          <w:b/>
          <w:sz w:val="20"/>
          <w:szCs w:val="20"/>
          <w:lang w:val="es-PE"/>
        </w:rPr>
      </w:pPr>
      <w:bookmarkStart w:id="52" w:name="_Toc494267621"/>
      <w:bookmarkStart w:id="53" w:name="_Toc141871555"/>
      <w:r w:rsidRPr="00A12BED">
        <w:rPr>
          <w:rFonts w:ascii="Calibri Light" w:hAnsi="Calibri Light" w:cs="Calibri Light"/>
          <w:b/>
          <w:sz w:val="20"/>
          <w:szCs w:val="20"/>
          <w:lang w:val="es-PE"/>
        </w:rPr>
        <w:t>Propuesta Técnica</w:t>
      </w:r>
      <w:bookmarkEnd w:id="52"/>
      <w:bookmarkEnd w:id="53"/>
      <w:r w:rsidRPr="00A12BED">
        <w:rPr>
          <w:rFonts w:ascii="Calibri Light" w:hAnsi="Calibri Light" w:cs="Calibri Light"/>
          <w:b/>
          <w:sz w:val="20"/>
          <w:szCs w:val="20"/>
          <w:lang w:val="es-PE"/>
        </w:rPr>
        <w:t xml:space="preserve"> </w:t>
      </w:r>
    </w:p>
    <w:p w14:paraId="7A55600A" w14:textId="77777777" w:rsidR="002C2D30" w:rsidRPr="00A12BED" w:rsidRDefault="002C2D30">
      <w:pPr>
        <w:spacing w:after="0" w:line="240" w:lineRule="auto"/>
        <w:jc w:val="both"/>
        <w:rPr>
          <w:rFonts w:ascii="Calibri Light" w:hAnsi="Calibri Light" w:cs="Calibri Light"/>
          <w:sz w:val="20"/>
          <w:szCs w:val="20"/>
          <w:lang w:val="es-CO"/>
        </w:rPr>
      </w:pPr>
    </w:p>
    <w:p w14:paraId="7E026286" w14:textId="5901D607"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 xml:space="preserve">En este acápite se evalúa el puntaje de la propuesta técnica </w:t>
      </w:r>
      <w:r w:rsidRPr="00A12BED">
        <w:rPr>
          <w:rFonts w:ascii="Calibri Light" w:hAnsi="Calibri Light" w:cs="Calibri Light"/>
          <w:i/>
          <w:sz w:val="20"/>
          <w:szCs w:val="20"/>
          <w:lang w:val="es-CO"/>
        </w:rPr>
        <w:t xml:space="preserve">(Puntaje PT), </w:t>
      </w:r>
      <w:r w:rsidRPr="00A12BED">
        <w:rPr>
          <w:rFonts w:ascii="Calibri Light" w:hAnsi="Calibri Light" w:cs="Calibri Light"/>
          <w:sz w:val="20"/>
          <w:szCs w:val="20"/>
          <w:lang w:val="es-CO"/>
        </w:rPr>
        <w:t xml:space="preserve">con un particular énfasis en la experiencia </w:t>
      </w:r>
      <w:r w:rsidR="00747701" w:rsidRPr="00A12BED">
        <w:rPr>
          <w:rFonts w:ascii="Calibri Light" w:hAnsi="Calibri Light" w:cs="Calibri Light"/>
          <w:sz w:val="20"/>
          <w:szCs w:val="20"/>
          <w:lang w:val="es-CO"/>
        </w:rPr>
        <w:t xml:space="preserve">general y específica </w:t>
      </w:r>
      <w:r w:rsidRPr="00A12BED">
        <w:rPr>
          <w:rFonts w:ascii="Calibri Light" w:hAnsi="Calibri Light" w:cs="Calibri Light"/>
          <w:i/>
          <w:sz w:val="20"/>
          <w:szCs w:val="20"/>
          <w:lang w:val="es-CO"/>
        </w:rPr>
        <w:t xml:space="preserve">(E) </w:t>
      </w:r>
      <w:r w:rsidRPr="00A12BED">
        <w:rPr>
          <w:rFonts w:ascii="Calibri Light" w:hAnsi="Calibri Light" w:cs="Calibri Light"/>
          <w:sz w:val="20"/>
          <w:szCs w:val="20"/>
          <w:lang w:val="es-CO"/>
        </w:rPr>
        <w:t>del equipo consultor (</w:t>
      </w:r>
      <w:r w:rsidR="000A3954" w:rsidRPr="00A12BED">
        <w:rPr>
          <w:rFonts w:ascii="Calibri Light" w:hAnsi="Calibri Light" w:cs="Calibri Light"/>
          <w:sz w:val="20"/>
          <w:szCs w:val="20"/>
          <w:lang w:val="es-CO"/>
        </w:rPr>
        <w:t>70</w:t>
      </w:r>
      <w:r w:rsidRPr="00A12BED">
        <w:rPr>
          <w:rFonts w:ascii="Calibri Light" w:hAnsi="Calibri Light" w:cs="Calibri Light"/>
          <w:sz w:val="20"/>
          <w:szCs w:val="20"/>
          <w:lang w:val="es-CO"/>
        </w:rPr>
        <w:t>%), su dominio técnico</w:t>
      </w:r>
      <w:r w:rsidR="00747701" w:rsidRPr="00A12BED">
        <w:rPr>
          <w:rFonts w:ascii="Calibri Light" w:hAnsi="Calibri Light" w:cs="Calibri Light"/>
          <w:sz w:val="20"/>
          <w:szCs w:val="20"/>
          <w:lang w:val="es-CO"/>
        </w:rPr>
        <w:t xml:space="preserve"> y</w:t>
      </w:r>
      <w:r w:rsidRPr="00A12BED">
        <w:rPr>
          <w:rFonts w:ascii="Calibri Light" w:hAnsi="Calibri Light" w:cs="Calibri Light"/>
          <w:sz w:val="20"/>
          <w:szCs w:val="20"/>
          <w:lang w:val="es-CO"/>
        </w:rPr>
        <w:t xml:space="preserve"> trayectoria</w:t>
      </w:r>
      <w:r w:rsidR="004F629E" w:rsidRPr="00A12BED">
        <w:rPr>
          <w:rFonts w:ascii="Calibri Light" w:hAnsi="Calibri Light" w:cs="Calibri Light"/>
          <w:sz w:val="20"/>
          <w:szCs w:val="20"/>
          <w:lang w:val="es-CO"/>
        </w:rPr>
        <w:t xml:space="preserve"> regional </w:t>
      </w:r>
      <w:r w:rsidRPr="00A12BED">
        <w:rPr>
          <w:rFonts w:ascii="Calibri Light" w:hAnsi="Calibri Light" w:cs="Calibri Light"/>
          <w:sz w:val="20"/>
          <w:szCs w:val="20"/>
          <w:lang w:val="es-CO"/>
        </w:rPr>
        <w:t xml:space="preserve">demostrada en la elaboración de </w:t>
      </w:r>
      <w:r w:rsidR="00A20D03" w:rsidRPr="00A12BED">
        <w:rPr>
          <w:rFonts w:ascii="Calibri Light" w:hAnsi="Calibri Light" w:cs="Calibri Light"/>
          <w:sz w:val="20"/>
          <w:szCs w:val="20"/>
          <w:lang w:val="es-CO"/>
        </w:rPr>
        <w:t xml:space="preserve">trabajos </w:t>
      </w:r>
      <w:r w:rsidRPr="00A12BED">
        <w:rPr>
          <w:rFonts w:ascii="Calibri Light" w:hAnsi="Calibri Light" w:cs="Calibri Light"/>
          <w:sz w:val="20"/>
          <w:szCs w:val="20"/>
          <w:lang w:val="es-CO"/>
        </w:rPr>
        <w:t xml:space="preserve">similares y </w:t>
      </w:r>
      <w:r w:rsidR="004B3E94" w:rsidRPr="00A12BED">
        <w:rPr>
          <w:rFonts w:ascii="Calibri Light" w:hAnsi="Calibri Light" w:cs="Calibri Light"/>
          <w:sz w:val="20"/>
          <w:szCs w:val="20"/>
          <w:lang w:val="es-CO"/>
        </w:rPr>
        <w:t>su</w:t>
      </w:r>
      <w:r w:rsidRPr="00A12BED">
        <w:rPr>
          <w:rFonts w:ascii="Calibri Light" w:hAnsi="Calibri Light" w:cs="Calibri Light"/>
          <w:sz w:val="20"/>
          <w:szCs w:val="20"/>
          <w:lang w:val="es-CO"/>
        </w:rPr>
        <w:t xml:space="preserve"> conocimiento </w:t>
      </w:r>
      <w:r w:rsidR="004B3E94" w:rsidRPr="00A12BED">
        <w:rPr>
          <w:rFonts w:ascii="Calibri Light" w:hAnsi="Calibri Light" w:cs="Calibri Light"/>
          <w:sz w:val="20"/>
          <w:szCs w:val="20"/>
          <w:lang w:val="es-CO"/>
        </w:rPr>
        <w:t xml:space="preserve">sobre </w:t>
      </w:r>
      <w:r w:rsidR="00580E8C" w:rsidRPr="00A12BED">
        <w:rPr>
          <w:rFonts w:ascii="Calibri Light" w:hAnsi="Calibri Light" w:cs="Calibri Light"/>
          <w:sz w:val="20"/>
          <w:szCs w:val="20"/>
          <w:lang w:val="es-CO"/>
        </w:rPr>
        <w:t>capital natural</w:t>
      </w:r>
      <w:r w:rsidR="004B3E94" w:rsidRPr="00A12BED">
        <w:rPr>
          <w:rFonts w:ascii="Calibri Light" w:hAnsi="Calibri Light" w:cs="Calibri Light"/>
          <w:sz w:val="20"/>
          <w:szCs w:val="20"/>
          <w:lang w:val="es-CO"/>
        </w:rPr>
        <w:t>;</w:t>
      </w:r>
      <w:r w:rsidR="00580E8C" w:rsidRPr="00A12BED">
        <w:rPr>
          <w:rFonts w:ascii="Calibri Light" w:hAnsi="Calibri Light" w:cs="Calibri Light"/>
          <w:sz w:val="20"/>
          <w:szCs w:val="20"/>
          <w:lang w:val="es-CO"/>
        </w:rPr>
        <w:t xml:space="preserve"> adaptación y mitigación al cambio climático</w:t>
      </w:r>
      <w:r w:rsidR="004B3E94" w:rsidRPr="00A12BED">
        <w:rPr>
          <w:rFonts w:ascii="Calibri Light" w:hAnsi="Calibri Light" w:cs="Calibri Light"/>
          <w:sz w:val="20"/>
          <w:szCs w:val="20"/>
          <w:lang w:val="es-CO"/>
        </w:rPr>
        <w:t>;</w:t>
      </w:r>
      <w:r w:rsidR="00580E8C" w:rsidRPr="00A12BED">
        <w:rPr>
          <w:rFonts w:ascii="Calibri Light" w:hAnsi="Calibri Light" w:cs="Calibri Light"/>
          <w:sz w:val="20"/>
          <w:szCs w:val="20"/>
          <w:lang w:val="es-CO"/>
        </w:rPr>
        <w:t xml:space="preserve"> </w:t>
      </w:r>
      <w:r w:rsidR="004B3E94" w:rsidRPr="00A12BED">
        <w:rPr>
          <w:rFonts w:ascii="Calibri Light" w:hAnsi="Calibri Light" w:cs="Calibri Light"/>
          <w:sz w:val="20"/>
          <w:szCs w:val="20"/>
          <w:lang w:val="es-CO"/>
        </w:rPr>
        <w:t xml:space="preserve">y </w:t>
      </w:r>
      <w:r w:rsidR="00580E8C" w:rsidRPr="00A12BED">
        <w:rPr>
          <w:rFonts w:ascii="Calibri Light" w:hAnsi="Calibri Light" w:cs="Calibri Light"/>
          <w:sz w:val="20"/>
          <w:szCs w:val="20"/>
          <w:lang w:val="es-CO"/>
        </w:rPr>
        <w:t>soluciones basadas en la biodiversidad</w:t>
      </w:r>
      <w:r w:rsidRPr="00A12BED">
        <w:rPr>
          <w:rFonts w:ascii="Calibri Light" w:hAnsi="Calibri Light" w:cs="Calibri Light"/>
          <w:sz w:val="20"/>
          <w:szCs w:val="20"/>
          <w:lang w:val="es-CO"/>
        </w:rPr>
        <w:t xml:space="preserve"> que aportan los miembros del equipo. A esto se añade la pericia del equipo consultor, </w:t>
      </w:r>
      <w:r w:rsidR="00560975" w:rsidRPr="00A12BED">
        <w:rPr>
          <w:rFonts w:ascii="Calibri Light" w:hAnsi="Calibri Light" w:cs="Calibri Light"/>
          <w:sz w:val="20"/>
          <w:szCs w:val="20"/>
          <w:lang w:val="es-CO"/>
        </w:rPr>
        <w:t>en relación con</w:t>
      </w:r>
      <w:r w:rsidRPr="00A12BED">
        <w:rPr>
          <w:rFonts w:ascii="Calibri Light" w:hAnsi="Calibri Light" w:cs="Calibri Light"/>
          <w:sz w:val="20"/>
          <w:szCs w:val="20"/>
          <w:lang w:val="es-CO"/>
        </w:rPr>
        <w:t xml:space="preserve"> conceptos y metodologías </w:t>
      </w:r>
      <w:r w:rsidRPr="00A12BED">
        <w:rPr>
          <w:rFonts w:ascii="Calibri Light" w:hAnsi="Calibri Light" w:cs="Calibri Light"/>
          <w:i/>
          <w:sz w:val="20"/>
          <w:szCs w:val="20"/>
          <w:lang w:val="es-CO"/>
        </w:rPr>
        <w:t xml:space="preserve">(CM) </w:t>
      </w:r>
      <w:r w:rsidRPr="00A12BED">
        <w:rPr>
          <w:rFonts w:ascii="Calibri Light" w:hAnsi="Calibri Light" w:cs="Calibri Light"/>
          <w:sz w:val="20"/>
          <w:szCs w:val="20"/>
          <w:lang w:val="es-CO"/>
        </w:rPr>
        <w:t>aplicadas durante la presentación de la oferta, como en el desarrollo de la consultoría. El puntaje de la propuesta técnica atiende a una sumatoria simple de los porcentajes obtenidos en cada categoría:</w:t>
      </w:r>
    </w:p>
    <w:p w14:paraId="3CAD3474" w14:textId="77777777" w:rsidR="00507DEB" w:rsidRPr="00A12BED" w:rsidRDefault="00507DEB" w:rsidP="001F03B4">
      <w:pPr>
        <w:spacing w:after="0" w:line="240" w:lineRule="auto"/>
        <w:jc w:val="both"/>
        <w:rPr>
          <w:rFonts w:ascii="Calibri Light" w:hAnsi="Calibri Light" w:cs="Calibri Light"/>
          <w:sz w:val="20"/>
          <w:szCs w:val="20"/>
          <w:lang w:val="es-CO"/>
        </w:rPr>
      </w:pPr>
    </w:p>
    <w:p w14:paraId="3C8AA644" w14:textId="77777777" w:rsidR="005C089B" w:rsidRPr="00A12BED" w:rsidRDefault="00133984" w:rsidP="001F03B4">
      <w:pPr>
        <w:spacing w:after="0" w:line="240" w:lineRule="auto"/>
        <w:jc w:val="both"/>
        <w:rPr>
          <w:rFonts w:ascii="Calibri Light" w:hAnsi="Calibri Light" w:cs="Calibri Light"/>
          <w:sz w:val="20"/>
          <w:szCs w:val="20"/>
          <w:lang w:val="es-ES_tradnl"/>
        </w:rPr>
      </w:pPr>
      <m:oMathPara>
        <m:oMath>
          <m:sSub>
            <m:sSubPr>
              <m:ctrlPr>
                <w:rPr>
                  <w:rFonts w:ascii="Cambria Math" w:hAnsi="Cambria Math" w:cs="Calibri Light"/>
                  <w:i/>
                  <w:sz w:val="20"/>
                  <w:szCs w:val="20"/>
                  <w:lang w:val="es-ES_tradnl"/>
                </w:rPr>
              </m:ctrlPr>
            </m:sSubPr>
            <m:e>
              <m:r>
                <w:rPr>
                  <w:rFonts w:ascii="Cambria Math" w:hAnsi="Cambria Math" w:cs="Calibri Light"/>
                  <w:sz w:val="20"/>
                  <w:szCs w:val="20"/>
                  <w:lang w:val="es-ES_tradnl"/>
                </w:rPr>
                <m:t>P</m:t>
              </m:r>
            </m:e>
            <m:sub>
              <m:r>
                <w:rPr>
                  <w:rFonts w:ascii="Cambria Math" w:hAnsi="Cambria Math" w:cs="Calibri Light"/>
                  <w:sz w:val="20"/>
                  <w:szCs w:val="20"/>
                  <w:lang w:val="es-ES_tradnl"/>
                </w:rPr>
                <m:t>PT</m:t>
              </m:r>
            </m:sub>
          </m:sSub>
          <m:r>
            <w:rPr>
              <w:rFonts w:ascii="Cambria Math" w:hAnsi="Cambria Math" w:cs="Calibri Light"/>
              <w:sz w:val="20"/>
              <w:szCs w:val="20"/>
              <w:lang w:val="es-ES_tradnl"/>
            </w:rPr>
            <m:t>=</m:t>
          </m:r>
          <m:d>
            <m:dPr>
              <m:ctrlPr>
                <w:rPr>
                  <w:rFonts w:ascii="Cambria Math" w:hAnsi="Cambria Math" w:cs="Calibri Light"/>
                  <w:i/>
                  <w:sz w:val="20"/>
                  <w:szCs w:val="20"/>
                  <w:lang w:val="es-ES_tradnl"/>
                </w:rPr>
              </m:ctrlPr>
            </m:dPr>
            <m:e>
              <m:r>
                <w:rPr>
                  <w:rFonts w:ascii="Cambria Math" w:hAnsi="Cambria Math" w:cs="Calibri Light"/>
                  <w:sz w:val="20"/>
                  <w:szCs w:val="20"/>
                  <w:lang w:val="es-ES_tradnl"/>
                </w:rPr>
                <m:t>E+CM</m:t>
              </m:r>
            </m:e>
          </m:d>
          <m:r>
            <w:rPr>
              <w:rFonts w:ascii="Cambria Math" w:hAnsi="Cambria Math" w:cs="Calibri Light"/>
              <w:sz w:val="20"/>
              <w:szCs w:val="20"/>
              <w:lang w:val="es-ES_tradnl"/>
            </w:rPr>
            <m:t xml:space="preserve"> x 100</m:t>
          </m:r>
        </m:oMath>
      </m:oMathPara>
    </w:p>
    <w:p w14:paraId="2E1954A6" w14:textId="77777777" w:rsidR="005C089B" w:rsidRPr="00A12BED" w:rsidRDefault="005C089B" w:rsidP="001F03B4">
      <w:pPr>
        <w:pStyle w:val="Textoindependiente"/>
        <w:widowControl w:val="0"/>
        <w:tabs>
          <w:tab w:val="left" w:pos="993"/>
        </w:tabs>
        <w:spacing w:after="0"/>
        <w:ind w:left="426" w:right="121"/>
        <w:rPr>
          <w:rFonts w:ascii="Calibri Light" w:hAnsi="Calibri Light" w:cs="Calibri Light"/>
          <w:sz w:val="20"/>
          <w:szCs w:val="20"/>
          <w:lang w:val="es-CO"/>
        </w:rPr>
      </w:pPr>
    </w:p>
    <w:p w14:paraId="1CD124E5" w14:textId="77777777" w:rsidR="005C089B" w:rsidRPr="00A12BED" w:rsidRDefault="005C089B" w:rsidP="001F03B4">
      <w:pPr>
        <w:pStyle w:val="Textoindependiente"/>
        <w:widowControl w:val="0"/>
        <w:tabs>
          <w:tab w:val="left" w:pos="993"/>
        </w:tabs>
        <w:spacing w:after="0"/>
        <w:ind w:left="425" w:right="119"/>
        <w:rPr>
          <w:rFonts w:ascii="Calibri Light" w:hAnsi="Calibri Light" w:cs="Calibri Light"/>
          <w:sz w:val="20"/>
          <w:szCs w:val="20"/>
          <w:lang w:val="es-CO"/>
        </w:rPr>
      </w:pPr>
      <w:r w:rsidRPr="00A12BED">
        <w:rPr>
          <w:rFonts w:ascii="Calibri Light" w:hAnsi="Calibri Light" w:cs="Calibri Light"/>
          <w:sz w:val="20"/>
          <w:szCs w:val="20"/>
          <w:lang w:val="es-CO"/>
        </w:rPr>
        <w:t>Dónde:</w:t>
      </w:r>
    </w:p>
    <w:p w14:paraId="1E812EB3" w14:textId="77777777" w:rsidR="005C089B" w:rsidRPr="00A12BED" w:rsidRDefault="005C089B" w:rsidP="001F03B4">
      <w:pPr>
        <w:pStyle w:val="Textoindependiente"/>
        <w:widowControl w:val="0"/>
        <w:tabs>
          <w:tab w:val="left" w:pos="993"/>
        </w:tabs>
        <w:spacing w:after="0"/>
        <w:ind w:left="720" w:right="119"/>
        <w:rPr>
          <w:rFonts w:ascii="Calibri Light" w:hAnsi="Calibri Light" w:cs="Calibri Light"/>
          <w:i/>
          <w:sz w:val="20"/>
          <w:szCs w:val="20"/>
          <w:lang w:val="es-CO"/>
        </w:rPr>
      </w:pPr>
      <w:r w:rsidRPr="00A12BED">
        <w:rPr>
          <w:rFonts w:ascii="Calibri Light" w:hAnsi="Calibri Light" w:cs="Calibri Light"/>
          <w:i/>
          <w:sz w:val="20"/>
          <w:szCs w:val="20"/>
          <w:lang w:val="es-CO"/>
        </w:rPr>
        <w:t>P</w:t>
      </w:r>
      <w:r w:rsidRPr="00A12BED">
        <w:rPr>
          <w:rFonts w:ascii="Calibri Light" w:hAnsi="Calibri Light" w:cs="Calibri Light"/>
          <w:i/>
          <w:sz w:val="20"/>
          <w:szCs w:val="20"/>
          <w:vertAlign w:val="subscript"/>
          <w:lang w:val="es-CO"/>
        </w:rPr>
        <w:t>PT</w:t>
      </w:r>
      <w:r w:rsidRPr="00A12BED">
        <w:rPr>
          <w:rFonts w:ascii="Calibri Light" w:hAnsi="Calibri Light" w:cs="Calibri Light"/>
          <w:i/>
          <w:sz w:val="20"/>
          <w:szCs w:val="20"/>
          <w:lang w:val="es-CO"/>
        </w:rPr>
        <w:t xml:space="preserve"> </w:t>
      </w:r>
      <w:r w:rsidRPr="00A12BED">
        <w:rPr>
          <w:rFonts w:ascii="Calibri Light" w:hAnsi="Calibri Light" w:cs="Calibri Light"/>
          <w:i/>
          <w:sz w:val="20"/>
          <w:szCs w:val="20"/>
          <w:lang w:val="es-CO"/>
        </w:rPr>
        <w:tab/>
        <w:t>= Puntaje de la Propuesta Técnica</w:t>
      </w:r>
    </w:p>
    <w:p w14:paraId="5CE943C5" w14:textId="39E6A52F" w:rsidR="005C089B" w:rsidRPr="00A12BED" w:rsidRDefault="005C089B" w:rsidP="001F03B4">
      <w:pPr>
        <w:pStyle w:val="Textoindependiente"/>
        <w:widowControl w:val="0"/>
        <w:tabs>
          <w:tab w:val="left" w:pos="993"/>
        </w:tabs>
        <w:spacing w:after="0"/>
        <w:ind w:left="720" w:right="119"/>
        <w:rPr>
          <w:rFonts w:ascii="Calibri Light" w:hAnsi="Calibri Light" w:cs="Calibri Light"/>
          <w:i/>
          <w:sz w:val="20"/>
          <w:szCs w:val="20"/>
          <w:lang w:val="es-CO"/>
        </w:rPr>
      </w:pPr>
      <w:r w:rsidRPr="00A12BED">
        <w:rPr>
          <w:rFonts w:ascii="Calibri Light" w:hAnsi="Calibri Light" w:cs="Calibri Light"/>
          <w:i/>
          <w:sz w:val="20"/>
          <w:szCs w:val="20"/>
          <w:lang w:val="es-CO"/>
        </w:rPr>
        <w:t>E</w:t>
      </w:r>
      <w:r w:rsidRPr="00A12BED">
        <w:rPr>
          <w:rFonts w:ascii="Calibri Light" w:hAnsi="Calibri Light" w:cs="Calibri Light"/>
          <w:i/>
          <w:sz w:val="20"/>
          <w:szCs w:val="20"/>
          <w:lang w:val="es-CO"/>
        </w:rPr>
        <w:tab/>
        <w:t>= Puntaje de la Experiencia</w:t>
      </w:r>
    </w:p>
    <w:p w14:paraId="7BD9C5FD" w14:textId="3B815DE7" w:rsidR="005C089B" w:rsidRPr="00A12BED" w:rsidRDefault="005C089B" w:rsidP="001F03B4">
      <w:pPr>
        <w:pStyle w:val="Textoindependiente"/>
        <w:widowControl w:val="0"/>
        <w:tabs>
          <w:tab w:val="left" w:pos="993"/>
        </w:tabs>
        <w:spacing w:after="0"/>
        <w:ind w:left="720" w:right="119"/>
        <w:rPr>
          <w:rFonts w:ascii="Calibri Light" w:hAnsi="Calibri Light" w:cs="Calibri Light"/>
          <w:i/>
          <w:sz w:val="20"/>
          <w:szCs w:val="20"/>
          <w:lang w:val="es-CO"/>
        </w:rPr>
      </w:pPr>
      <w:r w:rsidRPr="00A12BED">
        <w:rPr>
          <w:rFonts w:ascii="Calibri Light" w:hAnsi="Calibri Light" w:cs="Calibri Light"/>
          <w:i/>
          <w:sz w:val="20"/>
          <w:szCs w:val="20"/>
          <w:lang w:val="es-CO"/>
        </w:rPr>
        <w:t>CM</w:t>
      </w:r>
      <w:r w:rsidRPr="00A12BED">
        <w:rPr>
          <w:rFonts w:ascii="Calibri Light" w:hAnsi="Calibri Light" w:cs="Calibri Light"/>
          <w:i/>
          <w:sz w:val="20"/>
          <w:szCs w:val="20"/>
          <w:lang w:val="es-CO"/>
        </w:rPr>
        <w:tab/>
        <w:t>= Puntaje de Concepto y Metodología</w:t>
      </w:r>
    </w:p>
    <w:p w14:paraId="6CFC2807" w14:textId="77777777" w:rsidR="00560975" w:rsidRPr="00A12BED" w:rsidRDefault="00560975" w:rsidP="001F03B4">
      <w:pPr>
        <w:pStyle w:val="Textoindependiente"/>
        <w:widowControl w:val="0"/>
        <w:tabs>
          <w:tab w:val="left" w:pos="993"/>
        </w:tabs>
        <w:spacing w:after="0"/>
        <w:ind w:left="720" w:right="119"/>
        <w:rPr>
          <w:rFonts w:ascii="Calibri Light" w:hAnsi="Calibri Light" w:cs="Calibri Light"/>
          <w:i/>
          <w:sz w:val="20"/>
          <w:szCs w:val="20"/>
          <w:lang w:val="es-CO"/>
        </w:rPr>
      </w:pPr>
    </w:p>
    <w:tbl>
      <w:tblPr>
        <w:tblW w:w="819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0"/>
        <w:gridCol w:w="963"/>
      </w:tblGrid>
      <w:tr w:rsidR="005C089B" w:rsidRPr="00A12BED" w14:paraId="3DADF5A0" w14:textId="77777777" w:rsidTr="00A26E64">
        <w:trPr>
          <w:trHeight w:val="342"/>
        </w:trPr>
        <w:tc>
          <w:tcPr>
            <w:tcW w:w="7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noWrap/>
            <w:vAlign w:val="center"/>
          </w:tcPr>
          <w:p w14:paraId="6C8D6A8D" w14:textId="77777777" w:rsidR="005C089B" w:rsidRPr="00A12BED" w:rsidRDefault="005C089B" w:rsidP="001F03B4">
            <w:pPr>
              <w:spacing w:after="0" w:line="240" w:lineRule="auto"/>
              <w:jc w:val="center"/>
              <w:rPr>
                <w:rFonts w:ascii="Calibri Light" w:hAnsi="Calibri Light" w:cs="Calibri Light"/>
                <w:b/>
                <w:color w:val="FFFFFF" w:themeColor="background1"/>
                <w:sz w:val="20"/>
                <w:szCs w:val="20"/>
                <w:lang w:val="es-ES" w:eastAsia="es-ES"/>
              </w:rPr>
            </w:pPr>
            <w:r w:rsidRPr="00A12BED">
              <w:rPr>
                <w:rFonts w:ascii="Calibri Light" w:hAnsi="Calibri Light" w:cs="Calibri Light"/>
                <w:b/>
                <w:color w:val="FFFFFF" w:themeColor="background1"/>
                <w:sz w:val="20"/>
                <w:szCs w:val="20"/>
                <w:lang w:val="es-ES" w:eastAsia="es-ES"/>
              </w:rPr>
              <w:t xml:space="preserve">Experiencia </w:t>
            </w:r>
            <w:r w:rsidRPr="00A12BED">
              <w:rPr>
                <w:rFonts w:ascii="Calibri Light" w:hAnsi="Calibri Light" w:cs="Calibri Light"/>
                <w:b/>
                <w:i/>
                <w:color w:val="FFFFFF" w:themeColor="background1"/>
                <w:sz w:val="20"/>
                <w:szCs w:val="20"/>
                <w:lang w:val="es-ES" w:eastAsia="es-ES"/>
              </w:rPr>
              <w:t>(E)</w:t>
            </w:r>
          </w:p>
        </w:tc>
        <w:tc>
          <w:tcPr>
            <w:tcW w:w="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083D95F1" w14:textId="77777777" w:rsidR="005C089B" w:rsidRPr="00A12BED" w:rsidRDefault="005C089B" w:rsidP="001F03B4">
            <w:pPr>
              <w:spacing w:after="0" w:line="240" w:lineRule="auto"/>
              <w:jc w:val="center"/>
              <w:rPr>
                <w:rFonts w:ascii="Calibri Light" w:hAnsi="Calibri Light" w:cs="Calibri Light"/>
                <w:b/>
                <w:color w:val="FFFFFF" w:themeColor="background1"/>
                <w:sz w:val="20"/>
                <w:szCs w:val="20"/>
                <w:lang w:val="es-ES" w:eastAsia="es-ES"/>
              </w:rPr>
            </w:pPr>
            <w:r w:rsidRPr="00A12BED">
              <w:rPr>
                <w:rFonts w:ascii="Calibri Light" w:hAnsi="Calibri Light" w:cs="Calibri Light"/>
                <w:b/>
                <w:color w:val="FFFFFF" w:themeColor="background1"/>
                <w:sz w:val="20"/>
                <w:szCs w:val="20"/>
                <w:lang w:val="es-ES" w:eastAsia="es-ES"/>
              </w:rPr>
              <w:t>70%</w:t>
            </w:r>
          </w:p>
        </w:tc>
      </w:tr>
      <w:tr w:rsidR="005C089B" w:rsidRPr="00A12BED" w14:paraId="5DBC7778" w14:textId="77777777" w:rsidTr="00D75433">
        <w:trPr>
          <w:trHeight w:val="206"/>
        </w:trPr>
        <w:tc>
          <w:tcPr>
            <w:tcW w:w="7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left w:w="85" w:type="dxa"/>
              <w:bottom w:w="85" w:type="dxa"/>
              <w:right w:w="85" w:type="dxa"/>
            </w:tcMar>
          </w:tcPr>
          <w:p w14:paraId="55B4C202" w14:textId="22FA35EC" w:rsidR="005C089B" w:rsidRPr="00A12BED" w:rsidRDefault="005C089B" w:rsidP="001F03B4">
            <w:pPr>
              <w:pStyle w:val="Prrafodelista"/>
              <w:numPr>
                <w:ilvl w:val="0"/>
                <w:numId w:val="14"/>
              </w:numPr>
              <w:suppressAutoHyphens/>
              <w:spacing w:after="0" w:line="240" w:lineRule="auto"/>
              <w:ind w:left="266" w:hanging="266"/>
              <w:jc w:val="both"/>
              <w:rPr>
                <w:rFonts w:ascii="Calibri Light" w:hAnsi="Calibri Light" w:cs="Calibri Light"/>
                <w:bCs/>
                <w:color w:val="000000"/>
                <w:sz w:val="20"/>
                <w:szCs w:val="20"/>
                <w:lang w:val="es-ES" w:eastAsia="es-ES"/>
              </w:rPr>
            </w:pPr>
            <w:r w:rsidRPr="00A12BED">
              <w:rPr>
                <w:rFonts w:ascii="Calibri Light" w:hAnsi="Calibri Light" w:cs="Calibri Light"/>
                <w:sz w:val="20"/>
                <w:szCs w:val="20"/>
                <w:lang w:val="es-CO"/>
              </w:rPr>
              <w:t>Ex</w:t>
            </w:r>
            <w:r w:rsidRPr="00A12BED">
              <w:rPr>
                <w:rFonts w:ascii="Calibri Light" w:hAnsi="Calibri Light" w:cs="Calibri Light"/>
                <w:spacing w:val="-3"/>
                <w:sz w:val="20"/>
                <w:szCs w:val="20"/>
                <w:lang w:val="es-CO"/>
              </w:rPr>
              <w:t>p</w:t>
            </w:r>
            <w:r w:rsidRPr="00A12BED">
              <w:rPr>
                <w:rFonts w:ascii="Calibri Light" w:hAnsi="Calibri Light" w:cs="Calibri Light"/>
                <w:sz w:val="20"/>
                <w:szCs w:val="20"/>
                <w:lang w:val="es-CO"/>
              </w:rPr>
              <w:t>erienc</w:t>
            </w:r>
            <w:r w:rsidRPr="00A12BED">
              <w:rPr>
                <w:rFonts w:ascii="Calibri Light" w:hAnsi="Calibri Light" w:cs="Calibri Light"/>
                <w:spacing w:val="-1"/>
                <w:sz w:val="20"/>
                <w:szCs w:val="20"/>
                <w:lang w:val="es-CO"/>
              </w:rPr>
              <w:t>i</w:t>
            </w:r>
            <w:r w:rsidRPr="00A12BED">
              <w:rPr>
                <w:rFonts w:ascii="Calibri Light" w:hAnsi="Calibri Light" w:cs="Calibri Light"/>
                <w:sz w:val="20"/>
                <w:szCs w:val="20"/>
                <w:lang w:val="es-CO"/>
              </w:rPr>
              <w:t>a</w:t>
            </w:r>
            <w:r w:rsidRPr="00A12BED">
              <w:rPr>
                <w:rFonts w:ascii="Calibri Light" w:hAnsi="Calibri Light" w:cs="Calibri Light"/>
                <w:spacing w:val="-2"/>
                <w:sz w:val="20"/>
                <w:szCs w:val="20"/>
                <w:lang w:val="es-CO"/>
              </w:rPr>
              <w:t xml:space="preserve"> </w:t>
            </w:r>
            <w:r w:rsidRPr="00A12BED">
              <w:rPr>
                <w:rFonts w:ascii="Calibri Light" w:hAnsi="Calibri Light" w:cs="Calibri Light"/>
                <w:sz w:val="20"/>
                <w:szCs w:val="20"/>
                <w:lang w:val="es-CO"/>
              </w:rPr>
              <w:t xml:space="preserve">demostrada </w:t>
            </w:r>
            <w:r w:rsidR="000A3954" w:rsidRPr="00A12BED">
              <w:rPr>
                <w:rFonts w:ascii="Calibri Light" w:hAnsi="Calibri Light" w:cs="Calibri Light"/>
                <w:sz w:val="20"/>
                <w:szCs w:val="20"/>
                <w:lang w:val="es-CO"/>
              </w:rPr>
              <w:t>de la Empresa de Consultoría</w:t>
            </w:r>
            <w:r w:rsidRPr="00A12BED">
              <w:rPr>
                <w:rFonts w:ascii="Calibri Light" w:hAnsi="Calibri Light" w:cs="Calibri Light"/>
                <w:sz w:val="20"/>
                <w:szCs w:val="20"/>
                <w:lang w:val="es-CO"/>
              </w:rPr>
              <w:t xml:space="preserve"> </w:t>
            </w:r>
          </w:p>
        </w:tc>
        <w:tc>
          <w:tcPr>
            <w:tcW w:w="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left w:w="85" w:type="dxa"/>
              <w:bottom w:w="85" w:type="dxa"/>
              <w:right w:w="85" w:type="dxa"/>
            </w:tcMar>
          </w:tcPr>
          <w:p w14:paraId="12839A20" w14:textId="605BC188" w:rsidR="005C089B" w:rsidRPr="00A12BED" w:rsidRDefault="006D3198" w:rsidP="001F03B4">
            <w:pPr>
              <w:spacing w:after="0" w:line="240" w:lineRule="auto"/>
              <w:jc w:val="center"/>
              <w:rPr>
                <w:rFonts w:ascii="Calibri Light" w:hAnsi="Calibri Light" w:cs="Calibri Light"/>
                <w:bCs/>
                <w:color w:val="000000"/>
                <w:sz w:val="20"/>
                <w:szCs w:val="20"/>
                <w:lang w:val="es-ES" w:eastAsia="es-ES"/>
              </w:rPr>
            </w:pPr>
            <w:r w:rsidRPr="00A12BED">
              <w:rPr>
                <w:rFonts w:ascii="Calibri Light" w:hAnsi="Calibri Light" w:cs="Calibri Light"/>
                <w:bCs/>
                <w:color w:val="000000"/>
                <w:sz w:val="20"/>
                <w:szCs w:val="20"/>
                <w:lang w:val="es-ES" w:eastAsia="es-ES"/>
              </w:rPr>
              <w:t>20</w:t>
            </w:r>
            <w:r w:rsidR="005C089B" w:rsidRPr="00A12BED">
              <w:rPr>
                <w:rFonts w:ascii="Calibri Light" w:hAnsi="Calibri Light" w:cs="Calibri Light"/>
                <w:bCs/>
                <w:color w:val="000000"/>
                <w:sz w:val="20"/>
                <w:szCs w:val="20"/>
                <w:lang w:val="es-ES" w:eastAsia="es-ES"/>
              </w:rPr>
              <w:t>%</w:t>
            </w:r>
          </w:p>
        </w:tc>
      </w:tr>
      <w:tr w:rsidR="005C089B" w:rsidRPr="00A12BED" w14:paraId="6BFC6257" w14:textId="77777777" w:rsidTr="00D75433">
        <w:trPr>
          <w:trHeight w:val="240"/>
        </w:trPr>
        <w:tc>
          <w:tcPr>
            <w:tcW w:w="7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left w:w="85" w:type="dxa"/>
              <w:bottom w:w="85" w:type="dxa"/>
              <w:right w:w="85" w:type="dxa"/>
            </w:tcMar>
          </w:tcPr>
          <w:p w14:paraId="22401920" w14:textId="3B1C66DB" w:rsidR="005C089B" w:rsidRPr="00A12BED" w:rsidRDefault="000A3954" w:rsidP="001F03B4">
            <w:pPr>
              <w:pStyle w:val="Prrafodelista"/>
              <w:numPr>
                <w:ilvl w:val="0"/>
                <w:numId w:val="14"/>
              </w:numPr>
              <w:suppressAutoHyphens/>
              <w:spacing w:after="0" w:line="240" w:lineRule="auto"/>
              <w:ind w:left="266" w:hanging="266"/>
              <w:jc w:val="both"/>
              <w:rPr>
                <w:rFonts w:ascii="Calibri Light" w:hAnsi="Calibri Light" w:cs="Calibri Light"/>
                <w:sz w:val="20"/>
                <w:szCs w:val="20"/>
                <w:lang w:val="es-CO"/>
              </w:rPr>
            </w:pPr>
            <w:r w:rsidRPr="00A12BED">
              <w:rPr>
                <w:rFonts w:ascii="Calibri Light" w:hAnsi="Calibri Light" w:cs="Calibri Light"/>
                <w:sz w:val="20"/>
                <w:szCs w:val="20"/>
                <w:lang w:val="es-CO"/>
              </w:rPr>
              <w:t>Ex</w:t>
            </w:r>
            <w:r w:rsidRPr="00A12BED">
              <w:rPr>
                <w:rFonts w:ascii="Calibri Light" w:hAnsi="Calibri Light" w:cs="Calibri Light"/>
                <w:spacing w:val="-3"/>
                <w:sz w:val="20"/>
                <w:szCs w:val="20"/>
                <w:lang w:val="es-CO"/>
              </w:rPr>
              <w:t>p</w:t>
            </w:r>
            <w:r w:rsidRPr="00A12BED">
              <w:rPr>
                <w:rFonts w:ascii="Calibri Light" w:hAnsi="Calibri Light" w:cs="Calibri Light"/>
                <w:sz w:val="20"/>
                <w:szCs w:val="20"/>
                <w:lang w:val="es-CO"/>
              </w:rPr>
              <w:t>erienc</w:t>
            </w:r>
            <w:r w:rsidRPr="00A12BED">
              <w:rPr>
                <w:rFonts w:ascii="Calibri Light" w:hAnsi="Calibri Light" w:cs="Calibri Light"/>
                <w:spacing w:val="-1"/>
                <w:sz w:val="20"/>
                <w:szCs w:val="20"/>
                <w:lang w:val="es-CO"/>
              </w:rPr>
              <w:t>i</w:t>
            </w:r>
            <w:r w:rsidRPr="00A12BED">
              <w:rPr>
                <w:rFonts w:ascii="Calibri Light" w:hAnsi="Calibri Light" w:cs="Calibri Light"/>
                <w:sz w:val="20"/>
                <w:szCs w:val="20"/>
                <w:lang w:val="es-CO"/>
              </w:rPr>
              <w:t>a</w:t>
            </w:r>
            <w:r w:rsidRPr="00A12BED">
              <w:rPr>
                <w:rFonts w:ascii="Calibri Light" w:hAnsi="Calibri Light" w:cs="Calibri Light"/>
                <w:spacing w:val="-2"/>
                <w:sz w:val="20"/>
                <w:szCs w:val="20"/>
                <w:lang w:val="es-CO"/>
              </w:rPr>
              <w:t xml:space="preserve"> </w:t>
            </w:r>
            <w:r w:rsidRPr="00A12BED">
              <w:rPr>
                <w:rFonts w:ascii="Calibri Light" w:hAnsi="Calibri Light" w:cs="Calibri Light"/>
                <w:sz w:val="20"/>
                <w:szCs w:val="20"/>
                <w:lang w:val="es-CO"/>
              </w:rPr>
              <w:t xml:space="preserve">demostrada del </w:t>
            </w:r>
            <w:r w:rsidR="000143CF" w:rsidRPr="00A12BED">
              <w:rPr>
                <w:rFonts w:ascii="Calibri Light" w:hAnsi="Calibri Light" w:cs="Calibri Light"/>
                <w:sz w:val="20"/>
                <w:szCs w:val="20"/>
                <w:lang w:val="es-CO"/>
              </w:rPr>
              <w:t>Especialista Principal</w:t>
            </w:r>
          </w:p>
        </w:tc>
        <w:tc>
          <w:tcPr>
            <w:tcW w:w="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left w:w="85" w:type="dxa"/>
              <w:bottom w:w="85" w:type="dxa"/>
              <w:right w:w="85" w:type="dxa"/>
            </w:tcMar>
          </w:tcPr>
          <w:p w14:paraId="1010B4FF" w14:textId="079E723A" w:rsidR="005C089B" w:rsidRPr="00A12BED" w:rsidRDefault="000A3954" w:rsidP="001F03B4">
            <w:pPr>
              <w:spacing w:after="0" w:line="240" w:lineRule="auto"/>
              <w:jc w:val="center"/>
              <w:rPr>
                <w:rFonts w:ascii="Calibri Light" w:hAnsi="Calibri Light" w:cs="Calibri Light"/>
                <w:bCs/>
                <w:color w:val="000000"/>
                <w:sz w:val="20"/>
                <w:szCs w:val="20"/>
                <w:lang w:val="es-ES" w:eastAsia="es-ES"/>
              </w:rPr>
            </w:pPr>
            <w:r w:rsidRPr="00A12BED">
              <w:rPr>
                <w:rFonts w:ascii="Calibri Light" w:hAnsi="Calibri Light" w:cs="Calibri Light"/>
                <w:bCs/>
                <w:color w:val="000000"/>
                <w:sz w:val="20"/>
                <w:szCs w:val="20"/>
                <w:lang w:val="es-ES" w:eastAsia="es-ES"/>
              </w:rPr>
              <w:t>20</w:t>
            </w:r>
            <w:r w:rsidR="005C089B" w:rsidRPr="00A12BED">
              <w:rPr>
                <w:rFonts w:ascii="Calibri Light" w:hAnsi="Calibri Light" w:cs="Calibri Light"/>
                <w:bCs/>
                <w:color w:val="000000"/>
                <w:sz w:val="20"/>
                <w:szCs w:val="20"/>
                <w:lang w:val="es-ES" w:eastAsia="es-ES"/>
              </w:rPr>
              <w:t>%</w:t>
            </w:r>
          </w:p>
        </w:tc>
      </w:tr>
      <w:tr w:rsidR="005C089B" w:rsidRPr="00A12BED" w14:paraId="478500EA" w14:textId="77777777" w:rsidTr="00D75433">
        <w:trPr>
          <w:trHeight w:val="245"/>
        </w:trPr>
        <w:tc>
          <w:tcPr>
            <w:tcW w:w="7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left w:w="85" w:type="dxa"/>
              <w:bottom w:w="85" w:type="dxa"/>
              <w:right w:w="85" w:type="dxa"/>
            </w:tcMar>
          </w:tcPr>
          <w:p w14:paraId="4C559D4A" w14:textId="4BA2C157" w:rsidR="005C089B" w:rsidRPr="00A12BED" w:rsidRDefault="000A3954" w:rsidP="001F03B4">
            <w:pPr>
              <w:pStyle w:val="Prrafodelista"/>
              <w:numPr>
                <w:ilvl w:val="0"/>
                <w:numId w:val="14"/>
              </w:numPr>
              <w:suppressAutoHyphens/>
              <w:spacing w:after="0" w:line="240" w:lineRule="auto"/>
              <w:ind w:left="266" w:hanging="266"/>
              <w:jc w:val="both"/>
              <w:rPr>
                <w:rFonts w:ascii="Calibri Light" w:hAnsi="Calibri Light" w:cs="Calibri Light"/>
                <w:sz w:val="20"/>
                <w:szCs w:val="20"/>
                <w:lang w:val="es-CO"/>
              </w:rPr>
            </w:pPr>
            <w:r w:rsidRPr="00A12BED">
              <w:rPr>
                <w:rFonts w:ascii="Calibri Light" w:hAnsi="Calibri Light" w:cs="Calibri Light"/>
                <w:sz w:val="20"/>
                <w:szCs w:val="20"/>
                <w:lang w:val="es-CO"/>
              </w:rPr>
              <w:t>Exper</w:t>
            </w:r>
            <w:r w:rsidRPr="00A12BED">
              <w:rPr>
                <w:rFonts w:ascii="Calibri Light" w:hAnsi="Calibri Light" w:cs="Calibri Light"/>
                <w:spacing w:val="-3"/>
                <w:sz w:val="20"/>
                <w:szCs w:val="20"/>
                <w:lang w:val="es-CO"/>
              </w:rPr>
              <w:t>i</w:t>
            </w:r>
            <w:r w:rsidRPr="00A12BED">
              <w:rPr>
                <w:rFonts w:ascii="Calibri Light" w:hAnsi="Calibri Light" w:cs="Calibri Light"/>
                <w:sz w:val="20"/>
                <w:szCs w:val="20"/>
                <w:lang w:val="es-CO"/>
              </w:rPr>
              <w:t>encia</w:t>
            </w:r>
            <w:r w:rsidRPr="00A12BED">
              <w:rPr>
                <w:rFonts w:ascii="Calibri Light" w:hAnsi="Calibri Light" w:cs="Calibri Light"/>
                <w:spacing w:val="-3"/>
                <w:sz w:val="20"/>
                <w:szCs w:val="20"/>
                <w:lang w:val="es-CO"/>
              </w:rPr>
              <w:t xml:space="preserve"> demostrada del</w:t>
            </w:r>
            <w:r w:rsidR="00507DEB" w:rsidRPr="00A12BED">
              <w:rPr>
                <w:rFonts w:ascii="Calibri Light" w:hAnsi="Calibri Light" w:cs="Calibri Light"/>
                <w:spacing w:val="-3"/>
                <w:sz w:val="20"/>
                <w:szCs w:val="20"/>
                <w:lang w:val="es-CO"/>
              </w:rPr>
              <w:t xml:space="preserve"> (de l</w:t>
            </w:r>
            <w:r w:rsidR="007968E3" w:rsidRPr="00A12BED">
              <w:rPr>
                <w:rFonts w:ascii="Calibri Light" w:hAnsi="Calibri Light" w:cs="Calibri Light"/>
                <w:spacing w:val="-3"/>
                <w:sz w:val="20"/>
                <w:szCs w:val="20"/>
                <w:lang w:val="es-CO"/>
              </w:rPr>
              <w:t>os</w:t>
            </w:r>
            <w:r w:rsidR="00507DEB" w:rsidRPr="00A12BED">
              <w:rPr>
                <w:rFonts w:ascii="Calibri Light" w:hAnsi="Calibri Light" w:cs="Calibri Light"/>
                <w:spacing w:val="-3"/>
                <w:sz w:val="20"/>
                <w:szCs w:val="20"/>
                <w:lang w:val="es-CO"/>
              </w:rPr>
              <w:t>)</w:t>
            </w:r>
            <w:r w:rsidRPr="00A12BED">
              <w:rPr>
                <w:rFonts w:ascii="Calibri Light" w:hAnsi="Calibri Light" w:cs="Calibri Light"/>
                <w:spacing w:val="-3"/>
                <w:sz w:val="20"/>
                <w:szCs w:val="20"/>
                <w:lang w:val="es-CO"/>
              </w:rPr>
              <w:t xml:space="preserve"> Especialista</w:t>
            </w:r>
            <w:r w:rsidR="007968E3" w:rsidRPr="00A12BED">
              <w:rPr>
                <w:rFonts w:ascii="Calibri Light" w:hAnsi="Calibri Light" w:cs="Calibri Light"/>
                <w:spacing w:val="-3"/>
                <w:sz w:val="20"/>
                <w:szCs w:val="20"/>
                <w:lang w:val="es-CO"/>
              </w:rPr>
              <w:t>s</w:t>
            </w:r>
            <w:r w:rsidRPr="00A12BED">
              <w:rPr>
                <w:rFonts w:ascii="Calibri Light" w:hAnsi="Calibri Light" w:cs="Calibri Light"/>
                <w:spacing w:val="-3"/>
                <w:sz w:val="20"/>
                <w:szCs w:val="20"/>
                <w:lang w:val="es-CO"/>
              </w:rPr>
              <w:t xml:space="preserve"> Sectorial</w:t>
            </w:r>
            <w:r w:rsidR="007968E3" w:rsidRPr="00A12BED">
              <w:rPr>
                <w:rFonts w:ascii="Calibri Light" w:hAnsi="Calibri Light" w:cs="Calibri Light"/>
                <w:spacing w:val="-3"/>
                <w:sz w:val="20"/>
                <w:szCs w:val="20"/>
                <w:lang w:val="es-CO"/>
              </w:rPr>
              <w:t>es</w:t>
            </w:r>
          </w:p>
        </w:tc>
        <w:tc>
          <w:tcPr>
            <w:tcW w:w="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left w:w="85" w:type="dxa"/>
              <w:bottom w:w="85" w:type="dxa"/>
              <w:right w:w="85" w:type="dxa"/>
            </w:tcMar>
          </w:tcPr>
          <w:p w14:paraId="0B7FF920" w14:textId="55BA445E" w:rsidR="005C089B" w:rsidRPr="00A12BED" w:rsidRDefault="006D3198" w:rsidP="001F03B4">
            <w:pPr>
              <w:spacing w:after="0" w:line="240" w:lineRule="auto"/>
              <w:jc w:val="center"/>
              <w:rPr>
                <w:rFonts w:ascii="Calibri Light" w:hAnsi="Calibri Light" w:cs="Calibri Light"/>
                <w:bCs/>
                <w:color w:val="000000"/>
                <w:sz w:val="20"/>
                <w:szCs w:val="20"/>
                <w:lang w:val="es-ES" w:eastAsia="es-ES"/>
              </w:rPr>
            </w:pPr>
            <w:r w:rsidRPr="00A12BED">
              <w:rPr>
                <w:rFonts w:ascii="Calibri Light" w:hAnsi="Calibri Light" w:cs="Calibri Light"/>
                <w:bCs/>
                <w:color w:val="000000"/>
                <w:sz w:val="20"/>
                <w:szCs w:val="20"/>
                <w:lang w:val="es-ES" w:eastAsia="es-ES"/>
              </w:rPr>
              <w:t>30</w:t>
            </w:r>
            <w:r w:rsidR="005C089B" w:rsidRPr="00A12BED">
              <w:rPr>
                <w:rFonts w:ascii="Calibri Light" w:hAnsi="Calibri Light" w:cs="Calibri Light"/>
                <w:bCs/>
                <w:color w:val="000000"/>
                <w:sz w:val="20"/>
                <w:szCs w:val="20"/>
                <w:lang w:val="es-ES" w:eastAsia="es-ES"/>
              </w:rPr>
              <w:t>%</w:t>
            </w:r>
          </w:p>
        </w:tc>
      </w:tr>
    </w:tbl>
    <w:p w14:paraId="16B299F3" w14:textId="77777777" w:rsidR="005C089B" w:rsidRPr="00A12BED" w:rsidRDefault="005C089B" w:rsidP="001F03B4">
      <w:pPr>
        <w:tabs>
          <w:tab w:val="left" w:pos="7957"/>
        </w:tabs>
        <w:spacing w:after="0" w:line="240" w:lineRule="auto"/>
        <w:ind w:left="727"/>
        <w:jc w:val="both"/>
        <w:rPr>
          <w:rFonts w:ascii="Calibri Light" w:hAnsi="Calibri Light" w:cs="Calibri Light"/>
          <w:bCs/>
          <w:color w:val="000000"/>
          <w:sz w:val="20"/>
          <w:szCs w:val="20"/>
          <w:lang w:val="es-ES" w:eastAsia="es-ES"/>
        </w:rPr>
      </w:pPr>
      <w:r w:rsidRPr="00A12BED">
        <w:rPr>
          <w:rFonts w:ascii="Calibri Light" w:hAnsi="Calibri Light" w:cs="Calibri Light"/>
          <w:sz w:val="20"/>
          <w:szCs w:val="20"/>
          <w:lang w:val="es-CO"/>
        </w:rPr>
        <w:tab/>
      </w:r>
    </w:p>
    <w:tbl>
      <w:tblPr>
        <w:tblW w:w="819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0"/>
        <w:gridCol w:w="963"/>
      </w:tblGrid>
      <w:tr w:rsidR="005C089B" w:rsidRPr="00A12BED" w14:paraId="42E3635B" w14:textId="77777777" w:rsidTr="00A26E64">
        <w:trPr>
          <w:trHeight w:val="342"/>
        </w:trPr>
        <w:tc>
          <w:tcPr>
            <w:tcW w:w="7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noWrap/>
            <w:vAlign w:val="center"/>
          </w:tcPr>
          <w:p w14:paraId="5CC8C33C" w14:textId="77777777" w:rsidR="005C089B" w:rsidRPr="00A12BED" w:rsidRDefault="005C089B" w:rsidP="001F03B4">
            <w:pPr>
              <w:spacing w:after="0" w:line="240" w:lineRule="auto"/>
              <w:jc w:val="center"/>
              <w:rPr>
                <w:rFonts w:ascii="Calibri Light" w:hAnsi="Calibri Light" w:cs="Calibri Light"/>
                <w:b/>
                <w:color w:val="FFFFFF" w:themeColor="background1"/>
                <w:sz w:val="20"/>
                <w:szCs w:val="20"/>
                <w:lang w:val="es-ES" w:eastAsia="es-ES"/>
              </w:rPr>
            </w:pPr>
            <w:r w:rsidRPr="00A12BED">
              <w:rPr>
                <w:rFonts w:ascii="Calibri Light" w:hAnsi="Calibri Light" w:cs="Calibri Light"/>
                <w:b/>
                <w:color w:val="FFFFFF" w:themeColor="background1"/>
                <w:sz w:val="20"/>
                <w:szCs w:val="20"/>
                <w:lang w:val="es-ES" w:eastAsia="es-ES"/>
              </w:rPr>
              <w:t xml:space="preserve">Concepto y metodología </w:t>
            </w:r>
            <w:r w:rsidRPr="00A12BED">
              <w:rPr>
                <w:rFonts w:ascii="Calibri Light" w:hAnsi="Calibri Light" w:cs="Calibri Light"/>
                <w:b/>
                <w:i/>
                <w:color w:val="FFFFFF" w:themeColor="background1"/>
                <w:sz w:val="20"/>
                <w:szCs w:val="20"/>
                <w:lang w:val="es-ES" w:eastAsia="es-ES"/>
              </w:rPr>
              <w:t>(CM)</w:t>
            </w:r>
          </w:p>
        </w:tc>
        <w:tc>
          <w:tcPr>
            <w:tcW w:w="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vAlign w:val="center"/>
          </w:tcPr>
          <w:p w14:paraId="1CF6CB56" w14:textId="32A2B461" w:rsidR="005C089B" w:rsidRPr="00A12BED" w:rsidRDefault="00827BE5" w:rsidP="001F03B4">
            <w:pPr>
              <w:spacing w:after="0" w:line="240" w:lineRule="auto"/>
              <w:jc w:val="center"/>
              <w:rPr>
                <w:rFonts w:ascii="Calibri Light" w:hAnsi="Calibri Light" w:cs="Calibri Light"/>
                <w:b/>
                <w:color w:val="FFFFFF" w:themeColor="background1"/>
                <w:sz w:val="20"/>
                <w:szCs w:val="20"/>
                <w:lang w:val="es-ES" w:eastAsia="es-ES"/>
              </w:rPr>
            </w:pPr>
            <w:r w:rsidRPr="00A12BED">
              <w:rPr>
                <w:rFonts w:ascii="Calibri Light" w:hAnsi="Calibri Light" w:cs="Calibri Light"/>
                <w:b/>
                <w:color w:val="FFFFFF" w:themeColor="background1"/>
                <w:sz w:val="20"/>
                <w:szCs w:val="20"/>
                <w:lang w:val="es-ES" w:eastAsia="es-ES"/>
              </w:rPr>
              <w:t>3</w:t>
            </w:r>
            <w:r w:rsidR="005C089B" w:rsidRPr="00A12BED">
              <w:rPr>
                <w:rFonts w:ascii="Calibri Light" w:hAnsi="Calibri Light" w:cs="Calibri Light"/>
                <w:b/>
                <w:color w:val="FFFFFF" w:themeColor="background1"/>
                <w:sz w:val="20"/>
                <w:szCs w:val="20"/>
                <w:lang w:val="es-ES" w:eastAsia="es-ES"/>
              </w:rPr>
              <w:t>0%</w:t>
            </w:r>
          </w:p>
        </w:tc>
      </w:tr>
      <w:tr w:rsidR="005C089B" w:rsidRPr="00A12BED" w14:paraId="5E7EAD19" w14:textId="77777777" w:rsidTr="006C3603">
        <w:trPr>
          <w:trHeight w:val="270"/>
        </w:trPr>
        <w:tc>
          <w:tcPr>
            <w:tcW w:w="7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left w:w="85" w:type="dxa"/>
              <w:bottom w:w="85" w:type="dxa"/>
              <w:right w:w="85" w:type="dxa"/>
            </w:tcMar>
          </w:tcPr>
          <w:p w14:paraId="28676DFB" w14:textId="4138AC7A" w:rsidR="005C089B" w:rsidRPr="00A12BED" w:rsidRDefault="005C089B" w:rsidP="001F03B4">
            <w:pPr>
              <w:pStyle w:val="Prrafodelista"/>
              <w:numPr>
                <w:ilvl w:val="0"/>
                <w:numId w:val="14"/>
              </w:numPr>
              <w:suppressAutoHyphens/>
              <w:spacing w:after="0" w:line="240" w:lineRule="auto"/>
              <w:ind w:left="266" w:hanging="266"/>
              <w:jc w:val="both"/>
              <w:rPr>
                <w:rFonts w:ascii="Calibri Light" w:hAnsi="Calibri Light" w:cs="Calibri Light"/>
                <w:sz w:val="20"/>
                <w:szCs w:val="20"/>
                <w:lang w:val="es-CO"/>
              </w:rPr>
            </w:pPr>
            <w:r w:rsidRPr="00A12BED">
              <w:rPr>
                <w:rFonts w:ascii="Calibri Light" w:hAnsi="Calibri Light" w:cs="Calibri Light"/>
                <w:sz w:val="20"/>
                <w:szCs w:val="20"/>
                <w:lang w:val="es-CO"/>
              </w:rPr>
              <w:t xml:space="preserve">Claridad y congruencia de la oferta, </w:t>
            </w:r>
            <w:r w:rsidR="00560975" w:rsidRPr="00A12BED">
              <w:rPr>
                <w:rFonts w:ascii="Calibri Light" w:hAnsi="Calibri Light" w:cs="Calibri Light"/>
                <w:sz w:val="20"/>
                <w:szCs w:val="20"/>
                <w:lang w:val="es-CO"/>
              </w:rPr>
              <w:t>en relación con</w:t>
            </w:r>
            <w:r w:rsidRPr="00A12BED">
              <w:rPr>
                <w:rFonts w:ascii="Calibri Light" w:hAnsi="Calibri Light" w:cs="Calibri Light"/>
                <w:sz w:val="20"/>
                <w:szCs w:val="20"/>
                <w:lang w:val="es-CO"/>
              </w:rPr>
              <w:t xml:space="preserve"> las metodologías a ser aplicadas.  </w:t>
            </w:r>
            <w:r w:rsidRPr="00A12BED">
              <w:rPr>
                <w:rFonts w:ascii="Calibri Light" w:hAnsi="Calibri Light" w:cs="Calibri Light"/>
                <w:spacing w:val="-3"/>
                <w:sz w:val="20"/>
                <w:szCs w:val="20"/>
                <w:lang w:val="es-CO"/>
              </w:rPr>
              <w:t>C</w:t>
            </w:r>
            <w:r w:rsidRPr="00A12BED">
              <w:rPr>
                <w:rFonts w:ascii="Calibri Light" w:hAnsi="Calibri Light" w:cs="Calibri Light"/>
                <w:spacing w:val="1"/>
                <w:sz w:val="20"/>
                <w:szCs w:val="20"/>
                <w:lang w:val="es-CO"/>
              </w:rPr>
              <w:t>o</w:t>
            </w:r>
            <w:r w:rsidRPr="00A12BED">
              <w:rPr>
                <w:rFonts w:ascii="Calibri Light" w:hAnsi="Calibri Light" w:cs="Calibri Light"/>
                <w:spacing w:val="-1"/>
                <w:sz w:val="20"/>
                <w:szCs w:val="20"/>
                <w:lang w:val="es-CO"/>
              </w:rPr>
              <w:t>n</w:t>
            </w:r>
            <w:r w:rsidRPr="00A12BED">
              <w:rPr>
                <w:rFonts w:ascii="Calibri Light" w:hAnsi="Calibri Light" w:cs="Calibri Light"/>
                <w:sz w:val="20"/>
                <w:szCs w:val="20"/>
                <w:lang w:val="es-CO"/>
              </w:rPr>
              <w:t>cep</w:t>
            </w:r>
            <w:r w:rsidRPr="00A12BED">
              <w:rPr>
                <w:rFonts w:ascii="Calibri Light" w:hAnsi="Calibri Light" w:cs="Calibri Light"/>
                <w:spacing w:val="-2"/>
                <w:sz w:val="20"/>
                <w:szCs w:val="20"/>
                <w:lang w:val="es-CO"/>
              </w:rPr>
              <w:t>t</w:t>
            </w:r>
            <w:r w:rsidRPr="00A12BED">
              <w:rPr>
                <w:rFonts w:ascii="Calibri Light" w:hAnsi="Calibri Light" w:cs="Calibri Light"/>
                <w:spacing w:val="1"/>
                <w:sz w:val="20"/>
                <w:szCs w:val="20"/>
                <w:lang w:val="es-CO"/>
              </w:rPr>
              <w:t>o</w:t>
            </w:r>
            <w:r w:rsidRPr="00A12BED">
              <w:rPr>
                <w:rFonts w:ascii="Calibri Light" w:hAnsi="Calibri Light" w:cs="Calibri Light"/>
                <w:sz w:val="20"/>
                <w:szCs w:val="20"/>
                <w:lang w:val="es-CO"/>
              </w:rPr>
              <w:t>,</w:t>
            </w:r>
            <w:r w:rsidRPr="00A12BED">
              <w:rPr>
                <w:rFonts w:ascii="Calibri Light" w:hAnsi="Calibri Light" w:cs="Calibri Light"/>
                <w:spacing w:val="-2"/>
                <w:sz w:val="20"/>
                <w:szCs w:val="20"/>
                <w:lang w:val="es-CO"/>
              </w:rPr>
              <w:t xml:space="preserve"> </w:t>
            </w:r>
            <w:r w:rsidRPr="00A12BED">
              <w:rPr>
                <w:rFonts w:ascii="Calibri Light" w:hAnsi="Calibri Light" w:cs="Calibri Light"/>
                <w:sz w:val="20"/>
                <w:szCs w:val="20"/>
                <w:lang w:val="es-CO"/>
              </w:rPr>
              <w:t>m</w:t>
            </w:r>
            <w:r w:rsidRPr="00A12BED">
              <w:rPr>
                <w:rFonts w:ascii="Calibri Light" w:hAnsi="Calibri Light" w:cs="Calibri Light"/>
                <w:spacing w:val="-2"/>
                <w:sz w:val="20"/>
                <w:szCs w:val="20"/>
                <w:lang w:val="es-CO"/>
              </w:rPr>
              <w:t>e</w:t>
            </w:r>
            <w:r w:rsidRPr="00A12BED">
              <w:rPr>
                <w:rFonts w:ascii="Calibri Light" w:hAnsi="Calibri Light" w:cs="Calibri Light"/>
                <w:sz w:val="20"/>
                <w:szCs w:val="20"/>
                <w:lang w:val="es-CO"/>
              </w:rPr>
              <w:t>t</w:t>
            </w:r>
            <w:r w:rsidRPr="00A12BED">
              <w:rPr>
                <w:rFonts w:ascii="Calibri Light" w:hAnsi="Calibri Light" w:cs="Calibri Light"/>
                <w:spacing w:val="1"/>
                <w:sz w:val="20"/>
                <w:szCs w:val="20"/>
                <w:lang w:val="es-CO"/>
              </w:rPr>
              <w:t>o</w:t>
            </w:r>
            <w:r w:rsidRPr="00A12BED">
              <w:rPr>
                <w:rFonts w:ascii="Calibri Light" w:hAnsi="Calibri Light" w:cs="Calibri Light"/>
                <w:spacing w:val="-4"/>
                <w:sz w:val="20"/>
                <w:szCs w:val="20"/>
                <w:lang w:val="es-CO"/>
              </w:rPr>
              <w:t>d</w:t>
            </w:r>
            <w:r w:rsidRPr="00A12BED">
              <w:rPr>
                <w:rFonts w:ascii="Calibri Light" w:hAnsi="Calibri Light" w:cs="Calibri Light"/>
                <w:spacing w:val="1"/>
                <w:sz w:val="20"/>
                <w:szCs w:val="20"/>
                <w:lang w:val="es-CO"/>
              </w:rPr>
              <w:t>o</w:t>
            </w:r>
            <w:r w:rsidRPr="00A12BED">
              <w:rPr>
                <w:rFonts w:ascii="Calibri Light" w:hAnsi="Calibri Light" w:cs="Calibri Light"/>
                <w:spacing w:val="-3"/>
                <w:sz w:val="20"/>
                <w:szCs w:val="20"/>
                <w:lang w:val="es-CO"/>
              </w:rPr>
              <w:t>l</w:t>
            </w:r>
            <w:r w:rsidRPr="00A12BED">
              <w:rPr>
                <w:rFonts w:ascii="Calibri Light" w:hAnsi="Calibri Light" w:cs="Calibri Light"/>
                <w:spacing w:val="1"/>
                <w:sz w:val="20"/>
                <w:szCs w:val="20"/>
                <w:lang w:val="es-CO"/>
              </w:rPr>
              <w:t>o</w:t>
            </w:r>
            <w:r w:rsidRPr="00A12BED">
              <w:rPr>
                <w:rFonts w:ascii="Calibri Light" w:hAnsi="Calibri Light" w:cs="Calibri Light"/>
                <w:spacing w:val="-1"/>
                <w:sz w:val="20"/>
                <w:szCs w:val="20"/>
                <w:lang w:val="es-CO"/>
              </w:rPr>
              <w:t>g</w:t>
            </w:r>
            <w:r w:rsidRPr="00A12BED">
              <w:rPr>
                <w:rFonts w:ascii="Calibri Light" w:hAnsi="Calibri Light" w:cs="Calibri Light"/>
                <w:sz w:val="20"/>
                <w:szCs w:val="20"/>
                <w:lang w:val="es-CO"/>
              </w:rPr>
              <w:t>ía</w:t>
            </w:r>
            <w:r w:rsidRPr="00A12BED">
              <w:rPr>
                <w:rFonts w:ascii="Calibri Light" w:hAnsi="Calibri Light" w:cs="Calibri Light"/>
                <w:spacing w:val="-3"/>
                <w:sz w:val="20"/>
                <w:szCs w:val="20"/>
                <w:lang w:val="es-CO"/>
              </w:rPr>
              <w:t xml:space="preserve"> </w:t>
            </w:r>
            <w:r w:rsidRPr="00A12BED">
              <w:rPr>
                <w:rFonts w:ascii="Calibri Light" w:hAnsi="Calibri Light" w:cs="Calibri Light"/>
                <w:sz w:val="20"/>
                <w:szCs w:val="20"/>
                <w:lang w:val="es-CO"/>
              </w:rPr>
              <w:t>y e</w:t>
            </w:r>
            <w:r w:rsidRPr="00A12BED">
              <w:rPr>
                <w:rFonts w:ascii="Calibri Light" w:hAnsi="Calibri Light" w:cs="Calibri Light"/>
                <w:spacing w:val="-3"/>
                <w:sz w:val="20"/>
                <w:szCs w:val="20"/>
                <w:lang w:val="es-CO"/>
              </w:rPr>
              <w:t>s</w:t>
            </w:r>
            <w:r w:rsidRPr="00A12BED">
              <w:rPr>
                <w:rFonts w:ascii="Calibri Light" w:hAnsi="Calibri Light" w:cs="Calibri Light"/>
                <w:sz w:val="20"/>
                <w:szCs w:val="20"/>
                <w:lang w:val="es-CO"/>
              </w:rPr>
              <w:t>trate</w:t>
            </w:r>
            <w:r w:rsidRPr="00A12BED">
              <w:rPr>
                <w:rFonts w:ascii="Calibri Light" w:hAnsi="Calibri Light" w:cs="Calibri Light"/>
                <w:spacing w:val="-1"/>
                <w:sz w:val="20"/>
                <w:szCs w:val="20"/>
                <w:lang w:val="es-CO"/>
              </w:rPr>
              <w:t>g</w:t>
            </w:r>
            <w:r w:rsidRPr="00A12BED">
              <w:rPr>
                <w:rFonts w:ascii="Calibri Light" w:hAnsi="Calibri Light" w:cs="Calibri Light"/>
                <w:sz w:val="20"/>
                <w:szCs w:val="20"/>
                <w:lang w:val="es-CO"/>
              </w:rPr>
              <w:t>ia</w:t>
            </w:r>
            <w:r w:rsidRPr="00A12BED">
              <w:rPr>
                <w:rFonts w:ascii="Calibri Light" w:hAnsi="Calibri Light" w:cs="Calibri Light"/>
                <w:spacing w:val="-3"/>
                <w:sz w:val="20"/>
                <w:szCs w:val="20"/>
                <w:lang w:val="es-CO"/>
              </w:rPr>
              <w:t xml:space="preserve"> </w:t>
            </w:r>
            <w:r w:rsidRPr="00A12BED">
              <w:rPr>
                <w:rFonts w:ascii="Calibri Light" w:hAnsi="Calibri Light" w:cs="Calibri Light"/>
                <w:sz w:val="20"/>
                <w:szCs w:val="20"/>
                <w:lang w:val="es-CO"/>
              </w:rPr>
              <w:t>pro</w:t>
            </w:r>
            <w:r w:rsidRPr="00A12BED">
              <w:rPr>
                <w:rFonts w:ascii="Calibri Light" w:hAnsi="Calibri Light" w:cs="Calibri Light"/>
                <w:spacing w:val="-1"/>
                <w:sz w:val="20"/>
                <w:szCs w:val="20"/>
                <w:lang w:val="es-CO"/>
              </w:rPr>
              <w:t>pu</w:t>
            </w:r>
            <w:r w:rsidRPr="00A12BED">
              <w:rPr>
                <w:rFonts w:ascii="Calibri Light" w:hAnsi="Calibri Light" w:cs="Calibri Light"/>
                <w:sz w:val="20"/>
                <w:szCs w:val="20"/>
                <w:lang w:val="es-CO"/>
              </w:rPr>
              <w:t>e</w:t>
            </w:r>
            <w:r w:rsidRPr="00A12BED">
              <w:rPr>
                <w:rFonts w:ascii="Calibri Light" w:hAnsi="Calibri Light" w:cs="Calibri Light"/>
                <w:spacing w:val="-2"/>
                <w:sz w:val="20"/>
                <w:szCs w:val="20"/>
                <w:lang w:val="es-CO"/>
              </w:rPr>
              <w:t>s</w:t>
            </w:r>
            <w:r w:rsidRPr="00A12BED">
              <w:rPr>
                <w:rFonts w:ascii="Calibri Light" w:hAnsi="Calibri Light" w:cs="Calibri Light"/>
                <w:sz w:val="20"/>
                <w:szCs w:val="20"/>
                <w:lang w:val="es-CO"/>
              </w:rPr>
              <w:t>ta,</w:t>
            </w:r>
            <w:r w:rsidRPr="00A12BED">
              <w:rPr>
                <w:rFonts w:ascii="Calibri Light" w:hAnsi="Calibri Light" w:cs="Calibri Light"/>
                <w:spacing w:val="3"/>
                <w:sz w:val="20"/>
                <w:szCs w:val="20"/>
                <w:lang w:val="es-CO"/>
              </w:rPr>
              <w:t xml:space="preserve"> </w:t>
            </w:r>
            <w:r w:rsidRPr="00A12BED">
              <w:rPr>
                <w:rFonts w:ascii="Calibri Light" w:hAnsi="Calibri Light" w:cs="Calibri Light"/>
                <w:sz w:val="20"/>
                <w:szCs w:val="20"/>
                <w:lang w:val="es-CO"/>
              </w:rPr>
              <w:t>i</w:t>
            </w:r>
            <w:r w:rsidRPr="00A12BED">
              <w:rPr>
                <w:rFonts w:ascii="Calibri Light" w:hAnsi="Calibri Light" w:cs="Calibri Light"/>
                <w:spacing w:val="-2"/>
                <w:sz w:val="20"/>
                <w:szCs w:val="20"/>
                <w:lang w:val="es-CO"/>
              </w:rPr>
              <w:t>n</w:t>
            </w:r>
            <w:r w:rsidRPr="00A12BED">
              <w:rPr>
                <w:rFonts w:ascii="Calibri Light" w:hAnsi="Calibri Light" w:cs="Calibri Light"/>
                <w:sz w:val="20"/>
                <w:szCs w:val="20"/>
                <w:lang w:val="es-CO"/>
              </w:rPr>
              <w:t>c</w:t>
            </w:r>
            <w:r w:rsidRPr="00A12BED">
              <w:rPr>
                <w:rFonts w:ascii="Calibri Light" w:hAnsi="Calibri Light" w:cs="Calibri Light"/>
                <w:spacing w:val="-3"/>
                <w:sz w:val="20"/>
                <w:szCs w:val="20"/>
                <w:lang w:val="es-CO"/>
              </w:rPr>
              <w:t>l</w:t>
            </w:r>
            <w:r w:rsidRPr="00A12BED">
              <w:rPr>
                <w:rFonts w:ascii="Calibri Light" w:hAnsi="Calibri Light" w:cs="Calibri Light"/>
                <w:spacing w:val="-1"/>
                <w:sz w:val="20"/>
                <w:szCs w:val="20"/>
                <w:lang w:val="es-CO"/>
              </w:rPr>
              <w:t>u</w:t>
            </w:r>
            <w:r w:rsidRPr="00A12BED">
              <w:rPr>
                <w:rFonts w:ascii="Calibri Light" w:hAnsi="Calibri Light" w:cs="Calibri Light"/>
                <w:sz w:val="20"/>
                <w:szCs w:val="20"/>
                <w:lang w:val="es-CO"/>
              </w:rPr>
              <w:t>yen</w:t>
            </w:r>
            <w:r w:rsidRPr="00A12BED">
              <w:rPr>
                <w:rFonts w:ascii="Calibri Light" w:hAnsi="Calibri Light" w:cs="Calibri Light"/>
                <w:spacing w:val="-2"/>
                <w:sz w:val="20"/>
                <w:szCs w:val="20"/>
                <w:lang w:val="es-CO"/>
              </w:rPr>
              <w:t>d</w:t>
            </w:r>
            <w:r w:rsidRPr="00A12BED">
              <w:rPr>
                <w:rFonts w:ascii="Calibri Light" w:hAnsi="Calibri Light" w:cs="Calibri Light"/>
                <w:sz w:val="20"/>
                <w:szCs w:val="20"/>
                <w:lang w:val="es-CO"/>
              </w:rPr>
              <w:t>o</w:t>
            </w:r>
            <w:r w:rsidRPr="00A12BED">
              <w:rPr>
                <w:rFonts w:ascii="Calibri Light" w:hAnsi="Calibri Light" w:cs="Calibri Light"/>
                <w:spacing w:val="1"/>
                <w:sz w:val="20"/>
                <w:szCs w:val="20"/>
                <w:lang w:val="es-CO"/>
              </w:rPr>
              <w:t xml:space="preserve"> </w:t>
            </w:r>
            <w:r w:rsidRPr="00A12BED">
              <w:rPr>
                <w:rFonts w:ascii="Calibri Light" w:hAnsi="Calibri Light" w:cs="Calibri Light"/>
                <w:sz w:val="20"/>
                <w:szCs w:val="20"/>
                <w:lang w:val="es-CO"/>
              </w:rPr>
              <w:t xml:space="preserve">un </w:t>
            </w:r>
            <w:r w:rsidRPr="00A12BED">
              <w:rPr>
                <w:rFonts w:ascii="Calibri Light" w:hAnsi="Calibri Light" w:cs="Calibri Light"/>
                <w:spacing w:val="-1"/>
                <w:sz w:val="20"/>
                <w:szCs w:val="20"/>
                <w:lang w:val="es-CO"/>
              </w:rPr>
              <w:t>p</w:t>
            </w:r>
            <w:r w:rsidRPr="00A12BED">
              <w:rPr>
                <w:rFonts w:ascii="Calibri Light" w:hAnsi="Calibri Light" w:cs="Calibri Light"/>
                <w:sz w:val="20"/>
                <w:szCs w:val="20"/>
                <w:lang w:val="es-CO"/>
              </w:rPr>
              <w:t>ro</w:t>
            </w:r>
            <w:r w:rsidRPr="00A12BED">
              <w:rPr>
                <w:rFonts w:ascii="Calibri Light" w:hAnsi="Calibri Light" w:cs="Calibri Light"/>
                <w:spacing w:val="-1"/>
                <w:sz w:val="20"/>
                <w:szCs w:val="20"/>
                <w:lang w:val="es-CO"/>
              </w:rPr>
              <w:t>g</w:t>
            </w:r>
            <w:r w:rsidRPr="00A12BED">
              <w:rPr>
                <w:rFonts w:ascii="Calibri Light" w:hAnsi="Calibri Light" w:cs="Calibri Light"/>
                <w:sz w:val="20"/>
                <w:szCs w:val="20"/>
                <w:lang w:val="es-CO"/>
              </w:rPr>
              <w:t>rama</w:t>
            </w:r>
            <w:r w:rsidRPr="00A12BED">
              <w:rPr>
                <w:rFonts w:ascii="Calibri Light" w:hAnsi="Calibri Light" w:cs="Calibri Light"/>
                <w:spacing w:val="-3"/>
                <w:sz w:val="20"/>
                <w:szCs w:val="20"/>
                <w:lang w:val="es-CO"/>
              </w:rPr>
              <w:t xml:space="preserve"> </w:t>
            </w:r>
            <w:r w:rsidRPr="00A12BED">
              <w:rPr>
                <w:rFonts w:ascii="Calibri Light" w:hAnsi="Calibri Light" w:cs="Calibri Light"/>
                <w:sz w:val="20"/>
                <w:szCs w:val="20"/>
                <w:lang w:val="es-CO"/>
              </w:rPr>
              <w:t xml:space="preserve">de </w:t>
            </w:r>
            <w:r w:rsidRPr="00A12BED">
              <w:rPr>
                <w:rFonts w:ascii="Calibri Light" w:hAnsi="Calibri Light" w:cs="Calibri Light"/>
                <w:spacing w:val="-1"/>
                <w:sz w:val="20"/>
                <w:szCs w:val="20"/>
                <w:lang w:val="es-CO"/>
              </w:rPr>
              <w:t>d</w:t>
            </w:r>
            <w:r w:rsidRPr="00A12BED">
              <w:rPr>
                <w:rFonts w:ascii="Calibri Light" w:hAnsi="Calibri Light" w:cs="Calibri Light"/>
                <w:spacing w:val="-2"/>
                <w:sz w:val="20"/>
                <w:szCs w:val="20"/>
                <w:lang w:val="es-CO"/>
              </w:rPr>
              <w:t>e</w:t>
            </w:r>
            <w:r w:rsidRPr="00A12BED">
              <w:rPr>
                <w:rFonts w:ascii="Calibri Light" w:hAnsi="Calibri Light" w:cs="Calibri Light"/>
                <w:sz w:val="20"/>
                <w:szCs w:val="20"/>
                <w:lang w:val="es-CO"/>
              </w:rPr>
              <w:t>sarrol</w:t>
            </w:r>
            <w:r w:rsidRPr="00A12BED">
              <w:rPr>
                <w:rFonts w:ascii="Calibri Light" w:hAnsi="Calibri Light" w:cs="Calibri Light"/>
                <w:spacing w:val="-3"/>
                <w:sz w:val="20"/>
                <w:szCs w:val="20"/>
                <w:lang w:val="es-CO"/>
              </w:rPr>
              <w:t>l</w:t>
            </w:r>
            <w:r w:rsidRPr="00A12BED">
              <w:rPr>
                <w:rFonts w:ascii="Calibri Light" w:hAnsi="Calibri Light" w:cs="Calibri Light"/>
                <w:sz w:val="20"/>
                <w:szCs w:val="20"/>
                <w:lang w:val="es-CO"/>
              </w:rPr>
              <w:t>o</w:t>
            </w:r>
            <w:r w:rsidRPr="00A12BED">
              <w:rPr>
                <w:rFonts w:ascii="Calibri Light" w:hAnsi="Calibri Light" w:cs="Calibri Light"/>
                <w:spacing w:val="1"/>
                <w:sz w:val="20"/>
                <w:szCs w:val="20"/>
                <w:lang w:val="es-CO"/>
              </w:rPr>
              <w:t xml:space="preserve"> </w:t>
            </w:r>
            <w:r w:rsidRPr="00A12BED">
              <w:rPr>
                <w:rFonts w:ascii="Calibri Light" w:hAnsi="Calibri Light" w:cs="Calibri Light"/>
                <w:sz w:val="20"/>
                <w:szCs w:val="20"/>
                <w:lang w:val="es-CO"/>
              </w:rPr>
              <w:t>del</w:t>
            </w:r>
            <w:r w:rsidRPr="00A12BED">
              <w:rPr>
                <w:rFonts w:ascii="Calibri Light" w:hAnsi="Calibri Light" w:cs="Calibri Light"/>
                <w:spacing w:val="-3"/>
                <w:sz w:val="20"/>
                <w:szCs w:val="20"/>
                <w:lang w:val="es-CO"/>
              </w:rPr>
              <w:t xml:space="preserve"> </w:t>
            </w:r>
            <w:r w:rsidRPr="00A12BED">
              <w:rPr>
                <w:rFonts w:ascii="Calibri Light" w:hAnsi="Calibri Light" w:cs="Calibri Light"/>
                <w:sz w:val="20"/>
                <w:szCs w:val="20"/>
                <w:lang w:val="es-CO"/>
              </w:rPr>
              <w:t>pro</w:t>
            </w:r>
            <w:r w:rsidRPr="00A12BED">
              <w:rPr>
                <w:rFonts w:ascii="Calibri Light" w:hAnsi="Calibri Light" w:cs="Calibri Light"/>
                <w:spacing w:val="-2"/>
                <w:sz w:val="20"/>
                <w:szCs w:val="20"/>
                <w:lang w:val="es-CO"/>
              </w:rPr>
              <w:t>y</w:t>
            </w:r>
            <w:r w:rsidRPr="00A12BED">
              <w:rPr>
                <w:rFonts w:ascii="Calibri Light" w:hAnsi="Calibri Light" w:cs="Calibri Light"/>
                <w:sz w:val="20"/>
                <w:szCs w:val="20"/>
                <w:lang w:val="es-CO"/>
              </w:rPr>
              <w:t>ec</w:t>
            </w:r>
            <w:r w:rsidRPr="00A12BED">
              <w:rPr>
                <w:rFonts w:ascii="Calibri Light" w:hAnsi="Calibri Light" w:cs="Calibri Light"/>
                <w:spacing w:val="-2"/>
                <w:sz w:val="20"/>
                <w:szCs w:val="20"/>
                <w:lang w:val="es-CO"/>
              </w:rPr>
              <w:t>t</w:t>
            </w:r>
            <w:r w:rsidRPr="00A12BED">
              <w:rPr>
                <w:rFonts w:ascii="Calibri Light" w:hAnsi="Calibri Light" w:cs="Calibri Light"/>
                <w:spacing w:val="1"/>
                <w:sz w:val="20"/>
                <w:szCs w:val="20"/>
                <w:lang w:val="es-CO"/>
              </w:rPr>
              <w:t>o</w:t>
            </w:r>
            <w:r w:rsidRPr="00A12BED">
              <w:rPr>
                <w:rFonts w:ascii="Calibri Light" w:hAnsi="Calibri Light" w:cs="Calibri Light"/>
                <w:sz w:val="20"/>
                <w:szCs w:val="20"/>
                <w:lang w:val="es-CO"/>
              </w:rPr>
              <w:t xml:space="preserve">, </w:t>
            </w:r>
            <w:r w:rsidRPr="00A12BED">
              <w:rPr>
                <w:rFonts w:ascii="Calibri Light" w:hAnsi="Calibri Light" w:cs="Calibri Light"/>
                <w:spacing w:val="-2"/>
                <w:sz w:val="20"/>
                <w:szCs w:val="20"/>
                <w:lang w:val="es-CO"/>
              </w:rPr>
              <w:t>a</w:t>
            </w:r>
            <w:r w:rsidRPr="00A12BED">
              <w:rPr>
                <w:rFonts w:ascii="Calibri Light" w:hAnsi="Calibri Light" w:cs="Calibri Light"/>
                <w:sz w:val="20"/>
                <w:szCs w:val="20"/>
                <w:lang w:val="es-CO"/>
              </w:rPr>
              <w:t xml:space="preserve">sí </w:t>
            </w:r>
            <w:r w:rsidRPr="00A12BED">
              <w:rPr>
                <w:rFonts w:ascii="Calibri Light" w:hAnsi="Calibri Light" w:cs="Calibri Light"/>
                <w:spacing w:val="-2"/>
                <w:sz w:val="20"/>
                <w:szCs w:val="20"/>
                <w:lang w:val="es-CO"/>
              </w:rPr>
              <w:t>c</w:t>
            </w:r>
            <w:r w:rsidRPr="00A12BED">
              <w:rPr>
                <w:rFonts w:ascii="Calibri Light" w:hAnsi="Calibri Light" w:cs="Calibri Light"/>
                <w:spacing w:val="1"/>
                <w:sz w:val="20"/>
                <w:szCs w:val="20"/>
                <w:lang w:val="es-CO"/>
              </w:rPr>
              <w:t>o</w:t>
            </w:r>
            <w:r w:rsidRPr="00A12BED">
              <w:rPr>
                <w:rFonts w:ascii="Calibri Light" w:hAnsi="Calibri Light" w:cs="Calibri Light"/>
                <w:spacing w:val="-2"/>
                <w:sz w:val="20"/>
                <w:szCs w:val="20"/>
                <w:lang w:val="es-CO"/>
              </w:rPr>
              <w:t>m</w:t>
            </w:r>
            <w:r w:rsidRPr="00A12BED">
              <w:rPr>
                <w:rFonts w:ascii="Calibri Light" w:hAnsi="Calibri Light" w:cs="Calibri Light"/>
                <w:sz w:val="20"/>
                <w:szCs w:val="20"/>
                <w:lang w:val="es-CO"/>
              </w:rPr>
              <w:t>o</w:t>
            </w:r>
            <w:r w:rsidRPr="00A12BED">
              <w:rPr>
                <w:rFonts w:ascii="Calibri Light" w:hAnsi="Calibri Light" w:cs="Calibri Light"/>
                <w:spacing w:val="1"/>
                <w:sz w:val="20"/>
                <w:szCs w:val="20"/>
                <w:lang w:val="es-CO"/>
              </w:rPr>
              <w:t xml:space="preserve"> </w:t>
            </w:r>
            <w:r w:rsidRPr="00A12BED">
              <w:rPr>
                <w:rFonts w:ascii="Calibri Light" w:hAnsi="Calibri Light" w:cs="Calibri Light"/>
                <w:sz w:val="20"/>
                <w:szCs w:val="20"/>
                <w:lang w:val="es-CO"/>
              </w:rPr>
              <w:t>u</w:t>
            </w:r>
            <w:r w:rsidRPr="00A12BED">
              <w:rPr>
                <w:rFonts w:ascii="Calibri Light" w:hAnsi="Calibri Light" w:cs="Calibri Light"/>
                <w:spacing w:val="-2"/>
                <w:sz w:val="20"/>
                <w:szCs w:val="20"/>
                <w:lang w:val="es-CO"/>
              </w:rPr>
              <w:t>n</w:t>
            </w:r>
            <w:r w:rsidRPr="00A12BED">
              <w:rPr>
                <w:rFonts w:ascii="Calibri Light" w:hAnsi="Calibri Light" w:cs="Calibri Light"/>
                <w:sz w:val="20"/>
                <w:szCs w:val="20"/>
                <w:lang w:val="es-CO"/>
              </w:rPr>
              <w:t xml:space="preserve">a </w:t>
            </w:r>
            <w:r w:rsidRPr="00A12BED">
              <w:rPr>
                <w:rFonts w:ascii="Calibri Light" w:hAnsi="Calibri Light" w:cs="Calibri Light"/>
                <w:spacing w:val="-3"/>
                <w:sz w:val="20"/>
                <w:szCs w:val="20"/>
                <w:lang w:val="es-CO"/>
              </w:rPr>
              <w:t>d</w:t>
            </w:r>
            <w:r w:rsidRPr="00A12BED">
              <w:rPr>
                <w:rFonts w:ascii="Calibri Light" w:hAnsi="Calibri Light" w:cs="Calibri Light"/>
                <w:spacing w:val="-2"/>
                <w:sz w:val="20"/>
                <w:szCs w:val="20"/>
                <w:lang w:val="es-CO"/>
              </w:rPr>
              <w:t>e</w:t>
            </w:r>
            <w:r w:rsidRPr="00A12BED">
              <w:rPr>
                <w:rFonts w:ascii="Calibri Light" w:hAnsi="Calibri Light" w:cs="Calibri Light"/>
                <w:sz w:val="20"/>
                <w:szCs w:val="20"/>
                <w:lang w:val="es-CO"/>
              </w:rPr>
              <w:t>scri</w:t>
            </w:r>
            <w:r w:rsidRPr="00A12BED">
              <w:rPr>
                <w:rFonts w:ascii="Calibri Light" w:hAnsi="Calibri Light" w:cs="Calibri Light"/>
                <w:spacing w:val="-1"/>
                <w:sz w:val="20"/>
                <w:szCs w:val="20"/>
                <w:lang w:val="es-CO"/>
              </w:rPr>
              <w:t>p</w:t>
            </w:r>
            <w:r w:rsidRPr="00A12BED">
              <w:rPr>
                <w:rFonts w:ascii="Calibri Light" w:hAnsi="Calibri Light" w:cs="Calibri Light"/>
                <w:sz w:val="20"/>
                <w:szCs w:val="20"/>
                <w:lang w:val="es-CO"/>
              </w:rPr>
              <w:t>ción</w:t>
            </w:r>
            <w:r w:rsidRPr="00A12BED">
              <w:rPr>
                <w:rFonts w:ascii="Calibri Light" w:hAnsi="Calibri Light" w:cs="Calibri Light"/>
                <w:spacing w:val="-1"/>
                <w:sz w:val="20"/>
                <w:szCs w:val="20"/>
                <w:lang w:val="es-CO"/>
              </w:rPr>
              <w:t xml:space="preserve"> </w:t>
            </w:r>
            <w:r w:rsidRPr="00A12BED">
              <w:rPr>
                <w:rFonts w:ascii="Calibri Light" w:hAnsi="Calibri Light" w:cs="Calibri Light"/>
                <w:sz w:val="20"/>
                <w:szCs w:val="20"/>
                <w:lang w:val="es-CO"/>
              </w:rPr>
              <w:t>de</w:t>
            </w:r>
            <w:r w:rsidRPr="00A12BED">
              <w:rPr>
                <w:rFonts w:ascii="Calibri Light" w:hAnsi="Calibri Light" w:cs="Calibri Light"/>
                <w:spacing w:val="-2"/>
                <w:sz w:val="20"/>
                <w:szCs w:val="20"/>
                <w:lang w:val="es-CO"/>
              </w:rPr>
              <w:t xml:space="preserve"> </w:t>
            </w:r>
            <w:r w:rsidRPr="00A12BED">
              <w:rPr>
                <w:rFonts w:ascii="Calibri Light" w:hAnsi="Calibri Light" w:cs="Calibri Light"/>
                <w:sz w:val="20"/>
                <w:szCs w:val="20"/>
                <w:lang w:val="es-CO"/>
              </w:rPr>
              <w:t>l</w:t>
            </w:r>
            <w:r w:rsidRPr="00A12BED">
              <w:rPr>
                <w:rFonts w:ascii="Calibri Light" w:hAnsi="Calibri Light" w:cs="Calibri Light"/>
                <w:spacing w:val="1"/>
                <w:sz w:val="20"/>
                <w:szCs w:val="20"/>
                <w:lang w:val="es-CO"/>
              </w:rPr>
              <w:t>o</w:t>
            </w:r>
            <w:r w:rsidRPr="00A12BED">
              <w:rPr>
                <w:rFonts w:ascii="Calibri Light" w:hAnsi="Calibri Light" w:cs="Calibri Light"/>
                <w:sz w:val="20"/>
                <w:szCs w:val="20"/>
                <w:lang w:val="es-CO"/>
              </w:rPr>
              <w:t>s mecani</w:t>
            </w:r>
            <w:r w:rsidRPr="00A12BED">
              <w:rPr>
                <w:rFonts w:ascii="Calibri Light" w:hAnsi="Calibri Light" w:cs="Calibri Light"/>
                <w:spacing w:val="-3"/>
                <w:sz w:val="20"/>
                <w:szCs w:val="20"/>
                <w:lang w:val="es-CO"/>
              </w:rPr>
              <w:t>s</w:t>
            </w:r>
            <w:r w:rsidRPr="00A12BED">
              <w:rPr>
                <w:rFonts w:ascii="Calibri Light" w:hAnsi="Calibri Light" w:cs="Calibri Light"/>
                <w:spacing w:val="-2"/>
                <w:sz w:val="20"/>
                <w:szCs w:val="20"/>
                <w:lang w:val="es-CO"/>
              </w:rPr>
              <w:t>m</w:t>
            </w:r>
            <w:r w:rsidRPr="00A12BED">
              <w:rPr>
                <w:rFonts w:ascii="Calibri Light" w:hAnsi="Calibri Light" w:cs="Calibri Light"/>
                <w:spacing w:val="1"/>
                <w:sz w:val="20"/>
                <w:szCs w:val="20"/>
                <w:lang w:val="es-CO"/>
              </w:rPr>
              <w:t>o</w:t>
            </w:r>
            <w:r w:rsidRPr="00A12BED">
              <w:rPr>
                <w:rFonts w:ascii="Calibri Light" w:hAnsi="Calibri Light" w:cs="Calibri Light"/>
                <w:sz w:val="20"/>
                <w:szCs w:val="20"/>
                <w:lang w:val="es-CO"/>
              </w:rPr>
              <w:t>s de</w:t>
            </w:r>
            <w:r w:rsidRPr="00A12BED">
              <w:rPr>
                <w:rFonts w:ascii="Calibri Light" w:hAnsi="Calibri Light" w:cs="Calibri Light"/>
                <w:spacing w:val="-2"/>
                <w:sz w:val="20"/>
                <w:szCs w:val="20"/>
                <w:lang w:val="es-CO"/>
              </w:rPr>
              <w:t xml:space="preserve"> c</w:t>
            </w:r>
            <w:r w:rsidRPr="00A12BED">
              <w:rPr>
                <w:rFonts w:ascii="Calibri Light" w:hAnsi="Calibri Light" w:cs="Calibri Light"/>
                <w:spacing w:val="1"/>
                <w:sz w:val="20"/>
                <w:szCs w:val="20"/>
                <w:lang w:val="es-CO"/>
              </w:rPr>
              <w:t>o</w:t>
            </w:r>
            <w:r w:rsidRPr="00A12BED">
              <w:rPr>
                <w:rFonts w:ascii="Calibri Light" w:hAnsi="Calibri Light" w:cs="Calibri Light"/>
                <w:spacing w:val="-1"/>
                <w:sz w:val="20"/>
                <w:szCs w:val="20"/>
                <w:lang w:val="es-CO"/>
              </w:rPr>
              <w:t>n</w:t>
            </w:r>
            <w:r w:rsidRPr="00A12BED">
              <w:rPr>
                <w:rFonts w:ascii="Calibri Light" w:hAnsi="Calibri Light" w:cs="Calibri Light"/>
                <w:sz w:val="20"/>
                <w:szCs w:val="20"/>
                <w:lang w:val="es-CO"/>
              </w:rPr>
              <w:t>tr</w:t>
            </w:r>
            <w:r w:rsidRPr="00A12BED">
              <w:rPr>
                <w:rFonts w:ascii="Calibri Light" w:hAnsi="Calibri Light" w:cs="Calibri Light"/>
                <w:spacing w:val="1"/>
                <w:sz w:val="20"/>
                <w:szCs w:val="20"/>
                <w:lang w:val="es-CO"/>
              </w:rPr>
              <w:t>o</w:t>
            </w:r>
            <w:r w:rsidRPr="00A12BED">
              <w:rPr>
                <w:rFonts w:ascii="Calibri Light" w:hAnsi="Calibri Light" w:cs="Calibri Light"/>
                <w:sz w:val="20"/>
                <w:szCs w:val="20"/>
                <w:lang w:val="es-CO"/>
              </w:rPr>
              <w:t>l</w:t>
            </w:r>
            <w:r w:rsidRPr="00A12BED">
              <w:rPr>
                <w:rFonts w:ascii="Calibri Light" w:hAnsi="Calibri Light" w:cs="Calibri Light"/>
                <w:spacing w:val="-3"/>
                <w:sz w:val="20"/>
                <w:szCs w:val="20"/>
                <w:lang w:val="es-CO"/>
              </w:rPr>
              <w:t xml:space="preserve"> </w:t>
            </w:r>
            <w:r w:rsidRPr="00A12BED">
              <w:rPr>
                <w:rFonts w:ascii="Calibri Light" w:hAnsi="Calibri Light" w:cs="Calibri Light"/>
                <w:sz w:val="20"/>
                <w:szCs w:val="20"/>
                <w:lang w:val="es-CO"/>
              </w:rPr>
              <w:t>y</w:t>
            </w:r>
            <w:r w:rsidRPr="00A12BED">
              <w:rPr>
                <w:rFonts w:ascii="Calibri Light" w:hAnsi="Calibri Light" w:cs="Calibri Light"/>
                <w:spacing w:val="-1"/>
                <w:sz w:val="20"/>
                <w:szCs w:val="20"/>
                <w:lang w:val="es-CO"/>
              </w:rPr>
              <w:t xml:space="preserve"> </w:t>
            </w:r>
            <w:r w:rsidRPr="00A12BED">
              <w:rPr>
                <w:rFonts w:ascii="Calibri Light" w:hAnsi="Calibri Light" w:cs="Calibri Light"/>
                <w:spacing w:val="-3"/>
                <w:sz w:val="20"/>
                <w:szCs w:val="20"/>
                <w:lang w:val="es-CO"/>
              </w:rPr>
              <w:t>c</w:t>
            </w:r>
            <w:r w:rsidRPr="00A12BED">
              <w:rPr>
                <w:rFonts w:ascii="Calibri Light" w:hAnsi="Calibri Light" w:cs="Calibri Light"/>
                <w:spacing w:val="1"/>
                <w:sz w:val="20"/>
                <w:szCs w:val="20"/>
                <w:lang w:val="es-CO"/>
              </w:rPr>
              <w:t>oo</w:t>
            </w:r>
            <w:r w:rsidRPr="00A12BED">
              <w:rPr>
                <w:rFonts w:ascii="Calibri Light" w:hAnsi="Calibri Light" w:cs="Calibri Light"/>
                <w:sz w:val="20"/>
                <w:szCs w:val="20"/>
                <w:lang w:val="es-CO"/>
              </w:rPr>
              <w:t>r</w:t>
            </w:r>
            <w:r w:rsidRPr="00A12BED">
              <w:rPr>
                <w:rFonts w:ascii="Calibri Light" w:hAnsi="Calibri Light" w:cs="Calibri Light"/>
                <w:spacing w:val="-1"/>
                <w:sz w:val="20"/>
                <w:szCs w:val="20"/>
                <w:lang w:val="es-CO"/>
              </w:rPr>
              <w:t>d</w:t>
            </w:r>
            <w:r w:rsidRPr="00A12BED">
              <w:rPr>
                <w:rFonts w:ascii="Calibri Light" w:hAnsi="Calibri Light" w:cs="Calibri Light"/>
                <w:sz w:val="20"/>
                <w:szCs w:val="20"/>
                <w:lang w:val="es-CO"/>
              </w:rPr>
              <w:t>i</w:t>
            </w:r>
            <w:r w:rsidRPr="00A12BED">
              <w:rPr>
                <w:rFonts w:ascii="Calibri Light" w:hAnsi="Calibri Light" w:cs="Calibri Light"/>
                <w:spacing w:val="-2"/>
                <w:sz w:val="20"/>
                <w:szCs w:val="20"/>
                <w:lang w:val="es-CO"/>
              </w:rPr>
              <w:t>n</w:t>
            </w:r>
            <w:r w:rsidRPr="00A12BED">
              <w:rPr>
                <w:rFonts w:ascii="Calibri Light" w:hAnsi="Calibri Light" w:cs="Calibri Light"/>
                <w:sz w:val="20"/>
                <w:szCs w:val="20"/>
                <w:lang w:val="es-CO"/>
              </w:rPr>
              <w:t>ac</w:t>
            </w:r>
            <w:r w:rsidRPr="00A12BED">
              <w:rPr>
                <w:rFonts w:ascii="Calibri Light" w:hAnsi="Calibri Light" w:cs="Calibri Light"/>
                <w:spacing w:val="-3"/>
                <w:sz w:val="20"/>
                <w:szCs w:val="20"/>
                <w:lang w:val="es-CO"/>
              </w:rPr>
              <w:t>i</w:t>
            </w:r>
            <w:r w:rsidRPr="00A12BED">
              <w:rPr>
                <w:rFonts w:ascii="Calibri Light" w:hAnsi="Calibri Light" w:cs="Calibri Light"/>
                <w:spacing w:val="1"/>
                <w:sz w:val="20"/>
                <w:szCs w:val="20"/>
                <w:lang w:val="es-CO"/>
              </w:rPr>
              <w:t>ó</w:t>
            </w:r>
            <w:r w:rsidRPr="00A12BED">
              <w:rPr>
                <w:rFonts w:ascii="Calibri Light" w:hAnsi="Calibri Light" w:cs="Calibri Light"/>
                <w:sz w:val="20"/>
                <w:szCs w:val="20"/>
                <w:lang w:val="es-CO"/>
              </w:rPr>
              <w:t>n.</w:t>
            </w:r>
          </w:p>
        </w:tc>
        <w:tc>
          <w:tcPr>
            <w:tcW w:w="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left w:w="85" w:type="dxa"/>
              <w:bottom w:w="85" w:type="dxa"/>
              <w:right w:w="85" w:type="dxa"/>
            </w:tcMar>
          </w:tcPr>
          <w:p w14:paraId="22F2FA72" w14:textId="467459AA" w:rsidR="005C089B" w:rsidRPr="00A12BED" w:rsidRDefault="00827BE5" w:rsidP="001F03B4">
            <w:pPr>
              <w:spacing w:after="0" w:line="240" w:lineRule="auto"/>
              <w:jc w:val="center"/>
              <w:rPr>
                <w:rFonts w:ascii="Calibri Light" w:hAnsi="Calibri Light" w:cs="Calibri Light"/>
                <w:bCs/>
                <w:color w:val="000000"/>
                <w:sz w:val="20"/>
                <w:szCs w:val="20"/>
                <w:lang w:val="es-ES" w:eastAsia="es-ES"/>
              </w:rPr>
            </w:pPr>
            <w:r w:rsidRPr="00A12BED">
              <w:rPr>
                <w:rFonts w:ascii="Calibri Light" w:hAnsi="Calibri Light" w:cs="Calibri Light"/>
                <w:bCs/>
                <w:color w:val="000000"/>
                <w:sz w:val="20"/>
                <w:szCs w:val="20"/>
                <w:lang w:val="es-ES" w:eastAsia="es-ES"/>
              </w:rPr>
              <w:t>3</w:t>
            </w:r>
            <w:r w:rsidR="00DB15AF" w:rsidRPr="00A12BED">
              <w:rPr>
                <w:rFonts w:ascii="Calibri Light" w:hAnsi="Calibri Light" w:cs="Calibri Light"/>
                <w:bCs/>
                <w:color w:val="000000"/>
                <w:sz w:val="20"/>
                <w:szCs w:val="20"/>
                <w:lang w:val="es-ES" w:eastAsia="es-ES"/>
              </w:rPr>
              <w:t>0</w:t>
            </w:r>
            <w:r w:rsidR="005C089B" w:rsidRPr="00A12BED">
              <w:rPr>
                <w:rFonts w:ascii="Calibri Light" w:hAnsi="Calibri Light" w:cs="Calibri Light"/>
                <w:bCs/>
                <w:color w:val="000000"/>
                <w:sz w:val="20"/>
                <w:szCs w:val="20"/>
                <w:lang w:val="es-ES" w:eastAsia="es-ES"/>
              </w:rPr>
              <w:t>%</w:t>
            </w:r>
          </w:p>
        </w:tc>
      </w:tr>
    </w:tbl>
    <w:p w14:paraId="3CC36F13" w14:textId="77777777" w:rsidR="005C089B" w:rsidRPr="00A12BED" w:rsidRDefault="005C089B" w:rsidP="001F03B4">
      <w:pPr>
        <w:spacing w:after="0" w:line="240" w:lineRule="auto"/>
        <w:jc w:val="both"/>
        <w:rPr>
          <w:rFonts w:ascii="Calibri Light" w:hAnsi="Calibri Light" w:cs="Calibri Light"/>
          <w:sz w:val="20"/>
          <w:szCs w:val="20"/>
          <w:u w:val="single"/>
          <w:lang w:val="es-CO"/>
        </w:rPr>
      </w:pPr>
    </w:p>
    <w:p w14:paraId="4C1EFB40" w14:textId="46D43484" w:rsidR="005C089B" w:rsidRPr="00A12BED" w:rsidRDefault="005C089B" w:rsidP="001F03B4">
      <w:pPr>
        <w:pStyle w:val="Prrafodelista"/>
        <w:numPr>
          <w:ilvl w:val="1"/>
          <w:numId w:val="2"/>
        </w:numPr>
        <w:spacing w:after="0" w:line="240" w:lineRule="auto"/>
        <w:jc w:val="both"/>
        <w:outlineLvl w:val="1"/>
        <w:rPr>
          <w:rFonts w:ascii="Calibri Light" w:hAnsi="Calibri Light" w:cs="Calibri Light"/>
          <w:b/>
          <w:sz w:val="20"/>
          <w:szCs w:val="20"/>
          <w:lang w:val="es-PE"/>
        </w:rPr>
      </w:pPr>
      <w:bookmarkStart w:id="54" w:name="_Toc483327158"/>
      <w:bookmarkStart w:id="55" w:name="_Toc494267622"/>
      <w:bookmarkStart w:id="56" w:name="_Toc141871556"/>
      <w:r w:rsidRPr="00A12BED">
        <w:rPr>
          <w:rFonts w:ascii="Calibri Light" w:hAnsi="Calibri Light" w:cs="Calibri Light"/>
          <w:b/>
          <w:sz w:val="20"/>
          <w:szCs w:val="20"/>
          <w:lang w:val="es-PE"/>
        </w:rPr>
        <w:t xml:space="preserve">Propuesta </w:t>
      </w:r>
      <w:bookmarkEnd w:id="54"/>
      <w:r w:rsidRPr="00A12BED">
        <w:rPr>
          <w:rFonts w:ascii="Calibri Light" w:hAnsi="Calibri Light" w:cs="Calibri Light"/>
          <w:b/>
          <w:sz w:val="20"/>
          <w:szCs w:val="20"/>
          <w:lang w:val="es-PE"/>
        </w:rPr>
        <w:t>Económica</w:t>
      </w:r>
      <w:bookmarkEnd w:id="55"/>
      <w:bookmarkEnd w:id="56"/>
      <w:r w:rsidRPr="00A12BED">
        <w:rPr>
          <w:rFonts w:ascii="Calibri Light" w:hAnsi="Calibri Light" w:cs="Calibri Light"/>
          <w:b/>
          <w:sz w:val="20"/>
          <w:szCs w:val="20"/>
          <w:lang w:val="es-PE"/>
        </w:rPr>
        <w:t xml:space="preserve"> </w:t>
      </w:r>
    </w:p>
    <w:p w14:paraId="7242D6E0" w14:textId="77777777" w:rsidR="005C089B" w:rsidRPr="00A12BED" w:rsidRDefault="005C089B" w:rsidP="001F03B4">
      <w:pPr>
        <w:spacing w:after="0" w:line="240" w:lineRule="auto"/>
        <w:jc w:val="both"/>
        <w:rPr>
          <w:rFonts w:ascii="Calibri Light" w:hAnsi="Calibri Light" w:cs="Calibri Light"/>
          <w:sz w:val="20"/>
          <w:szCs w:val="20"/>
          <w:lang w:val="es-PA" w:eastAsia="ar-SA"/>
        </w:rPr>
      </w:pPr>
    </w:p>
    <w:p w14:paraId="13048354" w14:textId="69F5EA17"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 xml:space="preserve">La propuesta económica </w:t>
      </w:r>
      <w:r w:rsidRPr="00A12BED">
        <w:rPr>
          <w:rFonts w:ascii="Calibri Light" w:hAnsi="Calibri Light" w:cs="Calibri Light"/>
          <w:i/>
          <w:sz w:val="20"/>
          <w:szCs w:val="20"/>
          <w:lang w:val="es-CO"/>
        </w:rPr>
        <w:t xml:space="preserve">(Puntaje PE) </w:t>
      </w:r>
      <w:r w:rsidRPr="00A12BED">
        <w:rPr>
          <w:rFonts w:ascii="Calibri Light" w:hAnsi="Calibri Light" w:cs="Calibri Light"/>
          <w:sz w:val="20"/>
          <w:szCs w:val="20"/>
          <w:lang w:val="es-CO"/>
        </w:rPr>
        <w:t xml:space="preserve">se evaluará sobre un valor porcentual máximo de un </w:t>
      </w:r>
      <w:r w:rsidR="00827BE5" w:rsidRPr="00A12BED">
        <w:rPr>
          <w:rFonts w:ascii="Calibri Light" w:hAnsi="Calibri Light" w:cs="Calibri Light"/>
          <w:sz w:val="20"/>
          <w:szCs w:val="20"/>
          <w:lang w:val="es-CO"/>
        </w:rPr>
        <w:t>3</w:t>
      </w:r>
      <w:r w:rsidRPr="00A12BED">
        <w:rPr>
          <w:rFonts w:ascii="Calibri Light" w:hAnsi="Calibri Light" w:cs="Calibri Light"/>
          <w:sz w:val="20"/>
          <w:szCs w:val="20"/>
          <w:lang w:val="es-CO"/>
        </w:rPr>
        <w:t xml:space="preserve">0%. Solo se procederá a evaluar propuestas de precio de aquellos proponentes cuya propuesta técnica alcance un puntaje igual o superior al 70% de los aspectos </w:t>
      </w:r>
      <w:r w:rsidRPr="00A12BED">
        <w:rPr>
          <w:rFonts w:ascii="Calibri Light" w:hAnsi="Calibri Light" w:cs="Calibri Light"/>
          <w:i/>
          <w:sz w:val="20"/>
          <w:szCs w:val="20"/>
          <w:lang w:val="es-CO"/>
        </w:rPr>
        <w:t>E</w:t>
      </w:r>
      <w:r w:rsidRPr="00A12BED">
        <w:rPr>
          <w:rFonts w:ascii="Calibri Light" w:hAnsi="Calibri Light" w:cs="Calibri Light"/>
          <w:sz w:val="20"/>
          <w:szCs w:val="20"/>
          <w:lang w:val="es-CO"/>
        </w:rPr>
        <w:t xml:space="preserve"> y </w:t>
      </w:r>
      <w:r w:rsidRPr="00A12BED">
        <w:rPr>
          <w:rFonts w:ascii="Calibri Light" w:hAnsi="Calibri Light" w:cs="Calibri Light"/>
          <w:i/>
          <w:sz w:val="20"/>
          <w:szCs w:val="20"/>
          <w:lang w:val="es-CO"/>
        </w:rPr>
        <w:t>CM</w:t>
      </w:r>
      <w:r w:rsidRPr="00A12BED">
        <w:rPr>
          <w:rFonts w:ascii="Calibri Light" w:hAnsi="Calibri Light" w:cs="Calibri Light"/>
          <w:sz w:val="20"/>
          <w:szCs w:val="20"/>
          <w:lang w:val="es-CO"/>
        </w:rPr>
        <w:t xml:space="preserve"> señalados anteriormente.</w:t>
      </w:r>
    </w:p>
    <w:p w14:paraId="00CDDAE4" w14:textId="77777777" w:rsidR="005C089B" w:rsidRPr="00A12BED" w:rsidRDefault="005C089B" w:rsidP="001F03B4">
      <w:pPr>
        <w:spacing w:after="0" w:line="240" w:lineRule="auto"/>
        <w:jc w:val="both"/>
        <w:rPr>
          <w:rFonts w:ascii="Calibri Light" w:hAnsi="Calibri Light" w:cs="Calibri Light"/>
          <w:sz w:val="20"/>
          <w:szCs w:val="20"/>
          <w:lang w:val="es-CO"/>
        </w:rPr>
      </w:pPr>
    </w:p>
    <w:p w14:paraId="74B4BAD7" w14:textId="1E1F2FDF"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 xml:space="preserve">Se verificará la coherencia y adecuación de la propuesta </w:t>
      </w:r>
      <w:r w:rsidR="003453D8" w:rsidRPr="00A12BED">
        <w:rPr>
          <w:rFonts w:ascii="Calibri Light" w:hAnsi="Calibri Light" w:cs="Calibri Light"/>
          <w:sz w:val="20"/>
          <w:szCs w:val="20"/>
          <w:lang w:val="es-CO"/>
        </w:rPr>
        <w:t>que se encuentre dentro del rango del presupuesto</w:t>
      </w:r>
      <w:r w:rsidR="00827BE5" w:rsidRPr="00A12BED">
        <w:rPr>
          <w:rFonts w:ascii="Calibri Light" w:hAnsi="Calibri Light" w:cs="Calibri Light"/>
          <w:sz w:val="20"/>
          <w:szCs w:val="20"/>
          <w:lang w:val="es-CO"/>
        </w:rPr>
        <w:t>.</w:t>
      </w:r>
    </w:p>
    <w:p w14:paraId="2D7C3B9B" w14:textId="120768A0" w:rsidR="00827BE5" w:rsidRPr="00A12BED" w:rsidRDefault="00827BE5" w:rsidP="001F03B4">
      <w:pPr>
        <w:spacing w:after="0" w:line="240" w:lineRule="auto"/>
        <w:jc w:val="both"/>
        <w:rPr>
          <w:rFonts w:ascii="Calibri Light" w:hAnsi="Calibri Light" w:cs="Calibri Light"/>
          <w:sz w:val="20"/>
          <w:szCs w:val="20"/>
          <w:lang w:val="es-CO"/>
        </w:rPr>
      </w:pPr>
    </w:p>
    <w:p w14:paraId="2389266B" w14:textId="06888256" w:rsidR="00827BE5" w:rsidRPr="00A12BED" w:rsidRDefault="00827BE5"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La calificación comparativa se realizará con el precio finalmente calculado. A la oferta ajustada de menor valor se le asignarán 100 puntos y al resto de las ofertas se les asignará un puntaje inversamente proporcional, según la siguiente fórmula:</w:t>
      </w:r>
    </w:p>
    <w:p w14:paraId="5F939390" w14:textId="77777777" w:rsidR="00827BE5" w:rsidRPr="00A12BED" w:rsidRDefault="00827BE5" w:rsidP="001F03B4">
      <w:pPr>
        <w:pStyle w:val="Textoindependiente"/>
        <w:widowControl w:val="0"/>
        <w:tabs>
          <w:tab w:val="left" w:pos="993"/>
        </w:tabs>
        <w:spacing w:after="0"/>
        <w:ind w:left="426" w:right="121"/>
        <w:rPr>
          <w:rFonts w:ascii="Calibri Light" w:hAnsi="Calibri Light" w:cs="Calibri Light"/>
          <w:sz w:val="20"/>
          <w:szCs w:val="20"/>
          <w:lang w:val="es-CO"/>
        </w:rPr>
      </w:pPr>
    </w:p>
    <w:p w14:paraId="3B90DA19" w14:textId="77777777" w:rsidR="00827BE5" w:rsidRPr="00A12BED" w:rsidRDefault="00133984" w:rsidP="001F03B4">
      <w:pPr>
        <w:spacing w:after="0" w:line="240" w:lineRule="auto"/>
        <w:jc w:val="both"/>
        <w:rPr>
          <w:rFonts w:ascii="Calibri Light" w:hAnsi="Calibri Light" w:cs="Calibri Light"/>
          <w:sz w:val="20"/>
          <w:szCs w:val="20"/>
          <w:lang w:val="es-ES_tradnl"/>
        </w:rPr>
      </w:pPr>
      <m:oMathPara>
        <m:oMath>
          <m:sSub>
            <m:sSubPr>
              <m:ctrlPr>
                <w:rPr>
                  <w:rFonts w:ascii="Cambria Math" w:hAnsi="Cambria Math" w:cs="Calibri Light"/>
                  <w:i/>
                  <w:sz w:val="20"/>
                  <w:szCs w:val="20"/>
                  <w:lang w:val="es-ES_tradnl"/>
                </w:rPr>
              </m:ctrlPr>
            </m:sSubPr>
            <m:e>
              <m:r>
                <w:rPr>
                  <w:rFonts w:ascii="Cambria Math" w:hAnsi="Cambria Math" w:cs="Calibri Light"/>
                  <w:sz w:val="20"/>
                  <w:szCs w:val="20"/>
                  <w:lang w:val="es-ES_tradnl"/>
                </w:rPr>
                <m:t>P</m:t>
              </m:r>
            </m:e>
            <m:sub>
              <m:r>
                <w:rPr>
                  <w:rFonts w:ascii="Cambria Math" w:hAnsi="Cambria Math" w:cs="Calibri Light"/>
                  <w:sz w:val="20"/>
                  <w:szCs w:val="20"/>
                  <w:lang w:val="es-ES_tradnl"/>
                </w:rPr>
                <m:t>PE,i</m:t>
              </m:r>
            </m:sub>
          </m:sSub>
          <m:r>
            <w:rPr>
              <w:rFonts w:ascii="Cambria Math" w:hAnsi="Cambria Math" w:cs="Calibri Light"/>
              <w:sz w:val="20"/>
              <w:szCs w:val="20"/>
              <w:lang w:val="es-ES_tradnl"/>
            </w:rPr>
            <m:t>=</m:t>
          </m:r>
          <m:f>
            <m:fPr>
              <m:ctrlPr>
                <w:rPr>
                  <w:rFonts w:ascii="Cambria Math" w:hAnsi="Cambria Math" w:cs="Calibri Light"/>
                  <w:i/>
                  <w:iCs/>
                  <w:sz w:val="20"/>
                  <w:szCs w:val="20"/>
                  <w:lang w:val="es-ES_tradnl"/>
                </w:rPr>
              </m:ctrlPr>
            </m:fPr>
            <m:num>
              <m:sSub>
                <m:sSubPr>
                  <m:ctrlPr>
                    <w:rPr>
                      <w:rFonts w:ascii="Cambria Math" w:hAnsi="Cambria Math" w:cs="Calibri Light"/>
                      <w:i/>
                      <w:sz w:val="20"/>
                      <w:szCs w:val="20"/>
                      <w:lang w:val="es-ES_tradnl"/>
                    </w:rPr>
                  </m:ctrlPr>
                </m:sSubPr>
                <m:e>
                  <m:r>
                    <w:rPr>
                      <w:rFonts w:ascii="Cambria Math" w:hAnsi="Cambria Math" w:cs="Calibri Light"/>
                      <w:sz w:val="20"/>
                      <w:szCs w:val="20"/>
                      <w:lang w:val="es-ES_tradnl"/>
                    </w:rPr>
                    <m:t>PO</m:t>
                  </m:r>
                </m:e>
                <m:sub>
                  <m:r>
                    <w:rPr>
                      <w:rFonts w:ascii="Cambria Math" w:hAnsi="Cambria Math" w:cs="Calibri Light"/>
                      <w:sz w:val="20"/>
                      <w:szCs w:val="20"/>
                      <w:lang w:val="es-ES_tradnl"/>
                    </w:rPr>
                    <m:t>MV</m:t>
                  </m:r>
                </m:sub>
              </m:sSub>
              <m:r>
                <w:rPr>
                  <w:rFonts w:ascii="Cambria Math" w:hAnsi="Cambria Math" w:cs="Calibri Light"/>
                  <w:sz w:val="20"/>
                  <w:szCs w:val="20"/>
                  <w:lang w:val="es-ES_tradnl"/>
                </w:rPr>
                <m:t xml:space="preserve"> x 100</m:t>
              </m:r>
            </m:num>
            <m:den>
              <m:sSub>
                <m:sSubPr>
                  <m:ctrlPr>
                    <w:rPr>
                      <w:rFonts w:ascii="Cambria Math" w:hAnsi="Cambria Math" w:cs="Calibri Light"/>
                      <w:i/>
                      <w:iCs/>
                      <w:sz w:val="20"/>
                      <w:szCs w:val="20"/>
                      <w:lang w:val="es-ES_tradnl"/>
                    </w:rPr>
                  </m:ctrlPr>
                </m:sSubPr>
                <m:e>
                  <m:r>
                    <w:rPr>
                      <w:rFonts w:ascii="Cambria Math" w:hAnsi="Cambria Math" w:cs="Calibri Light"/>
                      <w:sz w:val="20"/>
                      <w:szCs w:val="20"/>
                      <w:lang w:val="es-ES_tradnl"/>
                    </w:rPr>
                    <m:t>PO</m:t>
                  </m:r>
                </m:e>
                <m:sub>
                  <m:r>
                    <w:rPr>
                      <w:rFonts w:ascii="Cambria Math" w:hAnsi="Cambria Math" w:cs="Calibri Light"/>
                      <w:sz w:val="20"/>
                      <w:szCs w:val="20"/>
                      <w:lang w:val="es-ES_tradnl"/>
                    </w:rPr>
                    <m:t>i</m:t>
                  </m:r>
                </m:sub>
              </m:sSub>
            </m:den>
          </m:f>
        </m:oMath>
      </m:oMathPara>
    </w:p>
    <w:p w14:paraId="3F0BC24E" w14:textId="5DEC25CB" w:rsidR="00827BE5" w:rsidRPr="00A12BED" w:rsidRDefault="00827BE5"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lastRenderedPageBreak/>
        <w:t>Donde:</w:t>
      </w:r>
    </w:p>
    <w:p w14:paraId="412A0047" w14:textId="1C5709B0" w:rsidR="00827BE5" w:rsidRPr="00A12BED" w:rsidRDefault="00827BE5" w:rsidP="001F03B4">
      <w:pPr>
        <w:pStyle w:val="Textoindependiente"/>
        <w:widowControl w:val="0"/>
        <w:tabs>
          <w:tab w:val="left" w:pos="993"/>
        </w:tabs>
        <w:spacing w:after="0"/>
        <w:ind w:left="720" w:right="119"/>
        <w:rPr>
          <w:rFonts w:ascii="Calibri Light" w:hAnsi="Calibri Light" w:cs="Calibri Light"/>
          <w:i/>
          <w:sz w:val="20"/>
          <w:szCs w:val="20"/>
          <w:lang w:val="es-CO"/>
        </w:rPr>
      </w:pPr>
      <w:r w:rsidRPr="00A12BED">
        <w:rPr>
          <w:rFonts w:ascii="Calibri Light" w:hAnsi="Calibri Light" w:cs="Calibri Light"/>
          <w:i/>
          <w:sz w:val="20"/>
          <w:szCs w:val="20"/>
          <w:lang w:val="es-CO"/>
        </w:rPr>
        <w:t>P</w:t>
      </w:r>
      <w:r w:rsidRPr="00A12BED">
        <w:rPr>
          <w:rFonts w:ascii="Calibri Light" w:hAnsi="Calibri Light" w:cs="Calibri Light"/>
          <w:i/>
          <w:sz w:val="20"/>
          <w:szCs w:val="20"/>
          <w:vertAlign w:val="subscript"/>
          <w:lang w:val="es-CO"/>
        </w:rPr>
        <w:t>PE</w:t>
      </w:r>
      <w:r w:rsidRPr="00A12BED">
        <w:rPr>
          <w:rFonts w:ascii="Calibri Light" w:hAnsi="Calibri Light" w:cs="Calibri Light"/>
          <w:i/>
          <w:sz w:val="20"/>
          <w:szCs w:val="20"/>
          <w:lang w:val="es-CO"/>
        </w:rPr>
        <w:tab/>
      </w:r>
      <w:r w:rsidR="00123344" w:rsidRPr="00A12BED">
        <w:rPr>
          <w:rFonts w:ascii="Calibri Light" w:hAnsi="Calibri Light" w:cs="Calibri Light"/>
          <w:i/>
          <w:sz w:val="20"/>
          <w:szCs w:val="20"/>
          <w:lang w:val="es-CO"/>
        </w:rPr>
        <w:tab/>
      </w:r>
      <w:r w:rsidRPr="00A12BED">
        <w:rPr>
          <w:rFonts w:ascii="Calibri Light" w:hAnsi="Calibri Light" w:cs="Calibri Light"/>
          <w:i/>
          <w:sz w:val="20"/>
          <w:szCs w:val="20"/>
          <w:lang w:val="es-CO"/>
        </w:rPr>
        <w:t>= Puntaje de la Propuesta Económica del proponente i</w:t>
      </w:r>
    </w:p>
    <w:p w14:paraId="03598AC0" w14:textId="77777777" w:rsidR="00827BE5" w:rsidRPr="00A12BED" w:rsidRDefault="00827BE5" w:rsidP="001F03B4">
      <w:pPr>
        <w:pStyle w:val="Textoindependiente"/>
        <w:widowControl w:val="0"/>
        <w:tabs>
          <w:tab w:val="left" w:pos="993"/>
        </w:tabs>
        <w:spacing w:after="0"/>
        <w:ind w:left="720" w:right="119"/>
        <w:rPr>
          <w:rFonts w:ascii="Calibri Light" w:hAnsi="Calibri Light" w:cs="Calibri Light"/>
          <w:i/>
          <w:sz w:val="20"/>
          <w:szCs w:val="20"/>
          <w:lang w:val="es-CO"/>
        </w:rPr>
      </w:pPr>
      <w:r w:rsidRPr="00A12BED">
        <w:rPr>
          <w:rFonts w:ascii="Calibri Light" w:hAnsi="Calibri Light" w:cs="Calibri Light"/>
          <w:i/>
          <w:sz w:val="20"/>
          <w:szCs w:val="20"/>
          <w:lang w:val="es-CO"/>
        </w:rPr>
        <w:t>P</w:t>
      </w:r>
      <w:r w:rsidRPr="00A12BED">
        <w:rPr>
          <w:rFonts w:ascii="Calibri Light" w:hAnsi="Calibri Light" w:cs="Calibri Light"/>
          <w:i/>
          <w:sz w:val="20"/>
          <w:szCs w:val="20"/>
          <w:vertAlign w:val="subscript"/>
          <w:lang w:val="es-CO"/>
        </w:rPr>
        <w:t>OMV</w:t>
      </w:r>
      <w:r w:rsidRPr="00A12BED">
        <w:rPr>
          <w:rFonts w:ascii="Calibri Light" w:hAnsi="Calibri Light" w:cs="Calibri Light"/>
          <w:i/>
          <w:sz w:val="20"/>
          <w:szCs w:val="20"/>
          <w:lang w:val="es-CO"/>
        </w:rPr>
        <w:t xml:space="preserve"> </w:t>
      </w:r>
      <w:r w:rsidRPr="00A12BED">
        <w:rPr>
          <w:rFonts w:ascii="Calibri Light" w:hAnsi="Calibri Light" w:cs="Calibri Light"/>
          <w:i/>
          <w:sz w:val="20"/>
          <w:szCs w:val="20"/>
          <w:lang w:val="es-CO"/>
        </w:rPr>
        <w:tab/>
        <w:t>= Precio de la Oferta de Menor Valor</w:t>
      </w:r>
    </w:p>
    <w:p w14:paraId="1D2C8AE5" w14:textId="0424DEA5" w:rsidR="00827BE5" w:rsidRPr="00A12BED" w:rsidRDefault="00827BE5" w:rsidP="001F03B4">
      <w:pPr>
        <w:pStyle w:val="Textoindependiente"/>
        <w:widowControl w:val="0"/>
        <w:tabs>
          <w:tab w:val="left" w:pos="993"/>
        </w:tabs>
        <w:spacing w:after="0"/>
        <w:ind w:left="720" w:right="119"/>
        <w:rPr>
          <w:rFonts w:ascii="Calibri Light" w:hAnsi="Calibri Light" w:cs="Calibri Light"/>
          <w:i/>
          <w:sz w:val="20"/>
          <w:szCs w:val="20"/>
          <w:lang w:val="es-CO"/>
        </w:rPr>
      </w:pPr>
      <w:proofErr w:type="spellStart"/>
      <w:r w:rsidRPr="00A12BED">
        <w:rPr>
          <w:rFonts w:ascii="Calibri Light" w:hAnsi="Calibri Light" w:cs="Calibri Light"/>
          <w:i/>
          <w:sz w:val="20"/>
          <w:szCs w:val="20"/>
          <w:lang w:val="es-CO"/>
        </w:rPr>
        <w:t>PO</w:t>
      </w:r>
      <w:r w:rsidRPr="00A12BED">
        <w:rPr>
          <w:rFonts w:ascii="Calibri Light" w:hAnsi="Calibri Light" w:cs="Calibri Light"/>
          <w:i/>
          <w:sz w:val="20"/>
          <w:szCs w:val="20"/>
          <w:vertAlign w:val="subscript"/>
          <w:lang w:val="es-CO"/>
        </w:rPr>
        <w:t>i</w:t>
      </w:r>
      <w:proofErr w:type="spellEnd"/>
      <w:r w:rsidRPr="00A12BED">
        <w:rPr>
          <w:rFonts w:ascii="Calibri Light" w:hAnsi="Calibri Light" w:cs="Calibri Light"/>
          <w:i/>
          <w:sz w:val="20"/>
          <w:szCs w:val="20"/>
          <w:vertAlign w:val="subscript"/>
          <w:lang w:val="es-CO"/>
        </w:rPr>
        <w:t xml:space="preserve"> </w:t>
      </w:r>
      <w:r w:rsidR="00123344" w:rsidRPr="00A12BED">
        <w:rPr>
          <w:rFonts w:ascii="Calibri Light" w:hAnsi="Calibri Light" w:cs="Calibri Light"/>
          <w:i/>
          <w:sz w:val="20"/>
          <w:szCs w:val="20"/>
          <w:vertAlign w:val="subscript"/>
          <w:lang w:val="es-CO"/>
        </w:rPr>
        <w:tab/>
      </w:r>
      <w:r w:rsidRPr="00A12BED">
        <w:rPr>
          <w:rFonts w:ascii="Calibri Light" w:hAnsi="Calibri Light" w:cs="Calibri Light"/>
          <w:i/>
          <w:sz w:val="20"/>
          <w:szCs w:val="20"/>
          <w:vertAlign w:val="subscript"/>
          <w:lang w:val="es-CO"/>
        </w:rPr>
        <w:tab/>
      </w:r>
      <w:r w:rsidRPr="00A12BED">
        <w:rPr>
          <w:rFonts w:ascii="Calibri Light" w:hAnsi="Calibri Light" w:cs="Calibri Light"/>
          <w:i/>
          <w:sz w:val="20"/>
          <w:szCs w:val="20"/>
          <w:lang w:val="es-CO"/>
        </w:rPr>
        <w:t>= Precio de la Oferta i</w:t>
      </w:r>
    </w:p>
    <w:p w14:paraId="604083BB" w14:textId="09289825" w:rsidR="06F47E6A" w:rsidRDefault="06F47E6A" w:rsidP="06F47E6A">
      <w:pPr>
        <w:spacing w:after="0" w:line="240" w:lineRule="auto"/>
        <w:jc w:val="both"/>
        <w:rPr>
          <w:rFonts w:ascii="Calibri Light" w:hAnsi="Calibri Light" w:cs="Calibri Light"/>
          <w:sz w:val="20"/>
          <w:szCs w:val="20"/>
          <w:lang w:val="es-CO"/>
        </w:rPr>
      </w:pPr>
    </w:p>
    <w:p w14:paraId="07447C7C" w14:textId="56D5FCB9" w:rsidR="005C089B" w:rsidRPr="00A12BED" w:rsidRDefault="005C089B" w:rsidP="001F03B4">
      <w:pPr>
        <w:pStyle w:val="Prrafodelista"/>
        <w:numPr>
          <w:ilvl w:val="1"/>
          <w:numId w:val="2"/>
        </w:numPr>
        <w:spacing w:after="0" w:line="240" w:lineRule="auto"/>
        <w:jc w:val="both"/>
        <w:outlineLvl w:val="1"/>
        <w:rPr>
          <w:rFonts w:ascii="Calibri Light" w:hAnsi="Calibri Light" w:cs="Calibri Light"/>
          <w:b/>
          <w:sz w:val="20"/>
          <w:szCs w:val="20"/>
          <w:lang w:val="es-PE"/>
        </w:rPr>
      </w:pPr>
      <w:bookmarkStart w:id="57" w:name="_Toc483327159"/>
      <w:bookmarkStart w:id="58" w:name="_Toc494267623"/>
      <w:bookmarkStart w:id="59" w:name="_Toc141871557"/>
      <w:r w:rsidRPr="00A12BED">
        <w:rPr>
          <w:rFonts w:ascii="Calibri Light" w:hAnsi="Calibri Light" w:cs="Calibri Light"/>
          <w:b/>
          <w:sz w:val="20"/>
          <w:szCs w:val="20"/>
          <w:lang w:val="es-PE"/>
        </w:rPr>
        <w:t>Calificación Final</w:t>
      </w:r>
      <w:bookmarkEnd w:id="57"/>
      <w:bookmarkEnd w:id="58"/>
      <w:bookmarkEnd w:id="59"/>
    </w:p>
    <w:p w14:paraId="685EFD37" w14:textId="77777777" w:rsidR="005C089B" w:rsidRPr="00A12BED" w:rsidRDefault="005C089B" w:rsidP="001F03B4">
      <w:pPr>
        <w:spacing w:after="0" w:line="240" w:lineRule="auto"/>
        <w:jc w:val="both"/>
        <w:rPr>
          <w:rFonts w:ascii="Calibri Light" w:hAnsi="Calibri Light" w:cs="Calibri Light"/>
          <w:sz w:val="20"/>
          <w:szCs w:val="20"/>
          <w:lang w:val="es-PA" w:eastAsia="ar-SA"/>
        </w:rPr>
      </w:pPr>
    </w:p>
    <w:p w14:paraId="696843F6" w14:textId="3836F76C"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 xml:space="preserve">Las propuestas serán calificadas ponderando </w:t>
      </w:r>
      <w:r w:rsidR="003453D8" w:rsidRPr="00A12BED">
        <w:rPr>
          <w:rFonts w:ascii="Calibri Light" w:hAnsi="Calibri Light" w:cs="Calibri Light"/>
          <w:sz w:val="20"/>
          <w:szCs w:val="20"/>
          <w:lang w:val="es-CO"/>
        </w:rPr>
        <w:t>90</w:t>
      </w:r>
      <w:r w:rsidRPr="00A12BED">
        <w:rPr>
          <w:rFonts w:ascii="Calibri Light" w:hAnsi="Calibri Light" w:cs="Calibri Light"/>
          <w:sz w:val="20"/>
          <w:szCs w:val="20"/>
          <w:lang w:val="es-CO"/>
        </w:rPr>
        <w:t>% a la Propuesta Técnica y 1</w:t>
      </w:r>
      <w:r w:rsidR="003453D8" w:rsidRPr="00A12BED">
        <w:rPr>
          <w:rFonts w:ascii="Calibri Light" w:hAnsi="Calibri Light" w:cs="Calibri Light"/>
          <w:sz w:val="20"/>
          <w:szCs w:val="20"/>
          <w:lang w:val="es-CO"/>
        </w:rPr>
        <w:t>0</w:t>
      </w:r>
      <w:r w:rsidRPr="00A12BED">
        <w:rPr>
          <w:rFonts w:ascii="Calibri Light" w:hAnsi="Calibri Light" w:cs="Calibri Light"/>
          <w:sz w:val="20"/>
          <w:szCs w:val="20"/>
          <w:lang w:val="es-CO"/>
        </w:rPr>
        <w:t xml:space="preserve">% a la Propuesta Económica </w:t>
      </w:r>
      <w:r w:rsidRPr="00A12BED">
        <w:rPr>
          <w:rFonts w:ascii="Calibri Light" w:hAnsi="Calibri Light" w:cs="Calibri Light"/>
          <w:i/>
          <w:sz w:val="20"/>
          <w:szCs w:val="20"/>
          <w:lang w:val="es-CO"/>
        </w:rPr>
        <w:t>(Puntaje Combinado).</w:t>
      </w:r>
      <w:r w:rsidRPr="00A12BED">
        <w:rPr>
          <w:rFonts w:ascii="Calibri Light" w:hAnsi="Calibri Light" w:cs="Calibri Light"/>
          <w:sz w:val="20"/>
          <w:szCs w:val="20"/>
          <w:lang w:val="es-CO"/>
        </w:rPr>
        <w:t xml:space="preserve">  La fórmula para el cálculo del puntaje final ponderado es: </w:t>
      </w:r>
    </w:p>
    <w:p w14:paraId="600426EE" w14:textId="77777777" w:rsidR="005C089B" w:rsidRPr="00A12BED" w:rsidRDefault="005C089B" w:rsidP="001F03B4">
      <w:pPr>
        <w:pStyle w:val="Textoindependiente"/>
        <w:widowControl w:val="0"/>
        <w:tabs>
          <w:tab w:val="left" w:pos="993"/>
        </w:tabs>
        <w:spacing w:after="0"/>
        <w:ind w:left="426" w:right="121"/>
        <w:rPr>
          <w:rFonts w:ascii="Calibri Light" w:hAnsi="Calibri Light" w:cs="Calibri Light"/>
          <w:sz w:val="20"/>
          <w:szCs w:val="20"/>
          <w:lang w:val="es-CO"/>
        </w:rPr>
      </w:pPr>
    </w:p>
    <w:p w14:paraId="1A566E40" w14:textId="40CC3D92" w:rsidR="005C089B" w:rsidRPr="00A12BED" w:rsidRDefault="00133984" w:rsidP="001F03B4">
      <w:pPr>
        <w:spacing w:after="0" w:line="240" w:lineRule="auto"/>
        <w:jc w:val="both"/>
        <w:rPr>
          <w:rFonts w:ascii="Calibri Light" w:hAnsi="Calibri Light" w:cs="Calibri Light"/>
          <w:sz w:val="20"/>
          <w:szCs w:val="20"/>
          <w:lang w:val="es-ES_tradnl"/>
        </w:rPr>
      </w:pPr>
      <m:oMathPara>
        <m:oMath>
          <m:sSub>
            <m:sSubPr>
              <m:ctrlPr>
                <w:rPr>
                  <w:rFonts w:ascii="Cambria Math" w:hAnsi="Cambria Math" w:cs="Calibri Light"/>
                  <w:i/>
                  <w:sz w:val="20"/>
                  <w:szCs w:val="20"/>
                  <w:lang w:val="es-ES_tradnl"/>
                </w:rPr>
              </m:ctrlPr>
            </m:sSubPr>
            <m:e>
              <m:r>
                <w:rPr>
                  <w:rFonts w:ascii="Cambria Math" w:hAnsi="Cambria Math" w:cs="Calibri Light"/>
                  <w:sz w:val="20"/>
                  <w:szCs w:val="20"/>
                  <w:lang w:val="es-ES_tradnl"/>
                </w:rPr>
                <m:t>P</m:t>
              </m:r>
            </m:e>
            <m:sub>
              <m:r>
                <w:rPr>
                  <w:rFonts w:ascii="Cambria Math" w:hAnsi="Cambria Math" w:cs="Calibri Light"/>
                  <w:sz w:val="20"/>
                  <w:szCs w:val="20"/>
                  <w:lang w:val="es-ES_tradnl"/>
                </w:rPr>
                <m:t>comb</m:t>
              </m:r>
            </m:sub>
          </m:sSub>
          <m:r>
            <w:rPr>
              <w:rFonts w:ascii="Cambria Math" w:hAnsi="Cambria Math" w:cs="Calibri Light"/>
              <w:sz w:val="20"/>
              <w:szCs w:val="20"/>
              <w:lang w:val="es-ES_tradnl"/>
            </w:rPr>
            <m:t>=</m:t>
          </m:r>
          <m:d>
            <m:dPr>
              <m:ctrlPr>
                <w:rPr>
                  <w:rFonts w:ascii="Cambria Math" w:hAnsi="Cambria Math" w:cs="Calibri Light"/>
                  <w:i/>
                  <w:sz w:val="20"/>
                  <w:szCs w:val="20"/>
                  <w:lang w:val="es-ES_tradnl"/>
                </w:rPr>
              </m:ctrlPr>
            </m:dPr>
            <m:e>
              <m:r>
                <w:rPr>
                  <w:rFonts w:ascii="Cambria Math" w:hAnsi="Cambria Math" w:cs="Calibri Light"/>
                  <w:sz w:val="20"/>
                  <w:szCs w:val="20"/>
                  <w:lang w:val="es-ES_tradnl"/>
                </w:rPr>
                <m:t xml:space="preserve">0,70 x </m:t>
              </m:r>
              <m:sSub>
                <m:sSubPr>
                  <m:ctrlPr>
                    <w:rPr>
                      <w:rFonts w:ascii="Cambria Math" w:hAnsi="Cambria Math" w:cs="Calibri Light"/>
                      <w:i/>
                      <w:sz w:val="20"/>
                      <w:szCs w:val="20"/>
                      <w:lang w:val="es-ES_tradnl"/>
                    </w:rPr>
                  </m:ctrlPr>
                </m:sSubPr>
                <m:e>
                  <m:r>
                    <w:rPr>
                      <w:rFonts w:ascii="Cambria Math" w:hAnsi="Cambria Math" w:cs="Calibri Light"/>
                      <w:sz w:val="20"/>
                      <w:szCs w:val="20"/>
                      <w:lang w:val="es-ES_tradnl"/>
                    </w:rPr>
                    <m:t>P</m:t>
                  </m:r>
                </m:e>
                <m:sub>
                  <m:r>
                    <w:rPr>
                      <w:rFonts w:ascii="Cambria Math" w:hAnsi="Cambria Math" w:cs="Calibri Light"/>
                      <w:sz w:val="20"/>
                      <w:szCs w:val="20"/>
                      <w:lang w:val="es-ES_tradnl"/>
                    </w:rPr>
                    <m:t>PT</m:t>
                  </m:r>
                </m:sub>
              </m:sSub>
            </m:e>
          </m:d>
          <m:r>
            <w:rPr>
              <w:rFonts w:ascii="Cambria Math" w:hAnsi="Cambria Math" w:cs="Calibri Light"/>
              <w:sz w:val="20"/>
              <w:szCs w:val="20"/>
              <w:lang w:val="es-ES_tradnl"/>
            </w:rPr>
            <m:t xml:space="preserve">+ </m:t>
          </m:r>
          <m:d>
            <m:dPr>
              <m:ctrlPr>
                <w:rPr>
                  <w:rFonts w:ascii="Cambria Math" w:hAnsi="Cambria Math" w:cs="Calibri Light"/>
                  <w:i/>
                  <w:sz w:val="20"/>
                  <w:szCs w:val="20"/>
                  <w:lang w:val="es-ES_tradnl"/>
                </w:rPr>
              </m:ctrlPr>
            </m:dPr>
            <m:e>
              <m:r>
                <w:rPr>
                  <w:rFonts w:ascii="Cambria Math" w:hAnsi="Cambria Math" w:cs="Calibri Light"/>
                  <w:sz w:val="20"/>
                  <w:szCs w:val="20"/>
                  <w:lang w:val="es-ES_tradnl"/>
                </w:rPr>
                <m:t xml:space="preserve">0,30 x </m:t>
              </m:r>
              <m:sSub>
                <m:sSubPr>
                  <m:ctrlPr>
                    <w:rPr>
                      <w:rFonts w:ascii="Cambria Math" w:hAnsi="Cambria Math" w:cs="Calibri Light"/>
                      <w:i/>
                      <w:sz w:val="20"/>
                      <w:szCs w:val="20"/>
                      <w:lang w:val="es-ES_tradnl"/>
                    </w:rPr>
                  </m:ctrlPr>
                </m:sSubPr>
                <m:e>
                  <m:r>
                    <w:rPr>
                      <w:rFonts w:ascii="Cambria Math" w:hAnsi="Cambria Math" w:cs="Calibri Light"/>
                      <w:sz w:val="20"/>
                      <w:szCs w:val="20"/>
                      <w:lang w:val="es-ES_tradnl"/>
                    </w:rPr>
                    <m:t>P</m:t>
                  </m:r>
                </m:e>
                <m:sub>
                  <m:r>
                    <w:rPr>
                      <w:rFonts w:ascii="Cambria Math" w:hAnsi="Cambria Math" w:cs="Calibri Light"/>
                      <w:sz w:val="20"/>
                      <w:szCs w:val="20"/>
                      <w:lang w:val="es-ES_tradnl"/>
                    </w:rPr>
                    <m:t>PE</m:t>
                  </m:r>
                </m:sub>
              </m:sSub>
            </m:e>
          </m:d>
        </m:oMath>
      </m:oMathPara>
    </w:p>
    <w:p w14:paraId="00D05569" w14:textId="77777777" w:rsidR="005C089B" w:rsidRPr="00A12BED" w:rsidRDefault="005C089B" w:rsidP="001F03B4">
      <w:pPr>
        <w:pStyle w:val="Textoindependiente"/>
        <w:widowControl w:val="0"/>
        <w:tabs>
          <w:tab w:val="left" w:pos="993"/>
        </w:tabs>
        <w:spacing w:after="0"/>
        <w:ind w:left="426" w:right="121"/>
        <w:rPr>
          <w:rFonts w:ascii="Calibri Light" w:hAnsi="Calibri Light" w:cs="Calibri Light"/>
          <w:sz w:val="20"/>
          <w:szCs w:val="20"/>
          <w:lang w:val="es-CO"/>
        </w:rPr>
      </w:pPr>
    </w:p>
    <w:p w14:paraId="53694D8C" w14:textId="77777777" w:rsidR="005C089B" w:rsidRPr="00A12BED" w:rsidRDefault="005C089B" w:rsidP="001F03B4">
      <w:pPr>
        <w:spacing w:after="0" w:line="240" w:lineRule="auto"/>
        <w:jc w:val="both"/>
        <w:rPr>
          <w:rFonts w:ascii="Calibri Light" w:hAnsi="Calibri Light" w:cs="Calibri Light"/>
          <w:sz w:val="20"/>
          <w:szCs w:val="20"/>
          <w:lang w:val="es-CO"/>
        </w:rPr>
      </w:pPr>
      <w:r w:rsidRPr="00A12BED">
        <w:rPr>
          <w:rFonts w:ascii="Calibri Light" w:hAnsi="Calibri Light" w:cs="Calibri Light"/>
          <w:sz w:val="20"/>
          <w:szCs w:val="20"/>
          <w:lang w:val="es-CO"/>
        </w:rPr>
        <w:t>Dónde:</w:t>
      </w:r>
    </w:p>
    <w:p w14:paraId="09D0DABE" w14:textId="77777777" w:rsidR="005C089B" w:rsidRPr="00A12BED" w:rsidRDefault="005C089B" w:rsidP="001F03B4">
      <w:pPr>
        <w:pStyle w:val="Textoindependiente"/>
        <w:widowControl w:val="0"/>
        <w:tabs>
          <w:tab w:val="left" w:pos="993"/>
        </w:tabs>
        <w:spacing w:after="0"/>
        <w:ind w:left="720" w:right="119"/>
        <w:rPr>
          <w:rFonts w:ascii="Calibri Light" w:hAnsi="Calibri Light" w:cs="Calibri Light"/>
          <w:i/>
          <w:sz w:val="20"/>
          <w:szCs w:val="20"/>
          <w:lang w:val="es-CO"/>
        </w:rPr>
      </w:pPr>
      <w:proofErr w:type="spellStart"/>
      <w:r w:rsidRPr="00A12BED">
        <w:rPr>
          <w:rFonts w:ascii="Calibri Light" w:hAnsi="Calibri Light" w:cs="Calibri Light"/>
          <w:i/>
          <w:sz w:val="20"/>
          <w:szCs w:val="20"/>
          <w:lang w:val="es-CO"/>
        </w:rPr>
        <w:t>P</w:t>
      </w:r>
      <w:r w:rsidRPr="00A12BED">
        <w:rPr>
          <w:rFonts w:ascii="Calibri Light" w:hAnsi="Calibri Light" w:cs="Calibri Light"/>
          <w:i/>
          <w:sz w:val="20"/>
          <w:szCs w:val="20"/>
          <w:vertAlign w:val="subscript"/>
          <w:lang w:val="es-CO"/>
        </w:rPr>
        <w:t>comb</w:t>
      </w:r>
      <w:proofErr w:type="spellEnd"/>
      <w:r w:rsidRPr="00A12BED">
        <w:rPr>
          <w:rFonts w:ascii="Calibri Light" w:hAnsi="Calibri Light" w:cs="Calibri Light"/>
          <w:i/>
          <w:sz w:val="20"/>
          <w:szCs w:val="20"/>
          <w:lang w:val="es-CO"/>
        </w:rPr>
        <w:tab/>
        <w:t>= Puntaje total combinado del proponente</w:t>
      </w:r>
    </w:p>
    <w:p w14:paraId="2C6452A9" w14:textId="77777777" w:rsidR="005C089B" w:rsidRPr="00A12BED" w:rsidRDefault="005C089B" w:rsidP="001F03B4">
      <w:pPr>
        <w:pStyle w:val="Textoindependiente"/>
        <w:widowControl w:val="0"/>
        <w:tabs>
          <w:tab w:val="left" w:pos="993"/>
        </w:tabs>
        <w:spacing w:after="0"/>
        <w:ind w:left="720" w:right="119"/>
        <w:rPr>
          <w:rFonts w:ascii="Calibri Light" w:hAnsi="Calibri Light" w:cs="Calibri Light"/>
          <w:i/>
          <w:sz w:val="20"/>
          <w:szCs w:val="20"/>
          <w:lang w:val="es-CO"/>
        </w:rPr>
      </w:pPr>
      <w:r w:rsidRPr="00A12BED">
        <w:rPr>
          <w:rFonts w:ascii="Calibri Light" w:hAnsi="Calibri Light" w:cs="Calibri Light"/>
          <w:i/>
          <w:sz w:val="20"/>
          <w:szCs w:val="20"/>
          <w:lang w:val="es-CO"/>
        </w:rPr>
        <w:t>P</w:t>
      </w:r>
      <w:r w:rsidRPr="00A12BED">
        <w:rPr>
          <w:rFonts w:ascii="Calibri Light" w:hAnsi="Calibri Light" w:cs="Calibri Light"/>
          <w:i/>
          <w:sz w:val="20"/>
          <w:szCs w:val="20"/>
          <w:vertAlign w:val="subscript"/>
          <w:lang w:val="es-CO"/>
        </w:rPr>
        <w:t>PT</w:t>
      </w:r>
      <w:r w:rsidRPr="00A12BED">
        <w:rPr>
          <w:rFonts w:ascii="Calibri Light" w:hAnsi="Calibri Light" w:cs="Calibri Light"/>
          <w:i/>
          <w:sz w:val="20"/>
          <w:szCs w:val="20"/>
          <w:lang w:val="es-CO"/>
        </w:rPr>
        <w:t xml:space="preserve"> </w:t>
      </w:r>
      <w:r w:rsidRPr="00A12BED">
        <w:rPr>
          <w:rFonts w:ascii="Calibri Light" w:hAnsi="Calibri Light" w:cs="Calibri Light"/>
          <w:i/>
          <w:sz w:val="20"/>
          <w:szCs w:val="20"/>
          <w:lang w:val="es-CO"/>
        </w:rPr>
        <w:tab/>
        <w:t>= Puntaje de la Propuesta Técnica</w:t>
      </w:r>
    </w:p>
    <w:p w14:paraId="405C2FB0" w14:textId="06E21CDB" w:rsidR="00F63560" w:rsidRPr="00A12BED" w:rsidRDefault="005C089B" w:rsidP="001F03B4">
      <w:pPr>
        <w:pStyle w:val="Textoindependiente"/>
        <w:widowControl w:val="0"/>
        <w:tabs>
          <w:tab w:val="left" w:pos="993"/>
        </w:tabs>
        <w:spacing w:after="0"/>
        <w:ind w:left="720" w:right="119"/>
        <w:rPr>
          <w:rFonts w:ascii="Calibri Light" w:hAnsi="Calibri Light" w:cs="Calibri Light"/>
          <w:i/>
          <w:sz w:val="20"/>
          <w:szCs w:val="20"/>
          <w:lang w:val="es-CO"/>
        </w:rPr>
      </w:pPr>
      <w:r w:rsidRPr="00A12BED">
        <w:rPr>
          <w:rFonts w:ascii="Calibri Light" w:hAnsi="Calibri Light" w:cs="Calibri Light"/>
          <w:i/>
          <w:sz w:val="20"/>
          <w:szCs w:val="20"/>
          <w:lang w:val="es-CO"/>
        </w:rPr>
        <w:t>P</w:t>
      </w:r>
      <w:r w:rsidRPr="00A12BED">
        <w:rPr>
          <w:rFonts w:ascii="Calibri Light" w:hAnsi="Calibri Light" w:cs="Calibri Light"/>
          <w:i/>
          <w:sz w:val="20"/>
          <w:szCs w:val="20"/>
          <w:vertAlign w:val="subscript"/>
          <w:lang w:val="es-CO"/>
        </w:rPr>
        <w:t>PE</w:t>
      </w:r>
      <w:r w:rsidRPr="00A12BED">
        <w:rPr>
          <w:rFonts w:ascii="Calibri Light" w:hAnsi="Calibri Light" w:cs="Calibri Light"/>
          <w:i/>
          <w:sz w:val="20"/>
          <w:szCs w:val="20"/>
          <w:lang w:val="es-CO"/>
        </w:rPr>
        <w:tab/>
        <w:t>= Puntaje de la Propuesta Económica</w:t>
      </w:r>
    </w:p>
    <w:p w14:paraId="73E86AF1" w14:textId="77777777" w:rsidR="00106EE0" w:rsidRPr="00A12BED" w:rsidRDefault="00106EE0" w:rsidP="006E588B">
      <w:pPr>
        <w:pStyle w:val="Textoindependiente"/>
        <w:widowControl w:val="0"/>
        <w:tabs>
          <w:tab w:val="left" w:pos="993"/>
        </w:tabs>
        <w:spacing w:after="0"/>
        <w:ind w:right="119"/>
        <w:rPr>
          <w:rFonts w:ascii="Calibri Light" w:hAnsi="Calibri Light" w:cs="Calibri Light"/>
          <w:iCs/>
          <w:sz w:val="20"/>
          <w:szCs w:val="20"/>
          <w:lang w:val="es-CO"/>
        </w:rPr>
      </w:pPr>
    </w:p>
    <w:p w14:paraId="5A8920CB" w14:textId="442381E8" w:rsidR="00F63560" w:rsidRPr="00A12BED" w:rsidRDefault="00F63560" w:rsidP="001F03B4">
      <w:pPr>
        <w:pStyle w:val="Prrafodelista"/>
        <w:numPr>
          <w:ilvl w:val="0"/>
          <w:numId w:val="2"/>
        </w:numPr>
        <w:spacing w:after="0" w:line="240" w:lineRule="auto"/>
        <w:ind w:left="567" w:hanging="567"/>
        <w:jc w:val="both"/>
        <w:outlineLvl w:val="0"/>
        <w:rPr>
          <w:rFonts w:ascii="Calibri Light" w:hAnsi="Calibri Light" w:cs="Calibri Light"/>
          <w:b/>
          <w:sz w:val="20"/>
          <w:szCs w:val="20"/>
        </w:rPr>
      </w:pPr>
      <w:bookmarkStart w:id="60" w:name="_Toc136615139"/>
      <w:bookmarkStart w:id="61" w:name="_Toc136615140"/>
      <w:bookmarkStart w:id="62" w:name="_Toc141871558"/>
      <w:bookmarkEnd w:id="60"/>
      <w:bookmarkEnd w:id="61"/>
      <w:r w:rsidRPr="00A12BED">
        <w:rPr>
          <w:rFonts w:ascii="Calibri Light" w:hAnsi="Calibri Light" w:cs="Calibri Light"/>
          <w:b/>
          <w:sz w:val="20"/>
          <w:szCs w:val="20"/>
          <w:lang w:val="es-PE"/>
        </w:rPr>
        <w:t>DERECHO</w:t>
      </w:r>
      <w:r w:rsidRPr="00A12BED">
        <w:rPr>
          <w:rFonts w:ascii="Calibri Light" w:hAnsi="Calibri Light" w:cs="Calibri Light"/>
          <w:b/>
          <w:sz w:val="20"/>
          <w:szCs w:val="20"/>
        </w:rPr>
        <w:t xml:space="preserve"> DE AUTOR Y CONFIDENCIALIDAD</w:t>
      </w:r>
      <w:bookmarkEnd w:id="62"/>
    </w:p>
    <w:p w14:paraId="19A593AB" w14:textId="77777777" w:rsidR="00F63560" w:rsidRPr="00A12BED" w:rsidRDefault="00F63560" w:rsidP="001F03B4">
      <w:pPr>
        <w:spacing w:after="0" w:line="240" w:lineRule="auto"/>
        <w:jc w:val="both"/>
        <w:rPr>
          <w:rFonts w:ascii="Calibri Light" w:eastAsia="Times New Roman" w:hAnsi="Calibri Light" w:cs="Calibri Light"/>
          <w:color w:val="000000"/>
          <w:sz w:val="20"/>
          <w:szCs w:val="20"/>
          <w:lang w:val="es-ES" w:eastAsia="pt-BR"/>
        </w:rPr>
      </w:pPr>
    </w:p>
    <w:p w14:paraId="59BBE882" w14:textId="4E04650D" w:rsidR="00F63560" w:rsidRPr="00A12BED" w:rsidRDefault="00F63560" w:rsidP="001F03B4">
      <w:pPr>
        <w:spacing w:after="0" w:line="240" w:lineRule="auto"/>
        <w:jc w:val="both"/>
        <w:rPr>
          <w:rFonts w:ascii="Calibri Light" w:eastAsia="Times New Roman" w:hAnsi="Calibri Light" w:cs="Calibri Light"/>
          <w:color w:val="000000"/>
          <w:sz w:val="20"/>
          <w:szCs w:val="20"/>
          <w:lang w:val="es-ES" w:eastAsia="pt-BR"/>
        </w:rPr>
      </w:pPr>
      <w:r w:rsidRPr="00A12BED">
        <w:rPr>
          <w:rFonts w:ascii="Calibri Light" w:eastAsia="Times New Roman" w:hAnsi="Calibri Light" w:cs="Calibri Light"/>
          <w:color w:val="000000"/>
          <w:sz w:val="20"/>
          <w:szCs w:val="20"/>
          <w:lang w:val="es-ES" w:eastAsia="pt-BR"/>
        </w:rPr>
        <w:t>Esta consultoría se desarrolla bajo los términos de obra por encargo y, por lo tanto, los derechos de autor de todos los productos, análisis, esquemas, gráficos y otras imágenes desarrolladas para esta consultoría son propiedad de CAF. El consultor o consultora tomará todas las medidas razonables para que tanto su personal, contratistas y subcontratistas, o cualesquiera otros que por razones legítimas tengan acceso a la información o documentos generados para esta consultoría mantengan esta información bajo estricta reserva y confidencialidad, y reconociendo que los derechos de autor de todos y cada uno de los documentos y análisis preparados son de la propiedad exclusiva de CAF y mientras dichos documentos no sean publicados o puestos en dominio público, su divulgación deberá ser autorizada por CAF en forma expresa.</w:t>
      </w:r>
    </w:p>
    <w:p w14:paraId="57576EDE" w14:textId="77777777" w:rsidR="00F63560" w:rsidRPr="00A12BED" w:rsidRDefault="00F63560" w:rsidP="001F03B4">
      <w:pPr>
        <w:pStyle w:val="Textoindependiente"/>
        <w:widowControl w:val="0"/>
        <w:tabs>
          <w:tab w:val="left" w:pos="993"/>
        </w:tabs>
        <w:spacing w:after="0"/>
        <w:ind w:right="119"/>
        <w:rPr>
          <w:rFonts w:ascii="Calibri Light" w:hAnsi="Calibri Light" w:cs="Calibri Light"/>
          <w:i/>
          <w:sz w:val="20"/>
          <w:szCs w:val="20"/>
          <w:lang w:val="es-ES"/>
        </w:rPr>
      </w:pPr>
    </w:p>
    <w:p w14:paraId="6AE59283" w14:textId="14C8E9E8" w:rsidR="00FE2C05" w:rsidRPr="00A12BED" w:rsidRDefault="00AA7036" w:rsidP="00AA7036">
      <w:pPr>
        <w:pStyle w:val="Textoindependiente"/>
        <w:widowControl w:val="0"/>
        <w:tabs>
          <w:tab w:val="left" w:pos="993"/>
        </w:tabs>
        <w:spacing w:after="0"/>
        <w:ind w:right="119"/>
        <w:jc w:val="right"/>
        <w:rPr>
          <w:rFonts w:ascii="Calibri Light" w:hAnsi="Calibri Light" w:cs="Calibri Light"/>
          <w:b/>
          <w:bCs/>
          <w:iCs/>
          <w:sz w:val="20"/>
          <w:szCs w:val="20"/>
          <w:lang w:val="es-ES"/>
        </w:rPr>
      </w:pPr>
      <w:r w:rsidRPr="00A12BED">
        <w:rPr>
          <w:rFonts w:ascii="Calibri Light" w:hAnsi="Calibri Light" w:cs="Calibri Light"/>
          <w:b/>
          <w:bCs/>
          <w:iCs/>
          <w:sz w:val="20"/>
          <w:szCs w:val="20"/>
          <w:lang w:val="es-ES"/>
        </w:rPr>
        <w:t>------------------------------</w:t>
      </w:r>
    </w:p>
    <w:p w14:paraId="55361E1E" w14:textId="7A43C426" w:rsidR="00AA7036" w:rsidRPr="00A12BED" w:rsidRDefault="00AA7036" w:rsidP="00AA7036">
      <w:pPr>
        <w:pStyle w:val="Textoindependiente"/>
        <w:widowControl w:val="0"/>
        <w:tabs>
          <w:tab w:val="left" w:pos="993"/>
        </w:tabs>
        <w:spacing w:after="0"/>
        <w:ind w:right="119"/>
        <w:jc w:val="right"/>
        <w:rPr>
          <w:rFonts w:ascii="Calibri Light" w:hAnsi="Calibri Light" w:cs="Calibri Light"/>
          <w:b/>
          <w:bCs/>
          <w:iCs/>
          <w:sz w:val="20"/>
          <w:szCs w:val="20"/>
          <w:lang w:val="es-ES"/>
        </w:rPr>
      </w:pPr>
      <w:r w:rsidRPr="00A12BED">
        <w:rPr>
          <w:rFonts w:ascii="Calibri Light" w:hAnsi="Calibri Light" w:cs="Calibri Light"/>
          <w:b/>
          <w:bCs/>
          <w:iCs/>
          <w:sz w:val="20"/>
          <w:szCs w:val="20"/>
          <w:lang w:val="es-ES"/>
        </w:rPr>
        <w:t>FIN DEL DOCUMENTO</w:t>
      </w:r>
    </w:p>
    <w:sectPr w:rsidR="00AA7036" w:rsidRPr="00A12BED" w:rsidSect="0097446B">
      <w:footerReference w:type="default" r:id="rId13"/>
      <w:pgSz w:w="12240" w:h="15840" w:code="1"/>
      <w:pgMar w:top="1418" w:right="1531" w:bottom="993"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AA87" w14:textId="77777777" w:rsidR="007E2590" w:rsidRDefault="007E2590" w:rsidP="0040587B">
      <w:pPr>
        <w:spacing w:after="0" w:line="240" w:lineRule="auto"/>
      </w:pPr>
      <w:r>
        <w:separator/>
      </w:r>
    </w:p>
  </w:endnote>
  <w:endnote w:type="continuationSeparator" w:id="0">
    <w:p w14:paraId="43E1DDBD" w14:textId="77777777" w:rsidR="007E2590" w:rsidRDefault="007E2590" w:rsidP="0040587B">
      <w:pPr>
        <w:spacing w:after="0" w:line="240" w:lineRule="auto"/>
      </w:pPr>
      <w:r>
        <w:continuationSeparator/>
      </w:r>
    </w:p>
  </w:endnote>
  <w:endnote w:type="continuationNotice" w:id="1">
    <w:p w14:paraId="0333D729" w14:textId="77777777" w:rsidR="007E2590" w:rsidRDefault="007E2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 Light&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06041"/>
      <w:docPartObj>
        <w:docPartGallery w:val="Page Numbers (Bottom of Page)"/>
        <w:docPartUnique/>
      </w:docPartObj>
    </w:sdtPr>
    <w:sdtEndPr/>
    <w:sdtContent>
      <w:p w14:paraId="3A38498B" w14:textId="09DA300D" w:rsidR="006C3603" w:rsidRDefault="006C3603">
        <w:pPr>
          <w:pStyle w:val="Piedepgina"/>
          <w:jc w:val="center"/>
        </w:pPr>
        <w:r>
          <w:fldChar w:fldCharType="begin"/>
        </w:r>
        <w:r>
          <w:instrText>PAGE   \* MERGEFORMAT</w:instrText>
        </w:r>
        <w:r>
          <w:fldChar w:fldCharType="separate"/>
        </w:r>
        <w:r w:rsidRPr="00BC45A8">
          <w:rPr>
            <w:noProof/>
            <w:lang w:val="es-ES"/>
          </w:rPr>
          <w:t>7</w:t>
        </w:r>
        <w:r>
          <w:fldChar w:fldCharType="end"/>
        </w:r>
      </w:p>
    </w:sdtContent>
  </w:sdt>
  <w:p w14:paraId="1C6A221B" w14:textId="77777777" w:rsidR="006C3603" w:rsidRDefault="006C3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28EA" w14:textId="77777777" w:rsidR="007E2590" w:rsidRDefault="007E2590" w:rsidP="0040587B">
      <w:pPr>
        <w:spacing w:after="0" w:line="240" w:lineRule="auto"/>
      </w:pPr>
      <w:r>
        <w:separator/>
      </w:r>
    </w:p>
  </w:footnote>
  <w:footnote w:type="continuationSeparator" w:id="0">
    <w:p w14:paraId="2EA72814" w14:textId="77777777" w:rsidR="007E2590" w:rsidRDefault="007E2590" w:rsidP="0040587B">
      <w:pPr>
        <w:spacing w:after="0" w:line="240" w:lineRule="auto"/>
      </w:pPr>
      <w:r>
        <w:continuationSeparator/>
      </w:r>
    </w:p>
  </w:footnote>
  <w:footnote w:type="continuationNotice" w:id="1">
    <w:p w14:paraId="2B0023CB" w14:textId="77777777" w:rsidR="007E2590" w:rsidRDefault="007E2590">
      <w:pPr>
        <w:spacing w:after="0" w:line="240" w:lineRule="auto"/>
      </w:pPr>
    </w:p>
  </w:footnote>
  <w:footnote w:id="2">
    <w:p w14:paraId="7A1AC771" w14:textId="309AA5A2" w:rsidR="00B32DF3" w:rsidRPr="009433A3" w:rsidRDefault="00B32DF3">
      <w:pPr>
        <w:pStyle w:val="Textonotapie"/>
        <w:rPr>
          <w:lang w:val="es-MX"/>
        </w:rPr>
      </w:pPr>
      <w:r>
        <w:rPr>
          <w:rStyle w:val="Refdenotaalpie"/>
        </w:rPr>
        <w:footnoteRef/>
      </w:r>
      <w:r>
        <w:t xml:space="preserve"> </w:t>
      </w:r>
      <w:r w:rsidRPr="00B32DF3">
        <w:t>https://www.caf.com/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3F04"/>
    <w:multiLevelType w:val="hybridMultilevel"/>
    <w:tmpl w:val="260AB642"/>
    <w:lvl w:ilvl="0" w:tplc="A1AA9E14">
      <w:start w:val="1"/>
      <w:numFmt w:val="bullet"/>
      <w:lvlText w:val="-"/>
      <w:lvlJc w:val="left"/>
      <w:pPr>
        <w:ind w:left="720" w:hanging="360"/>
      </w:pPr>
      <w:rPr>
        <w:rFonts w:ascii="&quot;Calibri Light&quot;,sans-serif" w:hAnsi="&quot;Calibri Light&quot;,sans-serif" w:hint="default"/>
      </w:rPr>
    </w:lvl>
    <w:lvl w:ilvl="1" w:tplc="F0D6EFFA">
      <w:start w:val="1"/>
      <w:numFmt w:val="bullet"/>
      <w:lvlText w:val="o"/>
      <w:lvlJc w:val="left"/>
      <w:pPr>
        <w:ind w:left="1440" w:hanging="360"/>
      </w:pPr>
      <w:rPr>
        <w:rFonts w:ascii="Courier New" w:hAnsi="Courier New" w:hint="default"/>
      </w:rPr>
    </w:lvl>
    <w:lvl w:ilvl="2" w:tplc="D7E06914">
      <w:start w:val="1"/>
      <w:numFmt w:val="bullet"/>
      <w:lvlText w:val=""/>
      <w:lvlJc w:val="left"/>
      <w:pPr>
        <w:ind w:left="2160" w:hanging="360"/>
      </w:pPr>
      <w:rPr>
        <w:rFonts w:ascii="Wingdings" w:hAnsi="Wingdings" w:hint="default"/>
      </w:rPr>
    </w:lvl>
    <w:lvl w:ilvl="3" w:tplc="86DAEA84">
      <w:start w:val="1"/>
      <w:numFmt w:val="bullet"/>
      <w:lvlText w:val=""/>
      <w:lvlJc w:val="left"/>
      <w:pPr>
        <w:ind w:left="2880" w:hanging="360"/>
      </w:pPr>
      <w:rPr>
        <w:rFonts w:ascii="Symbol" w:hAnsi="Symbol" w:hint="default"/>
      </w:rPr>
    </w:lvl>
    <w:lvl w:ilvl="4" w:tplc="4C445384">
      <w:start w:val="1"/>
      <w:numFmt w:val="bullet"/>
      <w:lvlText w:val="o"/>
      <w:lvlJc w:val="left"/>
      <w:pPr>
        <w:ind w:left="3600" w:hanging="360"/>
      </w:pPr>
      <w:rPr>
        <w:rFonts w:ascii="Courier New" w:hAnsi="Courier New" w:hint="default"/>
      </w:rPr>
    </w:lvl>
    <w:lvl w:ilvl="5" w:tplc="5BC4D434">
      <w:start w:val="1"/>
      <w:numFmt w:val="bullet"/>
      <w:lvlText w:val=""/>
      <w:lvlJc w:val="left"/>
      <w:pPr>
        <w:ind w:left="4320" w:hanging="360"/>
      </w:pPr>
      <w:rPr>
        <w:rFonts w:ascii="Wingdings" w:hAnsi="Wingdings" w:hint="default"/>
      </w:rPr>
    </w:lvl>
    <w:lvl w:ilvl="6" w:tplc="7938E944">
      <w:start w:val="1"/>
      <w:numFmt w:val="bullet"/>
      <w:lvlText w:val=""/>
      <w:lvlJc w:val="left"/>
      <w:pPr>
        <w:ind w:left="5040" w:hanging="360"/>
      </w:pPr>
      <w:rPr>
        <w:rFonts w:ascii="Symbol" w:hAnsi="Symbol" w:hint="default"/>
      </w:rPr>
    </w:lvl>
    <w:lvl w:ilvl="7" w:tplc="98928328">
      <w:start w:val="1"/>
      <w:numFmt w:val="bullet"/>
      <w:lvlText w:val="o"/>
      <w:lvlJc w:val="left"/>
      <w:pPr>
        <w:ind w:left="5760" w:hanging="360"/>
      </w:pPr>
      <w:rPr>
        <w:rFonts w:ascii="Courier New" w:hAnsi="Courier New" w:hint="default"/>
      </w:rPr>
    </w:lvl>
    <w:lvl w:ilvl="8" w:tplc="1ED8A5D8">
      <w:start w:val="1"/>
      <w:numFmt w:val="bullet"/>
      <w:lvlText w:val=""/>
      <w:lvlJc w:val="left"/>
      <w:pPr>
        <w:ind w:left="6480" w:hanging="360"/>
      </w:pPr>
      <w:rPr>
        <w:rFonts w:ascii="Wingdings" w:hAnsi="Wingdings" w:hint="default"/>
      </w:rPr>
    </w:lvl>
  </w:abstractNum>
  <w:abstractNum w:abstractNumId="1" w15:restartNumberingAfterBreak="0">
    <w:nsid w:val="04294972"/>
    <w:multiLevelType w:val="hybridMultilevel"/>
    <w:tmpl w:val="C7E66388"/>
    <w:lvl w:ilvl="0" w:tplc="FFFFFFFF">
      <w:start w:val="3"/>
      <w:numFmt w:val="bullet"/>
      <w:lvlText w:val="-"/>
      <w:lvlJc w:val="left"/>
      <w:pPr>
        <w:ind w:left="360" w:hanging="360"/>
      </w:pPr>
      <w:rPr>
        <w:rFonts w:ascii="Calibri" w:hAnsi="Calibri"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75EA0730">
      <w:start w:val="3"/>
      <w:numFmt w:val="bullet"/>
      <w:lvlText w:val="-"/>
      <w:lvlJc w:val="left"/>
      <w:pPr>
        <w:ind w:left="360" w:hanging="360"/>
      </w:pPr>
      <w:rPr>
        <w:rFonts w:ascii="Calibri" w:hAnsi="Calibri" w:hint="default"/>
        <w:color w:val="auto"/>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5A7F9A"/>
    <w:multiLevelType w:val="hybridMultilevel"/>
    <w:tmpl w:val="FFA063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E62C8A"/>
    <w:multiLevelType w:val="multilevel"/>
    <w:tmpl w:val="E52A05F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CDDF8D"/>
    <w:multiLevelType w:val="hybridMultilevel"/>
    <w:tmpl w:val="5098478E"/>
    <w:lvl w:ilvl="0" w:tplc="A52C1292">
      <w:start w:val="1"/>
      <w:numFmt w:val="bullet"/>
      <w:lvlText w:val="-"/>
      <w:lvlJc w:val="left"/>
      <w:pPr>
        <w:ind w:left="360" w:hanging="360"/>
      </w:pPr>
      <w:rPr>
        <w:rFonts w:ascii="&quot;Calibri Light&quot;,sans-serif" w:hAnsi="&quot;Calibri Light&quot;,sans-serif" w:hint="default"/>
      </w:rPr>
    </w:lvl>
    <w:lvl w:ilvl="1" w:tplc="D32CDEAC">
      <w:start w:val="1"/>
      <w:numFmt w:val="bullet"/>
      <w:lvlText w:val="o"/>
      <w:lvlJc w:val="left"/>
      <w:pPr>
        <w:ind w:left="1080" w:hanging="360"/>
      </w:pPr>
      <w:rPr>
        <w:rFonts w:ascii="Courier New" w:hAnsi="Courier New" w:hint="default"/>
      </w:rPr>
    </w:lvl>
    <w:lvl w:ilvl="2" w:tplc="EC80A6BA">
      <w:start w:val="1"/>
      <w:numFmt w:val="bullet"/>
      <w:lvlText w:val=""/>
      <w:lvlJc w:val="left"/>
      <w:pPr>
        <w:ind w:left="1800" w:hanging="360"/>
      </w:pPr>
      <w:rPr>
        <w:rFonts w:ascii="Wingdings" w:hAnsi="Wingdings" w:hint="default"/>
      </w:rPr>
    </w:lvl>
    <w:lvl w:ilvl="3" w:tplc="99B2B216">
      <w:start w:val="1"/>
      <w:numFmt w:val="bullet"/>
      <w:lvlText w:val=""/>
      <w:lvlJc w:val="left"/>
      <w:pPr>
        <w:ind w:left="2520" w:hanging="360"/>
      </w:pPr>
      <w:rPr>
        <w:rFonts w:ascii="Symbol" w:hAnsi="Symbol" w:hint="default"/>
      </w:rPr>
    </w:lvl>
    <w:lvl w:ilvl="4" w:tplc="68F293A0">
      <w:start w:val="1"/>
      <w:numFmt w:val="bullet"/>
      <w:lvlText w:val="o"/>
      <w:lvlJc w:val="left"/>
      <w:pPr>
        <w:ind w:left="3240" w:hanging="360"/>
      </w:pPr>
      <w:rPr>
        <w:rFonts w:ascii="Courier New" w:hAnsi="Courier New" w:hint="default"/>
      </w:rPr>
    </w:lvl>
    <w:lvl w:ilvl="5" w:tplc="0A42DAFE">
      <w:start w:val="1"/>
      <w:numFmt w:val="bullet"/>
      <w:lvlText w:val=""/>
      <w:lvlJc w:val="left"/>
      <w:pPr>
        <w:ind w:left="3960" w:hanging="360"/>
      </w:pPr>
      <w:rPr>
        <w:rFonts w:ascii="Wingdings" w:hAnsi="Wingdings" w:hint="default"/>
      </w:rPr>
    </w:lvl>
    <w:lvl w:ilvl="6" w:tplc="F40E882C">
      <w:start w:val="1"/>
      <w:numFmt w:val="bullet"/>
      <w:lvlText w:val=""/>
      <w:lvlJc w:val="left"/>
      <w:pPr>
        <w:ind w:left="4680" w:hanging="360"/>
      </w:pPr>
      <w:rPr>
        <w:rFonts w:ascii="Symbol" w:hAnsi="Symbol" w:hint="default"/>
      </w:rPr>
    </w:lvl>
    <w:lvl w:ilvl="7" w:tplc="85160188">
      <w:start w:val="1"/>
      <w:numFmt w:val="bullet"/>
      <w:lvlText w:val="o"/>
      <w:lvlJc w:val="left"/>
      <w:pPr>
        <w:ind w:left="5400" w:hanging="360"/>
      </w:pPr>
      <w:rPr>
        <w:rFonts w:ascii="Courier New" w:hAnsi="Courier New" w:hint="default"/>
      </w:rPr>
    </w:lvl>
    <w:lvl w:ilvl="8" w:tplc="0BCCE5B8">
      <w:start w:val="1"/>
      <w:numFmt w:val="bullet"/>
      <w:lvlText w:val=""/>
      <w:lvlJc w:val="left"/>
      <w:pPr>
        <w:ind w:left="6120" w:hanging="360"/>
      </w:pPr>
      <w:rPr>
        <w:rFonts w:ascii="Wingdings" w:hAnsi="Wingdings" w:hint="default"/>
      </w:rPr>
    </w:lvl>
  </w:abstractNum>
  <w:abstractNum w:abstractNumId="5" w15:restartNumberingAfterBreak="0">
    <w:nsid w:val="0EDD7931"/>
    <w:multiLevelType w:val="hybridMultilevel"/>
    <w:tmpl w:val="663A5AFC"/>
    <w:lvl w:ilvl="0" w:tplc="04160019">
      <w:start w:val="1"/>
      <w:numFmt w:val="lowerLetter"/>
      <w:lvlText w:val="%1."/>
      <w:lvlJc w:val="left"/>
      <w:pPr>
        <w:ind w:left="1287" w:hanging="360"/>
      </w:pPr>
    </w:lvl>
    <w:lvl w:ilvl="1" w:tplc="DC8C8D7C">
      <w:start w:val="1"/>
      <w:numFmt w:val="decimal"/>
      <w:lvlText w:val="%2."/>
      <w:lvlJc w:val="left"/>
      <w:pPr>
        <w:ind w:left="2357" w:hanging="71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0F754118"/>
    <w:multiLevelType w:val="multilevel"/>
    <w:tmpl w:val="0B5ADCC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1203D4F"/>
    <w:multiLevelType w:val="hybridMultilevel"/>
    <w:tmpl w:val="6C2686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1F22E19"/>
    <w:multiLevelType w:val="hybridMultilevel"/>
    <w:tmpl w:val="F19A5378"/>
    <w:lvl w:ilvl="0" w:tplc="A6B63FB2">
      <w:start w:val="1"/>
      <w:numFmt w:val="decimal"/>
      <w:lvlText w:val="2.%1."/>
      <w:lvlJc w:val="left"/>
      <w:pPr>
        <w:ind w:left="720" w:hanging="360"/>
      </w:pPr>
      <w:rPr>
        <w:rFonts w:ascii="Arial" w:eastAsia="Calibri" w:hAnsi="Arial" w:cs="Arial"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92941B"/>
    <w:multiLevelType w:val="hybridMultilevel"/>
    <w:tmpl w:val="DF322CB8"/>
    <w:lvl w:ilvl="0" w:tplc="053665F4">
      <w:start w:val="1"/>
      <w:numFmt w:val="bullet"/>
      <w:lvlText w:val="-"/>
      <w:lvlJc w:val="left"/>
      <w:pPr>
        <w:ind w:left="720" w:hanging="360"/>
      </w:pPr>
      <w:rPr>
        <w:rFonts w:ascii="Calibri" w:hAnsi="Calibri" w:hint="default"/>
      </w:rPr>
    </w:lvl>
    <w:lvl w:ilvl="1" w:tplc="9C04DF04">
      <w:start w:val="1"/>
      <w:numFmt w:val="bullet"/>
      <w:lvlText w:val="o"/>
      <w:lvlJc w:val="left"/>
      <w:pPr>
        <w:ind w:left="1440" w:hanging="360"/>
      </w:pPr>
      <w:rPr>
        <w:rFonts w:ascii="Courier New" w:hAnsi="Courier New" w:hint="default"/>
      </w:rPr>
    </w:lvl>
    <w:lvl w:ilvl="2" w:tplc="190EA7BC">
      <w:start w:val="1"/>
      <w:numFmt w:val="bullet"/>
      <w:lvlText w:val=""/>
      <w:lvlJc w:val="left"/>
      <w:pPr>
        <w:ind w:left="2160" w:hanging="360"/>
      </w:pPr>
      <w:rPr>
        <w:rFonts w:ascii="Wingdings" w:hAnsi="Wingdings" w:hint="default"/>
      </w:rPr>
    </w:lvl>
    <w:lvl w:ilvl="3" w:tplc="4D9E3988">
      <w:start w:val="1"/>
      <w:numFmt w:val="bullet"/>
      <w:lvlText w:val=""/>
      <w:lvlJc w:val="left"/>
      <w:pPr>
        <w:ind w:left="2880" w:hanging="360"/>
      </w:pPr>
      <w:rPr>
        <w:rFonts w:ascii="Symbol" w:hAnsi="Symbol" w:hint="default"/>
      </w:rPr>
    </w:lvl>
    <w:lvl w:ilvl="4" w:tplc="7010B822">
      <w:start w:val="1"/>
      <w:numFmt w:val="bullet"/>
      <w:lvlText w:val="o"/>
      <w:lvlJc w:val="left"/>
      <w:pPr>
        <w:ind w:left="3600" w:hanging="360"/>
      </w:pPr>
      <w:rPr>
        <w:rFonts w:ascii="Courier New" w:hAnsi="Courier New" w:hint="default"/>
      </w:rPr>
    </w:lvl>
    <w:lvl w:ilvl="5" w:tplc="9D426C32">
      <w:start w:val="1"/>
      <w:numFmt w:val="bullet"/>
      <w:lvlText w:val=""/>
      <w:lvlJc w:val="left"/>
      <w:pPr>
        <w:ind w:left="4320" w:hanging="360"/>
      </w:pPr>
      <w:rPr>
        <w:rFonts w:ascii="Wingdings" w:hAnsi="Wingdings" w:hint="default"/>
      </w:rPr>
    </w:lvl>
    <w:lvl w:ilvl="6" w:tplc="33F23A90">
      <w:start w:val="1"/>
      <w:numFmt w:val="bullet"/>
      <w:lvlText w:val=""/>
      <w:lvlJc w:val="left"/>
      <w:pPr>
        <w:ind w:left="5040" w:hanging="360"/>
      </w:pPr>
      <w:rPr>
        <w:rFonts w:ascii="Symbol" w:hAnsi="Symbol" w:hint="default"/>
      </w:rPr>
    </w:lvl>
    <w:lvl w:ilvl="7" w:tplc="2124B5BC">
      <w:start w:val="1"/>
      <w:numFmt w:val="bullet"/>
      <w:lvlText w:val="o"/>
      <w:lvlJc w:val="left"/>
      <w:pPr>
        <w:ind w:left="5760" w:hanging="360"/>
      </w:pPr>
      <w:rPr>
        <w:rFonts w:ascii="Courier New" w:hAnsi="Courier New" w:hint="default"/>
      </w:rPr>
    </w:lvl>
    <w:lvl w:ilvl="8" w:tplc="6F82612E">
      <w:start w:val="1"/>
      <w:numFmt w:val="bullet"/>
      <w:lvlText w:val=""/>
      <w:lvlJc w:val="left"/>
      <w:pPr>
        <w:ind w:left="6480" w:hanging="360"/>
      </w:pPr>
      <w:rPr>
        <w:rFonts w:ascii="Wingdings" w:hAnsi="Wingdings" w:hint="default"/>
      </w:rPr>
    </w:lvl>
  </w:abstractNum>
  <w:abstractNum w:abstractNumId="10" w15:restartNumberingAfterBreak="0">
    <w:nsid w:val="17AD7892"/>
    <w:multiLevelType w:val="hybridMultilevel"/>
    <w:tmpl w:val="70FAA2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A9F750B"/>
    <w:multiLevelType w:val="hybridMultilevel"/>
    <w:tmpl w:val="E668E7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D521618"/>
    <w:multiLevelType w:val="hybridMultilevel"/>
    <w:tmpl w:val="8D00A6D0"/>
    <w:lvl w:ilvl="0" w:tplc="63DAFEF6">
      <w:start w:val="1"/>
      <w:numFmt w:val="decimal"/>
      <w:lvlText w:val="8.%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34238"/>
    <w:multiLevelType w:val="multilevel"/>
    <w:tmpl w:val="424CAE84"/>
    <w:lvl w:ilvl="0">
      <w:start w:val="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8C0F04"/>
    <w:multiLevelType w:val="hybridMultilevel"/>
    <w:tmpl w:val="D6B47A7C"/>
    <w:lvl w:ilvl="0" w:tplc="69F4451A">
      <w:numFmt w:val="bullet"/>
      <w:lvlText w:val="•"/>
      <w:lvlJc w:val="left"/>
      <w:pPr>
        <w:ind w:left="720" w:hanging="360"/>
      </w:pPr>
      <w:rPr>
        <w:rFonts w:ascii="Calibri" w:eastAsiaTheme="minorHAnsi" w:hAnsi="Calibri" w:cs="Times New Roman" w:hint="default"/>
        <w:lang w:val="es-PE"/>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F6223E3"/>
    <w:multiLevelType w:val="hybridMultilevel"/>
    <w:tmpl w:val="19401388"/>
    <w:lvl w:ilvl="0" w:tplc="FFFFFFFF">
      <w:start w:val="1"/>
      <w:numFmt w:val="bullet"/>
      <w:lvlText w:val="-"/>
      <w:lvlJc w:val="left"/>
      <w:pPr>
        <w:ind w:left="360" w:hanging="360"/>
      </w:pPr>
      <w:rPr>
        <w:rFonts w:ascii="Calibri Light" w:hAnsi="Calibri Light" w:hint="default"/>
        <w:lang w:val="es-P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1A03944"/>
    <w:multiLevelType w:val="hybridMultilevel"/>
    <w:tmpl w:val="624A3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3604BF6"/>
    <w:multiLevelType w:val="hybridMultilevel"/>
    <w:tmpl w:val="7FD460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191586"/>
    <w:multiLevelType w:val="hybridMultilevel"/>
    <w:tmpl w:val="F760DBD8"/>
    <w:lvl w:ilvl="0" w:tplc="0409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DBEED4"/>
    <w:multiLevelType w:val="hybridMultilevel"/>
    <w:tmpl w:val="7E9E0BB8"/>
    <w:lvl w:ilvl="0" w:tplc="0AC0E2A6">
      <w:start w:val="1"/>
      <w:numFmt w:val="decimal"/>
      <w:lvlText w:val="%1."/>
      <w:lvlJc w:val="left"/>
      <w:pPr>
        <w:ind w:left="720" w:hanging="360"/>
      </w:pPr>
    </w:lvl>
    <w:lvl w:ilvl="1" w:tplc="B3240674">
      <w:start w:val="1"/>
      <w:numFmt w:val="lowerLetter"/>
      <w:lvlText w:val="%2."/>
      <w:lvlJc w:val="left"/>
      <w:pPr>
        <w:ind w:left="1440" w:hanging="360"/>
      </w:pPr>
    </w:lvl>
    <w:lvl w:ilvl="2" w:tplc="0D5254D0">
      <w:start w:val="1"/>
      <w:numFmt w:val="decimal"/>
      <w:lvlText w:val="%3."/>
      <w:lvlJc w:val="left"/>
      <w:pPr>
        <w:ind w:left="2160" w:hanging="180"/>
      </w:pPr>
    </w:lvl>
    <w:lvl w:ilvl="3" w:tplc="32B6CD82">
      <w:start w:val="1"/>
      <w:numFmt w:val="decimal"/>
      <w:lvlText w:val="%4."/>
      <w:lvlJc w:val="left"/>
      <w:pPr>
        <w:ind w:left="2880" w:hanging="360"/>
      </w:pPr>
    </w:lvl>
    <w:lvl w:ilvl="4" w:tplc="7F02DE96">
      <w:start w:val="1"/>
      <w:numFmt w:val="lowerLetter"/>
      <w:lvlText w:val="%5."/>
      <w:lvlJc w:val="left"/>
      <w:pPr>
        <w:ind w:left="3600" w:hanging="360"/>
      </w:pPr>
    </w:lvl>
    <w:lvl w:ilvl="5" w:tplc="D9C85E56">
      <w:start w:val="1"/>
      <w:numFmt w:val="lowerRoman"/>
      <w:lvlText w:val="%6."/>
      <w:lvlJc w:val="right"/>
      <w:pPr>
        <w:ind w:left="4320" w:hanging="180"/>
      </w:pPr>
    </w:lvl>
    <w:lvl w:ilvl="6" w:tplc="72244112">
      <w:start w:val="1"/>
      <w:numFmt w:val="decimal"/>
      <w:lvlText w:val="%7."/>
      <w:lvlJc w:val="left"/>
      <w:pPr>
        <w:ind w:left="5040" w:hanging="360"/>
      </w:pPr>
    </w:lvl>
    <w:lvl w:ilvl="7" w:tplc="C6623788">
      <w:start w:val="1"/>
      <w:numFmt w:val="lowerLetter"/>
      <w:lvlText w:val="%8."/>
      <w:lvlJc w:val="left"/>
      <w:pPr>
        <w:ind w:left="5760" w:hanging="360"/>
      </w:pPr>
    </w:lvl>
    <w:lvl w:ilvl="8" w:tplc="CF6A8CC8">
      <w:start w:val="1"/>
      <w:numFmt w:val="lowerRoman"/>
      <w:lvlText w:val="%9."/>
      <w:lvlJc w:val="right"/>
      <w:pPr>
        <w:ind w:left="6480" w:hanging="180"/>
      </w:pPr>
    </w:lvl>
  </w:abstractNum>
  <w:abstractNum w:abstractNumId="20" w15:restartNumberingAfterBreak="0">
    <w:nsid w:val="2F6B6829"/>
    <w:multiLevelType w:val="multilevel"/>
    <w:tmpl w:val="6A3283AE"/>
    <w:lvl w:ilvl="0">
      <w:start w:val="1"/>
      <w:numFmt w:val="decimal"/>
      <w:pStyle w:val="Ttulo1"/>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301C6209"/>
    <w:multiLevelType w:val="hybridMultilevel"/>
    <w:tmpl w:val="7DCC8A3E"/>
    <w:lvl w:ilvl="0" w:tplc="93441A58">
      <w:start w:val="1"/>
      <w:numFmt w:val="decimal"/>
      <w:pStyle w:val="Ttulo2"/>
      <w:lvlText w:val="7.%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9A1992"/>
    <w:multiLevelType w:val="hybridMultilevel"/>
    <w:tmpl w:val="6C2686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8F916E3"/>
    <w:multiLevelType w:val="hybridMultilevel"/>
    <w:tmpl w:val="AA6EB1DA"/>
    <w:lvl w:ilvl="0" w:tplc="802EDDD8">
      <w:start w:val="1"/>
      <w:numFmt w:val="bullet"/>
      <w:lvlText w:val="-"/>
      <w:lvlJc w:val="left"/>
      <w:pPr>
        <w:ind w:left="720" w:hanging="360"/>
      </w:pPr>
      <w:rPr>
        <w:rFonts w:ascii="&quot;Calibri Light&quot;,sans-serif" w:hAnsi="&quot;Calibri Light&quot;,sans-serif" w:hint="default"/>
      </w:rPr>
    </w:lvl>
    <w:lvl w:ilvl="1" w:tplc="563EED4C">
      <w:start w:val="1"/>
      <w:numFmt w:val="bullet"/>
      <w:lvlText w:val="o"/>
      <w:lvlJc w:val="left"/>
      <w:pPr>
        <w:ind w:left="1440" w:hanging="360"/>
      </w:pPr>
      <w:rPr>
        <w:rFonts w:ascii="Courier New" w:hAnsi="Courier New" w:hint="default"/>
      </w:rPr>
    </w:lvl>
    <w:lvl w:ilvl="2" w:tplc="0FDCE7B4">
      <w:start w:val="1"/>
      <w:numFmt w:val="bullet"/>
      <w:lvlText w:val=""/>
      <w:lvlJc w:val="left"/>
      <w:pPr>
        <w:ind w:left="2160" w:hanging="360"/>
      </w:pPr>
      <w:rPr>
        <w:rFonts w:ascii="Wingdings" w:hAnsi="Wingdings" w:hint="default"/>
      </w:rPr>
    </w:lvl>
    <w:lvl w:ilvl="3" w:tplc="6F5C8266">
      <w:start w:val="1"/>
      <w:numFmt w:val="bullet"/>
      <w:lvlText w:val=""/>
      <w:lvlJc w:val="left"/>
      <w:pPr>
        <w:ind w:left="2880" w:hanging="360"/>
      </w:pPr>
      <w:rPr>
        <w:rFonts w:ascii="Symbol" w:hAnsi="Symbol" w:hint="default"/>
      </w:rPr>
    </w:lvl>
    <w:lvl w:ilvl="4" w:tplc="ECE220BE">
      <w:start w:val="1"/>
      <w:numFmt w:val="bullet"/>
      <w:lvlText w:val="o"/>
      <w:lvlJc w:val="left"/>
      <w:pPr>
        <w:ind w:left="3600" w:hanging="360"/>
      </w:pPr>
      <w:rPr>
        <w:rFonts w:ascii="Courier New" w:hAnsi="Courier New" w:hint="default"/>
      </w:rPr>
    </w:lvl>
    <w:lvl w:ilvl="5" w:tplc="A45CC626">
      <w:start w:val="1"/>
      <w:numFmt w:val="bullet"/>
      <w:lvlText w:val=""/>
      <w:lvlJc w:val="left"/>
      <w:pPr>
        <w:ind w:left="4320" w:hanging="360"/>
      </w:pPr>
      <w:rPr>
        <w:rFonts w:ascii="Wingdings" w:hAnsi="Wingdings" w:hint="default"/>
      </w:rPr>
    </w:lvl>
    <w:lvl w:ilvl="6" w:tplc="51CEBB8C">
      <w:start w:val="1"/>
      <w:numFmt w:val="bullet"/>
      <w:lvlText w:val=""/>
      <w:lvlJc w:val="left"/>
      <w:pPr>
        <w:ind w:left="5040" w:hanging="360"/>
      </w:pPr>
      <w:rPr>
        <w:rFonts w:ascii="Symbol" w:hAnsi="Symbol" w:hint="default"/>
      </w:rPr>
    </w:lvl>
    <w:lvl w:ilvl="7" w:tplc="806651EC">
      <w:start w:val="1"/>
      <w:numFmt w:val="bullet"/>
      <w:lvlText w:val="o"/>
      <w:lvlJc w:val="left"/>
      <w:pPr>
        <w:ind w:left="5760" w:hanging="360"/>
      </w:pPr>
      <w:rPr>
        <w:rFonts w:ascii="Courier New" w:hAnsi="Courier New" w:hint="default"/>
      </w:rPr>
    </w:lvl>
    <w:lvl w:ilvl="8" w:tplc="65B2E25C">
      <w:start w:val="1"/>
      <w:numFmt w:val="bullet"/>
      <w:lvlText w:val=""/>
      <w:lvlJc w:val="left"/>
      <w:pPr>
        <w:ind w:left="6480" w:hanging="360"/>
      </w:pPr>
      <w:rPr>
        <w:rFonts w:ascii="Wingdings" w:hAnsi="Wingdings" w:hint="default"/>
      </w:rPr>
    </w:lvl>
  </w:abstractNum>
  <w:abstractNum w:abstractNumId="24" w15:restartNumberingAfterBreak="0">
    <w:nsid w:val="3A6D343A"/>
    <w:multiLevelType w:val="hybridMultilevel"/>
    <w:tmpl w:val="A566E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A538E2"/>
    <w:multiLevelType w:val="hybridMultilevel"/>
    <w:tmpl w:val="B5589802"/>
    <w:lvl w:ilvl="0" w:tplc="109C9C14">
      <w:start w:val="1"/>
      <w:numFmt w:val="bullet"/>
      <w:lvlText w:val="-"/>
      <w:lvlJc w:val="left"/>
      <w:pPr>
        <w:ind w:left="720" w:hanging="360"/>
      </w:pPr>
      <w:rPr>
        <w:rFonts w:ascii="Calibri" w:hAnsi="Calibri" w:hint="default"/>
      </w:rPr>
    </w:lvl>
    <w:lvl w:ilvl="1" w:tplc="102CDED2">
      <w:start w:val="1"/>
      <w:numFmt w:val="bullet"/>
      <w:lvlText w:val="o"/>
      <w:lvlJc w:val="left"/>
      <w:pPr>
        <w:ind w:left="1440" w:hanging="360"/>
      </w:pPr>
      <w:rPr>
        <w:rFonts w:ascii="Courier New" w:hAnsi="Courier New" w:hint="default"/>
      </w:rPr>
    </w:lvl>
    <w:lvl w:ilvl="2" w:tplc="A848852E">
      <w:start w:val="1"/>
      <w:numFmt w:val="bullet"/>
      <w:lvlText w:val=""/>
      <w:lvlJc w:val="left"/>
      <w:pPr>
        <w:ind w:left="2160" w:hanging="360"/>
      </w:pPr>
      <w:rPr>
        <w:rFonts w:ascii="Wingdings" w:hAnsi="Wingdings" w:hint="default"/>
      </w:rPr>
    </w:lvl>
    <w:lvl w:ilvl="3" w:tplc="C7242AB4">
      <w:start w:val="1"/>
      <w:numFmt w:val="bullet"/>
      <w:lvlText w:val=""/>
      <w:lvlJc w:val="left"/>
      <w:pPr>
        <w:ind w:left="2880" w:hanging="360"/>
      </w:pPr>
      <w:rPr>
        <w:rFonts w:ascii="Symbol" w:hAnsi="Symbol" w:hint="default"/>
      </w:rPr>
    </w:lvl>
    <w:lvl w:ilvl="4" w:tplc="AFB66FBE">
      <w:start w:val="1"/>
      <w:numFmt w:val="bullet"/>
      <w:lvlText w:val="o"/>
      <w:lvlJc w:val="left"/>
      <w:pPr>
        <w:ind w:left="3600" w:hanging="360"/>
      </w:pPr>
      <w:rPr>
        <w:rFonts w:ascii="Courier New" w:hAnsi="Courier New" w:hint="default"/>
      </w:rPr>
    </w:lvl>
    <w:lvl w:ilvl="5" w:tplc="4E0EDD62">
      <w:start w:val="1"/>
      <w:numFmt w:val="bullet"/>
      <w:lvlText w:val=""/>
      <w:lvlJc w:val="left"/>
      <w:pPr>
        <w:ind w:left="4320" w:hanging="360"/>
      </w:pPr>
      <w:rPr>
        <w:rFonts w:ascii="Wingdings" w:hAnsi="Wingdings" w:hint="default"/>
      </w:rPr>
    </w:lvl>
    <w:lvl w:ilvl="6" w:tplc="A3B4BE72">
      <w:start w:val="1"/>
      <w:numFmt w:val="bullet"/>
      <w:lvlText w:val=""/>
      <w:lvlJc w:val="left"/>
      <w:pPr>
        <w:ind w:left="5040" w:hanging="360"/>
      </w:pPr>
      <w:rPr>
        <w:rFonts w:ascii="Symbol" w:hAnsi="Symbol" w:hint="default"/>
      </w:rPr>
    </w:lvl>
    <w:lvl w:ilvl="7" w:tplc="9E7EADE4">
      <w:start w:val="1"/>
      <w:numFmt w:val="bullet"/>
      <w:lvlText w:val="o"/>
      <w:lvlJc w:val="left"/>
      <w:pPr>
        <w:ind w:left="5760" w:hanging="360"/>
      </w:pPr>
      <w:rPr>
        <w:rFonts w:ascii="Courier New" w:hAnsi="Courier New" w:hint="default"/>
      </w:rPr>
    </w:lvl>
    <w:lvl w:ilvl="8" w:tplc="80F483F4">
      <w:start w:val="1"/>
      <w:numFmt w:val="bullet"/>
      <w:lvlText w:val=""/>
      <w:lvlJc w:val="left"/>
      <w:pPr>
        <w:ind w:left="6480" w:hanging="360"/>
      </w:pPr>
      <w:rPr>
        <w:rFonts w:ascii="Wingdings" w:hAnsi="Wingdings" w:hint="default"/>
      </w:rPr>
    </w:lvl>
  </w:abstractNum>
  <w:abstractNum w:abstractNumId="26" w15:restartNumberingAfterBreak="0">
    <w:nsid w:val="3F8D4630"/>
    <w:multiLevelType w:val="hybridMultilevel"/>
    <w:tmpl w:val="E8E400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5CC78ED"/>
    <w:multiLevelType w:val="hybridMultilevel"/>
    <w:tmpl w:val="D3A2A71A"/>
    <w:lvl w:ilvl="0" w:tplc="04160003">
      <w:start w:val="1"/>
      <w:numFmt w:val="bullet"/>
      <w:lvlText w:val="o"/>
      <w:lvlJc w:val="left"/>
      <w:pPr>
        <w:ind w:left="1496" w:hanging="360"/>
      </w:pPr>
      <w:rPr>
        <w:rFonts w:ascii="Courier New" w:hAnsi="Courier New" w:cs="Courier New" w:hint="default"/>
      </w:rPr>
    </w:lvl>
    <w:lvl w:ilvl="1" w:tplc="04160003" w:tentative="1">
      <w:start w:val="1"/>
      <w:numFmt w:val="bullet"/>
      <w:lvlText w:val="o"/>
      <w:lvlJc w:val="left"/>
      <w:pPr>
        <w:ind w:left="2216" w:hanging="360"/>
      </w:pPr>
      <w:rPr>
        <w:rFonts w:ascii="Courier New" w:hAnsi="Courier New" w:cs="Courier New" w:hint="default"/>
      </w:rPr>
    </w:lvl>
    <w:lvl w:ilvl="2" w:tplc="04160005" w:tentative="1">
      <w:start w:val="1"/>
      <w:numFmt w:val="bullet"/>
      <w:lvlText w:val=""/>
      <w:lvlJc w:val="left"/>
      <w:pPr>
        <w:ind w:left="2936" w:hanging="360"/>
      </w:pPr>
      <w:rPr>
        <w:rFonts w:ascii="Wingdings" w:hAnsi="Wingdings" w:hint="default"/>
      </w:rPr>
    </w:lvl>
    <w:lvl w:ilvl="3" w:tplc="04160001" w:tentative="1">
      <w:start w:val="1"/>
      <w:numFmt w:val="bullet"/>
      <w:lvlText w:val=""/>
      <w:lvlJc w:val="left"/>
      <w:pPr>
        <w:ind w:left="3656" w:hanging="360"/>
      </w:pPr>
      <w:rPr>
        <w:rFonts w:ascii="Symbol" w:hAnsi="Symbol" w:hint="default"/>
      </w:rPr>
    </w:lvl>
    <w:lvl w:ilvl="4" w:tplc="04160003" w:tentative="1">
      <w:start w:val="1"/>
      <w:numFmt w:val="bullet"/>
      <w:lvlText w:val="o"/>
      <w:lvlJc w:val="left"/>
      <w:pPr>
        <w:ind w:left="4376" w:hanging="360"/>
      </w:pPr>
      <w:rPr>
        <w:rFonts w:ascii="Courier New" w:hAnsi="Courier New" w:cs="Courier New" w:hint="default"/>
      </w:rPr>
    </w:lvl>
    <w:lvl w:ilvl="5" w:tplc="04160005" w:tentative="1">
      <w:start w:val="1"/>
      <w:numFmt w:val="bullet"/>
      <w:lvlText w:val=""/>
      <w:lvlJc w:val="left"/>
      <w:pPr>
        <w:ind w:left="5096" w:hanging="360"/>
      </w:pPr>
      <w:rPr>
        <w:rFonts w:ascii="Wingdings" w:hAnsi="Wingdings" w:hint="default"/>
      </w:rPr>
    </w:lvl>
    <w:lvl w:ilvl="6" w:tplc="04160001" w:tentative="1">
      <w:start w:val="1"/>
      <w:numFmt w:val="bullet"/>
      <w:lvlText w:val=""/>
      <w:lvlJc w:val="left"/>
      <w:pPr>
        <w:ind w:left="5816" w:hanging="360"/>
      </w:pPr>
      <w:rPr>
        <w:rFonts w:ascii="Symbol" w:hAnsi="Symbol" w:hint="default"/>
      </w:rPr>
    </w:lvl>
    <w:lvl w:ilvl="7" w:tplc="04160003" w:tentative="1">
      <w:start w:val="1"/>
      <w:numFmt w:val="bullet"/>
      <w:lvlText w:val="o"/>
      <w:lvlJc w:val="left"/>
      <w:pPr>
        <w:ind w:left="6536" w:hanging="360"/>
      </w:pPr>
      <w:rPr>
        <w:rFonts w:ascii="Courier New" w:hAnsi="Courier New" w:cs="Courier New" w:hint="default"/>
      </w:rPr>
    </w:lvl>
    <w:lvl w:ilvl="8" w:tplc="04160005" w:tentative="1">
      <w:start w:val="1"/>
      <w:numFmt w:val="bullet"/>
      <w:lvlText w:val=""/>
      <w:lvlJc w:val="left"/>
      <w:pPr>
        <w:ind w:left="7256" w:hanging="360"/>
      </w:pPr>
      <w:rPr>
        <w:rFonts w:ascii="Wingdings" w:hAnsi="Wingdings" w:hint="default"/>
      </w:rPr>
    </w:lvl>
  </w:abstractNum>
  <w:abstractNum w:abstractNumId="28" w15:restartNumberingAfterBreak="0">
    <w:nsid w:val="47E14654"/>
    <w:multiLevelType w:val="hybridMultilevel"/>
    <w:tmpl w:val="E5A20534"/>
    <w:lvl w:ilvl="0" w:tplc="FBBAC2AC">
      <w:start w:val="1"/>
      <w:numFmt w:val="decimal"/>
      <w:lvlText w:val="%1."/>
      <w:lvlJc w:val="left"/>
      <w:pPr>
        <w:ind w:left="927" w:hanging="360"/>
      </w:pPr>
      <w:rPr>
        <w:rFonts w:asciiTheme="minorHAnsi" w:hAnsiTheme="minorHAnsi" w:cstheme="minorBidi" w:hint="default"/>
        <w:sz w:val="2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4A143387"/>
    <w:multiLevelType w:val="hybridMultilevel"/>
    <w:tmpl w:val="BF8CD3E0"/>
    <w:lvl w:ilvl="0" w:tplc="F0AEC182">
      <w:start w:val="1"/>
      <w:numFmt w:val="decimal"/>
      <w:lvlText w:val="(%1)"/>
      <w:lvlJc w:val="left"/>
      <w:pPr>
        <w:ind w:left="1080" w:hanging="720"/>
      </w:pPr>
      <w:rPr>
        <w:rFonts w:ascii="Calibri Light" w:eastAsia="Times New Roman" w:hAnsi="Calibri Light" w:cs="Calibri Ligh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A9D3D16"/>
    <w:multiLevelType w:val="hybridMultilevel"/>
    <w:tmpl w:val="737600B8"/>
    <w:lvl w:ilvl="0" w:tplc="04160001">
      <w:start w:val="1"/>
      <w:numFmt w:val="bullet"/>
      <w:lvlText w:val=""/>
      <w:lvlJc w:val="left"/>
      <w:pPr>
        <w:ind w:left="720" w:hanging="360"/>
      </w:pPr>
      <w:rPr>
        <w:rFonts w:ascii="Symbol" w:hAnsi="Symbol" w:hint="default"/>
      </w:rPr>
    </w:lvl>
    <w:lvl w:ilvl="1" w:tplc="75EA0730">
      <w:start w:val="3"/>
      <w:numFmt w:val="bullet"/>
      <w:lvlText w:val="-"/>
      <w:lvlJc w:val="left"/>
      <w:pPr>
        <w:ind w:left="720" w:hanging="360"/>
      </w:pPr>
      <w:rPr>
        <w:rFonts w:ascii="Calibri" w:hAnsi="Calibri" w:hint="default"/>
        <w:color w:val="auto"/>
      </w:rPr>
    </w:lvl>
    <w:lvl w:ilvl="2" w:tplc="04160005">
      <w:start w:val="1"/>
      <w:numFmt w:val="bullet"/>
      <w:lvlText w:val=""/>
      <w:lvlJc w:val="left"/>
      <w:pPr>
        <w:ind w:left="2160" w:hanging="360"/>
      </w:pPr>
      <w:rPr>
        <w:rFonts w:ascii="Wingdings" w:hAnsi="Wingdings" w:hint="default"/>
      </w:rPr>
    </w:lvl>
    <w:lvl w:ilvl="3" w:tplc="E034C04C">
      <w:numFmt w:val="bullet"/>
      <w:lvlText w:val="−"/>
      <w:lvlJc w:val="left"/>
      <w:pPr>
        <w:ind w:left="3230" w:hanging="710"/>
      </w:pPr>
      <w:rPr>
        <w:rFonts w:ascii="Calibri Light" w:eastAsia="Times New Roman" w:hAnsi="Calibri Light" w:cs="Calibri Light"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AB41F5E"/>
    <w:multiLevelType w:val="hybridMultilevel"/>
    <w:tmpl w:val="6C2686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FA65F49"/>
    <w:multiLevelType w:val="hybridMultilevel"/>
    <w:tmpl w:val="9EC6784E"/>
    <w:lvl w:ilvl="0" w:tplc="75EA0730">
      <w:start w:val="3"/>
      <w:numFmt w:val="bullet"/>
      <w:lvlText w:val="-"/>
      <w:lvlJc w:val="left"/>
      <w:pPr>
        <w:ind w:left="720" w:hanging="360"/>
      </w:pPr>
      <w:rPr>
        <w:rFonts w:ascii="Calibri" w:hAnsi="Calibr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E453483"/>
    <w:multiLevelType w:val="hybridMultilevel"/>
    <w:tmpl w:val="723A81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4B065D"/>
    <w:multiLevelType w:val="hybridMultilevel"/>
    <w:tmpl w:val="C1A6A3D0"/>
    <w:lvl w:ilvl="0" w:tplc="0C46421E">
      <w:start w:val="1"/>
      <w:numFmt w:val="bullet"/>
      <w:lvlText w:val="-"/>
      <w:lvlJc w:val="left"/>
      <w:pPr>
        <w:ind w:left="720" w:hanging="360"/>
      </w:pPr>
      <w:rPr>
        <w:rFonts w:ascii="Calibri" w:eastAsia="Arial" w:hAnsi="Calibri" w:cs="Aria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A509F2"/>
    <w:multiLevelType w:val="hybridMultilevel"/>
    <w:tmpl w:val="6C26865C"/>
    <w:lvl w:ilvl="0" w:tplc="3DBEF72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6DC9145F"/>
    <w:multiLevelType w:val="hybridMultilevel"/>
    <w:tmpl w:val="B3C8B0A0"/>
    <w:lvl w:ilvl="0" w:tplc="75EA0730">
      <w:start w:val="3"/>
      <w:numFmt w:val="bullet"/>
      <w:lvlText w:val="-"/>
      <w:lvlJc w:val="left"/>
      <w:pPr>
        <w:ind w:left="720" w:hanging="360"/>
      </w:pPr>
      <w:rPr>
        <w:rFonts w:ascii="Calibri" w:hAnsi="Calibr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E894DB9"/>
    <w:multiLevelType w:val="hybridMultilevel"/>
    <w:tmpl w:val="138AD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63A5059"/>
    <w:multiLevelType w:val="hybridMultilevel"/>
    <w:tmpl w:val="583AFA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A2A6A0D"/>
    <w:multiLevelType w:val="hybridMultilevel"/>
    <w:tmpl w:val="988E14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E9FBBBF"/>
    <w:multiLevelType w:val="hybridMultilevel"/>
    <w:tmpl w:val="412EF5D8"/>
    <w:lvl w:ilvl="0" w:tplc="130E53E4">
      <w:start w:val="1"/>
      <w:numFmt w:val="bullet"/>
      <w:lvlText w:val="-"/>
      <w:lvlJc w:val="left"/>
      <w:pPr>
        <w:ind w:left="720" w:hanging="360"/>
      </w:pPr>
      <w:rPr>
        <w:rFonts w:ascii="&quot;Calibri Light&quot;,sans-serif" w:hAnsi="&quot;Calibri Light&quot;,sans-serif" w:hint="default"/>
      </w:rPr>
    </w:lvl>
    <w:lvl w:ilvl="1" w:tplc="B8865F0A">
      <w:start w:val="1"/>
      <w:numFmt w:val="bullet"/>
      <w:lvlText w:val="o"/>
      <w:lvlJc w:val="left"/>
      <w:pPr>
        <w:ind w:left="1440" w:hanging="360"/>
      </w:pPr>
      <w:rPr>
        <w:rFonts w:ascii="Courier New" w:hAnsi="Courier New" w:hint="default"/>
      </w:rPr>
    </w:lvl>
    <w:lvl w:ilvl="2" w:tplc="6DC6CCF2">
      <w:start w:val="1"/>
      <w:numFmt w:val="bullet"/>
      <w:lvlText w:val=""/>
      <w:lvlJc w:val="left"/>
      <w:pPr>
        <w:ind w:left="2160" w:hanging="360"/>
      </w:pPr>
      <w:rPr>
        <w:rFonts w:ascii="Wingdings" w:hAnsi="Wingdings" w:hint="default"/>
      </w:rPr>
    </w:lvl>
    <w:lvl w:ilvl="3" w:tplc="D8361740">
      <w:start w:val="1"/>
      <w:numFmt w:val="bullet"/>
      <w:lvlText w:val=""/>
      <w:lvlJc w:val="left"/>
      <w:pPr>
        <w:ind w:left="2880" w:hanging="360"/>
      </w:pPr>
      <w:rPr>
        <w:rFonts w:ascii="Symbol" w:hAnsi="Symbol" w:hint="default"/>
      </w:rPr>
    </w:lvl>
    <w:lvl w:ilvl="4" w:tplc="788C1B32">
      <w:start w:val="1"/>
      <w:numFmt w:val="bullet"/>
      <w:lvlText w:val="o"/>
      <w:lvlJc w:val="left"/>
      <w:pPr>
        <w:ind w:left="3600" w:hanging="360"/>
      </w:pPr>
      <w:rPr>
        <w:rFonts w:ascii="Courier New" w:hAnsi="Courier New" w:hint="default"/>
      </w:rPr>
    </w:lvl>
    <w:lvl w:ilvl="5" w:tplc="B6BCF3B8">
      <w:start w:val="1"/>
      <w:numFmt w:val="bullet"/>
      <w:lvlText w:val=""/>
      <w:lvlJc w:val="left"/>
      <w:pPr>
        <w:ind w:left="4320" w:hanging="360"/>
      </w:pPr>
      <w:rPr>
        <w:rFonts w:ascii="Wingdings" w:hAnsi="Wingdings" w:hint="default"/>
      </w:rPr>
    </w:lvl>
    <w:lvl w:ilvl="6" w:tplc="690C661A">
      <w:start w:val="1"/>
      <w:numFmt w:val="bullet"/>
      <w:lvlText w:val=""/>
      <w:lvlJc w:val="left"/>
      <w:pPr>
        <w:ind w:left="5040" w:hanging="360"/>
      </w:pPr>
      <w:rPr>
        <w:rFonts w:ascii="Symbol" w:hAnsi="Symbol" w:hint="default"/>
      </w:rPr>
    </w:lvl>
    <w:lvl w:ilvl="7" w:tplc="7486C6AC">
      <w:start w:val="1"/>
      <w:numFmt w:val="bullet"/>
      <w:lvlText w:val="o"/>
      <w:lvlJc w:val="left"/>
      <w:pPr>
        <w:ind w:left="5760" w:hanging="360"/>
      </w:pPr>
      <w:rPr>
        <w:rFonts w:ascii="Courier New" w:hAnsi="Courier New" w:hint="default"/>
      </w:rPr>
    </w:lvl>
    <w:lvl w:ilvl="8" w:tplc="418C2ABA">
      <w:start w:val="1"/>
      <w:numFmt w:val="bullet"/>
      <w:lvlText w:val=""/>
      <w:lvlJc w:val="left"/>
      <w:pPr>
        <w:ind w:left="6480" w:hanging="360"/>
      </w:pPr>
      <w:rPr>
        <w:rFonts w:ascii="Wingdings" w:hAnsi="Wingdings" w:hint="default"/>
      </w:rPr>
    </w:lvl>
  </w:abstractNum>
  <w:num w:numId="1" w16cid:durableId="548877360">
    <w:abstractNumId w:val="14"/>
  </w:num>
  <w:num w:numId="2" w16cid:durableId="464738379">
    <w:abstractNumId w:val="20"/>
  </w:num>
  <w:num w:numId="3" w16cid:durableId="1392387130">
    <w:abstractNumId w:val="8"/>
  </w:num>
  <w:num w:numId="4" w16cid:durableId="217210813">
    <w:abstractNumId w:val="5"/>
  </w:num>
  <w:num w:numId="5" w16cid:durableId="367536263">
    <w:abstractNumId w:val="36"/>
  </w:num>
  <w:num w:numId="6" w16cid:durableId="65151726">
    <w:abstractNumId w:val="39"/>
  </w:num>
  <w:num w:numId="7" w16cid:durableId="47845123">
    <w:abstractNumId w:val="37"/>
  </w:num>
  <w:num w:numId="8" w16cid:durableId="670060736">
    <w:abstractNumId w:val="26"/>
  </w:num>
  <w:num w:numId="9" w16cid:durableId="445808195">
    <w:abstractNumId w:val="16"/>
  </w:num>
  <w:num w:numId="10" w16cid:durableId="599070078">
    <w:abstractNumId w:val="24"/>
  </w:num>
  <w:num w:numId="11" w16cid:durableId="1586919644">
    <w:abstractNumId w:val="33"/>
  </w:num>
  <w:num w:numId="12" w16cid:durableId="501941481">
    <w:abstractNumId w:val="17"/>
  </w:num>
  <w:num w:numId="13" w16cid:durableId="604188197">
    <w:abstractNumId w:val="34"/>
  </w:num>
  <w:num w:numId="14" w16cid:durableId="1888372558">
    <w:abstractNumId w:val="18"/>
  </w:num>
  <w:num w:numId="15" w16cid:durableId="825054880">
    <w:abstractNumId w:val="30"/>
  </w:num>
  <w:num w:numId="16" w16cid:durableId="479032829">
    <w:abstractNumId w:val="27"/>
  </w:num>
  <w:num w:numId="17" w16cid:durableId="1880390354">
    <w:abstractNumId w:val="21"/>
  </w:num>
  <w:num w:numId="18" w16cid:durableId="583075742">
    <w:abstractNumId w:val="21"/>
    <w:lvlOverride w:ilvl="0">
      <w:startOverride w:val="1"/>
    </w:lvlOverride>
  </w:num>
  <w:num w:numId="19" w16cid:durableId="1696887593">
    <w:abstractNumId w:val="21"/>
    <w:lvlOverride w:ilvl="0">
      <w:startOverride w:val="1"/>
    </w:lvlOverride>
  </w:num>
  <w:num w:numId="20" w16cid:durableId="2100565289">
    <w:abstractNumId w:val="21"/>
    <w:lvlOverride w:ilvl="0">
      <w:startOverride w:val="1"/>
    </w:lvlOverride>
  </w:num>
  <w:num w:numId="21" w16cid:durableId="1831023082">
    <w:abstractNumId w:val="21"/>
    <w:lvlOverride w:ilvl="0">
      <w:startOverride w:val="1"/>
    </w:lvlOverride>
  </w:num>
  <w:num w:numId="22" w16cid:durableId="645941461">
    <w:abstractNumId w:val="21"/>
    <w:lvlOverride w:ilvl="0">
      <w:startOverride w:val="1"/>
    </w:lvlOverride>
  </w:num>
  <w:num w:numId="23" w16cid:durableId="1447655959">
    <w:abstractNumId w:val="12"/>
  </w:num>
  <w:num w:numId="24" w16cid:durableId="1281913246">
    <w:abstractNumId w:val="28"/>
  </w:num>
  <w:num w:numId="25" w16cid:durableId="261497043">
    <w:abstractNumId w:val="3"/>
  </w:num>
  <w:num w:numId="26" w16cid:durableId="356320707">
    <w:abstractNumId w:val="10"/>
  </w:num>
  <w:num w:numId="27" w16cid:durableId="953486891">
    <w:abstractNumId w:val="2"/>
  </w:num>
  <w:num w:numId="28" w16cid:durableId="1964146137">
    <w:abstractNumId w:val="11"/>
  </w:num>
  <w:num w:numId="29" w16cid:durableId="1159617256">
    <w:abstractNumId w:val="38"/>
  </w:num>
  <w:num w:numId="30" w16cid:durableId="58942223">
    <w:abstractNumId w:val="35"/>
  </w:num>
  <w:num w:numId="31" w16cid:durableId="408968987">
    <w:abstractNumId w:val="22"/>
  </w:num>
  <w:num w:numId="32" w16cid:durableId="1564021929">
    <w:abstractNumId w:val="31"/>
  </w:num>
  <w:num w:numId="33" w16cid:durableId="1817071088">
    <w:abstractNumId w:val="7"/>
  </w:num>
  <w:num w:numId="34" w16cid:durableId="1356999172">
    <w:abstractNumId w:val="20"/>
    <w:lvlOverride w:ilvl="0">
      <w:startOverride w:val="9"/>
    </w:lvlOverride>
    <w:lvlOverride w:ilvl="1">
      <w:startOverride w:val="3"/>
    </w:lvlOverride>
  </w:num>
  <w:num w:numId="35" w16cid:durableId="806777354">
    <w:abstractNumId w:val="32"/>
  </w:num>
  <w:num w:numId="36" w16cid:durableId="1464544535">
    <w:abstractNumId w:val="1"/>
  </w:num>
  <w:num w:numId="37" w16cid:durableId="1389258340">
    <w:abstractNumId w:val="15"/>
  </w:num>
  <w:num w:numId="38" w16cid:durableId="471748275">
    <w:abstractNumId w:val="29"/>
  </w:num>
  <w:num w:numId="39" w16cid:durableId="135148930">
    <w:abstractNumId w:val="6"/>
  </w:num>
  <w:num w:numId="40" w16cid:durableId="886571550">
    <w:abstractNumId w:val="9"/>
  </w:num>
  <w:num w:numId="41" w16cid:durableId="1667589961">
    <w:abstractNumId w:val="25"/>
  </w:num>
  <w:num w:numId="42" w16cid:durableId="889657377">
    <w:abstractNumId w:val="23"/>
  </w:num>
  <w:num w:numId="43" w16cid:durableId="1663466814">
    <w:abstractNumId w:val="40"/>
  </w:num>
  <w:num w:numId="44" w16cid:durableId="1999729510">
    <w:abstractNumId w:val="0"/>
  </w:num>
  <w:num w:numId="45" w16cid:durableId="1582175591">
    <w:abstractNumId w:val="4"/>
  </w:num>
  <w:num w:numId="46" w16cid:durableId="1451361334">
    <w:abstractNumId w:val="19"/>
  </w:num>
  <w:num w:numId="47" w16cid:durableId="103549710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AF"/>
    <w:rsid w:val="00000901"/>
    <w:rsid w:val="00001062"/>
    <w:rsid w:val="0000274F"/>
    <w:rsid w:val="00006D31"/>
    <w:rsid w:val="000075AA"/>
    <w:rsid w:val="0001068F"/>
    <w:rsid w:val="000143CF"/>
    <w:rsid w:val="00014FE0"/>
    <w:rsid w:val="000223F8"/>
    <w:rsid w:val="00022BE7"/>
    <w:rsid w:val="00022FC2"/>
    <w:rsid w:val="0002406B"/>
    <w:rsid w:val="000257C1"/>
    <w:rsid w:val="00032853"/>
    <w:rsid w:val="00032F3F"/>
    <w:rsid w:val="0003333D"/>
    <w:rsid w:val="00034735"/>
    <w:rsid w:val="00034E9F"/>
    <w:rsid w:val="0003718E"/>
    <w:rsid w:val="000447EF"/>
    <w:rsid w:val="00044CB8"/>
    <w:rsid w:val="00045625"/>
    <w:rsid w:val="0004648E"/>
    <w:rsid w:val="00047D36"/>
    <w:rsid w:val="00053E70"/>
    <w:rsid w:val="00053FC5"/>
    <w:rsid w:val="00054174"/>
    <w:rsid w:val="00057B6F"/>
    <w:rsid w:val="000601CF"/>
    <w:rsid w:val="00061B1D"/>
    <w:rsid w:val="00062308"/>
    <w:rsid w:val="00062511"/>
    <w:rsid w:val="000639EA"/>
    <w:rsid w:val="000679AA"/>
    <w:rsid w:val="00067B9D"/>
    <w:rsid w:val="000709AA"/>
    <w:rsid w:val="0007264D"/>
    <w:rsid w:val="0007412D"/>
    <w:rsid w:val="00074C62"/>
    <w:rsid w:val="00076D03"/>
    <w:rsid w:val="00080FAE"/>
    <w:rsid w:val="00081CA0"/>
    <w:rsid w:val="00081DB0"/>
    <w:rsid w:val="00081DF0"/>
    <w:rsid w:val="00083C00"/>
    <w:rsid w:val="00084DB3"/>
    <w:rsid w:val="00084F2A"/>
    <w:rsid w:val="000852FE"/>
    <w:rsid w:val="00085E24"/>
    <w:rsid w:val="00090ED5"/>
    <w:rsid w:val="00091062"/>
    <w:rsid w:val="000A19D1"/>
    <w:rsid w:val="000A2689"/>
    <w:rsid w:val="000A38DF"/>
    <w:rsid w:val="000A3954"/>
    <w:rsid w:val="000A64F8"/>
    <w:rsid w:val="000A7A2A"/>
    <w:rsid w:val="000A7D72"/>
    <w:rsid w:val="000B4283"/>
    <w:rsid w:val="000B4883"/>
    <w:rsid w:val="000B79DD"/>
    <w:rsid w:val="000C0D05"/>
    <w:rsid w:val="000C1086"/>
    <w:rsid w:val="000C2508"/>
    <w:rsid w:val="000C265D"/>
    <w:rsid w:val="000C300B"/>
    <w:rsid w:val="000C56AD"/>
    <w:rsid w:val="000C5B3F"/>
    <w:rsid w:val="000C7E49"/>
    <w:rsid w:val="000D1C3B"/>
    <w:rsid w:val="000D219B"/>
    <w:rsid w:val="000D37D6"/>
    <w:rsid w:val="000DDE5A"/>
    <w:rsid w:val="000E08CC"/>
    <w:rsid w:val="000E0A2A"/>
    <w:rsid w:val="000E4E16"/>
    <w:rsid w:val="000E51D1"/>
    <w:rsid w:val="000E6E00"/>
    <w:rsid w:val="000E7E6D"/>
    <w:rsid w:val="000F2E21"/>
    <w:rsid w:val="000F479A"/>
    <w:rsid w:val="000F4C1D"/>
    <w:rsid w:val="000F67BA"/>
    <w:rsid w:val="000F6A02"/>
    <w:rsid w:val="00100508"/>
    <w:rsid w:val="001013AD"/>
    <w:rsid w:val="0010326A"/>
    <w:rsid w:val="00106EE0"/>
    <w:rsid w:val="001106CA"/>
    <w:rsid w:val="00112B37"/>
    <w:rsid w:val="00112D84"/>
    <w:rsid w:val="00114A6E"/>
    <w:rsid w:val="0012199B"/>
    <w:rsid w:val="00123314"/>
    <w:rsid w:val="00123344"/>
    <w:rsid w:val="00123D3C"/>
    <w:rsid w:val="0012430F"/>
    <w:rsid w:val="00126859"/>
    <w:rsid w:val="00126E57"/>
    <w:rsid w:val="00131712"/>
    <w:rsid w:val="001338F8"/>
    <w:rsid w:val="00133984"/>
    <w:rsid w:val="00140CE1"/>
    <w:rsid w:val="001411B7"/>
    <w:rsid w:val="001424CA"/>
    <w:rsid w:val="00142EDB"/>
    <w:rsid w:val="00143336"/>
    <w:rsid w:val="00145FD0"/>
    <w:rsid w:val="001505F4"/>
    <w:rsid w:val="00150DC6"/>
    <w:rsid w:val="00151F7D"/>
    <w:rsid w:val="0015419D"/>
    <w:rsid w:val="0015552C"/>
    <w:rsid w:val="00162A58"/>
    <w:rsid w:val="00164F9F"/>
    <w:rsid w:val="001654B3"/>
    <w:rsid w:val="00166213"/>
    <w:rsid w:val="00166DF0"/>
    <w:rsid w:val="001675BC"/>
    <w:rsid w:val="00172B79"/>
    <w:rsid w:val="00172C4E"/>
    <w:rsid w:val="00173BB1"/>
    <w:rsid w:val="00174956"/>
    <w:rsid w:val="001824D5"/>
    <w:rsid w:val="001843B5"/>
    <w:rsid w:val="00193985"/>
    <w:rsid w:val="00193C72"/>
    <w:rsid w:val="0019731B"/>
    <w:rsid w:val="001A3176"/>
    <w:rsid w:val="001A3A11"/>
    <w:rsid w:val="001A498A"/>
    <w:rsid w:val="001A665B"/>
    <w:rsid w:val="001B3711"/>
    <w:rsid w:val="001B5298"/>
    <w:rsid w:val="001B563F"/>
    <w:rsid w:val="001B56EE"/>
    <w:rsid w:val="001B6BFE"/>
    <w:rsid w:val="001B6F2A"/>
    <w:rsid w:val="001C03CF"/>
    <w:rsid w:val="001C2362"/>
    <w:rsid w:val="001C66F5"/>
    <w:rsid w:val="001C6968"/>
    <w:rsid w:val="001D344B"/>
    <w:rsid w:val="001D6856"/>
    <w:rsid w:val="001D73A7"/>
    <w:rsid w:val="001D7630"/>
    <w:rsid w:val="001D7A42"/>
    <w:rsid w:val="001E0812"/>
    <w:rsid w:val="001E286E"/>
    <w:rsid w:val="001E2CFB"/>
    <w:rsid w:val="001E3E99"/>
    <w:rsid w:val="001E44D8"/>
    <w:rsid w:val="001E5B48"/>
    <w:rsid w:val="001F03B4"/>
    <w:rsid w:val="001F4D3F"/>
    <w:rsid w:val="001F5009"/>
    <w:rsid w:val="001F5134"/>
    <w:rsid w:val="001F75EA"/>
    <w:rsid w:val="00200E59"/>
    <w:rsid w:val="002012B8"/>
    <w:rsid w:val="00203057"/>
    <w:rsid w:val="002035B5"/>
    <w:rsid w:val="00204734"/>
    <w:rsid w:val="00206ADF"/>
    <w:rsid w:val="002076F9"/>
    <w:rsid w:val="00207BAB"/>
    <w:rsid w:val="0021075E"/>
    <w:rsid w:val="0021102B"/>
    <w:rsid w:val="002112AF"/>
    <w:rsid w:val="00213F30"/>
    <w:rsid w:val="00216E36"/>
    <w:rsid w:val="00216EBF"/>
    <w:rsid w:val="002170B3"/>
    <w:rsid w:val="002170EA"/>
    <w:rsid w:val="0021780D"/>
    <w:rsid w:val="002279DD"/>
    <w:rsid w:val="00230F04"/>
    <w:rsid w:val="0023103F"/>
    <w:rsid w:val="002314EE"/>
    <w:rsid w:val="00232C0C"/>
    <w:rsid w:val="0023385F"/>
    <w:rsid w:val="002343CD"/>
    <w:rsid w:val="00240659"/>
    <w:rsid w:val="002410DE"/>
    <w:rsid w:val="00241A58"/>
    <w:rsid w:val="00242867"/>
    <w:rsid w:val="00242EE1"/>
    <w:rsid w:val="00245597"/>
    <w:rsid w:val="00247386"/>
    <w:rsid w:val="002533E1"/>
    <w:rsid w:val="00253D58"/>
    <w:rsid w:val="002540F2"/>
    <w:rsid w:val="00255BCF"/>
    <w:rsid w:val="00255C70"/>
    <w:rsid w:val="00255EEB"/>
    <w:rsid w:val="002641F9"/>
    <w:rsid w:val="00264C5B"/>
    <w:rsid w:val="00270C2F"/>
    <w:rsid w:val="00274B30"/>
    <w:rsid w:val="00274DC6"/>
    <w:rsid w:val="002774DD"/>
    <w:rsid w:val="002815D0"/>
    <w:rsid w:val="0028403E"/>
    <w:rsid w:val="0028487A"/>
    <w:rsid w:val="00284B92"/>
    <w:rsid w:val="0028593E"/>
    <w:rsid w:val="00287729"/>
    <w:rsid w:val="00287AB3"/>
    <w:rsid w:val="002933A5"/>
    <w:rsid w:val="00293609"/>
    <w:rsid w:val="002965F2"/>
    <w:rsid w:val="002976D0"/>
    <w:rsid w:val="00297C51"/>
    <w:rsid w:val="002A18C0"/>
    <w:rsid w:val="002A2615"/>
    <w:rsid w:val="002A3EDA"/>
    <w:rsid w:val="002A4DAD"/>
    <w:rsid w:val="002A6B86"/>
    <w:rsid w:val="002A725B"/>
    <w:rsid w:val="002A7D13"/>
    <w:rsid w:val="002B2FEF"/>
    <w:rsid w:val="002B6201"/>
    <w:rsid w:val="002B653B"/>
    <w:rsid w:val="002B6C46"/>
    <w:rsid w:val="002C2891"/>
    <w:rsid w:val="002C2D30"/>
    <w:rsid w:val="002C4364"/>
    <w:rsid w:val="002C49B8"/>
    <w:rsid w:val="002C62CF"/>
    <w:rsid w:val="002C6CFE"/>
    <w:rsid w:val="002D2045"/>
    <w:rsid w:val="002D2A6B"/>
    <w:rsid w:val="002D2DEA"/>
    <w:rsid w:val="002D3022"/>
    <w:rsid w:val="002D4BB2"/>
    <w:rsid w:val="002D4E5E"/>
    <w:rsid w:val="002D5C5F"/>
    <w:rsid w:val="002D5F8B"/>
    <w:rsid w:val="002D7A0A"/>
    <w:rsid w:val="002E160C"/>
    <w:rsid w:val="002E1F99"/>
    <w:rsid w:val="002E2860"/>
    <w:rsid w:val="002E3369"/>
    <w:rsid w:val="002E3702"/>
    <w:rsid w:val="002E3A5E"/>
    <w:rsid w:val="002E48B6"/>
    <w:rsid w:val="002E4976"/>
    <w:rsid w:val="002E6480"/>
    <w:rsid w:val="002E6DB2"/>
    <w:rsid w:val="002E7675"/>
    <w:rsid w:val="002F0F56"/>
    <w:rsid w:val="002F3858"/>
    <w:rsid w:val="002F4220"/>
    <w:rsid w:val="002F4420"/>
    <w:rsid w:val="002F74E6"/>
    <w:rsid w:val="002F7BCB"/>
    <w:rsid w:val="003047CF"/>
    <w:rsid w:val="003050A0"/>
    <w:rsid w:val="003065C5"/>
    <w:rsid w:val="00307C93"/>
    <w:rsid w:val="00310A4F"/>
    <w:rsid w:val="00311081"/>
    <w:rsid w:val="0031127B"/>
    <w:rsid w:val="0031212A"/>
    <w:rsid w:val="00312840"/>
    <w:rsid w:val="003146A6"/>
    <w:rsid w:val="00314F11"/>
    <w:rsid w:val="003167D5"/>
    <w:rsid w:val="00316CBB"/>
    <w:rsid w:val="00324C6E"/>
    <w:rsid w:val="00327687"/>
    <w:rsid w:val="003277C1"/>
    <w:rsid w:val="00327E3E"/>
    <w:rsid w:val="00333352"/>
    <w:rsid w:val="0033343B"/>
    <w:rsid w:val="00341D50"/>
    <w:rsid w:val="00342E00"/>
    <w:rsid w:val="00343E5C"/>
    <w:rsid w:val="003441AB"/>
    <w:rsid w:val="003453D8"/>
    <w:rsid w:val="00347F90"/>
    <w:rsid w:val="00350C0B"/>
    <w:rsid w:val="00350E6F"/>
    <w:rsid w:val="00352176"/>
    <w:rsid w:val="00352769"/>
    <w:rsid w:val="00355152"/>
    <w:rsid w:val="0036051C"/>
    <w:rsid w:val="00362906"/>
    <w:rsid w:val="00365B9D"/>
    <w:rsid w:val="00372F58"/>
    <w:rsid w:val="003804B1"/>
    <w:rsid w:val="00380D66"/>
    <w:rsid w:val="00382EDD"/>
    <w:rsid w:val="003834E8"/>
    <w:rsid w:val="0039258D"/>
    <w:rsid w:val="00393CE4"/>
    <w:rsid w:val="00393DB9"/>
    <w:rsid w:val="00397BE6"/>
    <w:rsid w:val="003A1D86"/>
    <w:rsid w:val="003A33C6"/>
    <w:rsid w:val="003A4D6F"/>
    <w:rsid w:val="003A5AE1"/>
    <w:rsid w:val="003B0222"/>
    <w:rsid w:val="003B45A6"/>
    <w:rsid w:val="003B6A2B"/>
    <w:rsid w:val="003B70F4"/>
    <w:rsid w:val="003B72C6"/>
    <w:rsid w:val="003C7F7C"/>
    <w:rsid w:val="003D2948"/>
    <w:rsid w:val="003D34A3"/>
    <w:rsid w:val="003D571C"/>
    <w:rsid w:val="003D59F4"/>
    <w:rsid w:val="003D5E89"/>
    <w:rsid w:val="003D7ACE"/>
    <w:rsid w:val="003E0A74"/>
    <w:rsid w:val="003E0BD7"/>
    <w:rsid w:val="003E1A1B"/>
    <w:rsid w:val="003E48B6"/>
    <w:rsid w:val="003E59BC"/>
    <w:rsid w:val="003E62D1"/>
    <w:rsid w:val="003E749C"/>
    <w:rsid w:val="003F1638"/>
    <w:rsid w:val="003F33B8"/>
    <w:rsid w:val="003F52C1"/>
    <w:rsid w:val="003F7E80"/>
    <w:rsid w:val="00401D65"/>
    <w:rsid w:val="00403AA9"/>
    <w:rsid w:val="00403E8F"/>
    <w:rsid w:val="00404638"/>
    <w:rsid w:val="00404ED2"/>
    <w:rsid w:val="0040587B"/>
    <w:rsid w:val="00405F17"/>
    <w:rsid w:val="00407E4A"/>
    <w:rsid w:val="0041050D"/>
    <w:rsid w:val="0041299C"/>
    <w:rsid w:val="004147EC"/>
    <w:rsid w:val="00414B09"/>
    <w:rsid w:val="004158B5"/>
    <w:rsid w:val="00415FDB"/>
    <w:rsid w:val="00416F67"/>
    <w:rsid w:val="004208F4"/>
    <w:rsid w:val="00420C18"/>
    <w:rsid w:val="004210C2"/>
    <w:rsid w:val="00423C60"/>
    <w:rsid w:val="0042496D"/>
    <w:rsid w:val="00426BE1"/>
    <w:rsid w:val="00426C4F"/>
    <w:rsid w:val="004277BF"/>
    <w:rsid w:val="0043142C"/>
    <w:rsid w:val="00433176"/>
    <w:rsid w:val="00437F87"/>
    <w:rsid w:val="00440110"/>
    <w:rsid w:val="0044127C"/>
    <w:rsid w:val="004430C4"/>
    <w:rsid w:val="00451D29"/>
    <w:rsid w:val="00452596"/>
    <w:rsid w:val="00453428"/>
    <w:rsid w:val="00453EE0"/>
    <w:rsid w:val="00456B61"/>
    <w:rsid w:val="004572E8"/>
    <w:rsid w:val="0046320A"/>
    <w:rsid w:val="0046347D"/>
    <w:rsid w:val="00463DA7"/>
    <w:rsid w:val="004642CE"/>
    <w:rsid w:val="004645CC"/>
    <w:rsid w:val="00465811"/>
    <w:rsid w:val="00466306"/>
    <w:rsid w:val="00466E2A"/>
    <w:rsid w:val="00467F69"/>
    <w:rsid w:val="004706BD"/>
    <w:rsid w:val="00473B27"/>
    <w:rsid w:val="00474FC0"/>
    <w:rsid w:val="0047595C"/>
    <w:rsid w:val="0047611B"/>
    <w:rsid w:val="0047690A"/>
    <w:rsid w:val="00476A0D"/>
    <w:rsid w:val="00476B7A"/>
    <w:rsid w:val="00477A02"/>
    <w:rsid w:val="004835E5"/>
    <w:rsid w:val="00483EFC"/>
    <w:rsid w:val="0049052F"/>
    <w:rsid w:val="0049175E"/>
    <w:rsid w:val="0049471C"/>
    <w:rsid w:val="004961A9"/>
    <w:rsid w:val="0049754C"/>
    <w:rsid w:val="004A0A5C"/>
    <w:rsid w:val="004A2010"/>
    <w:rsid w:val="004A2BBB"/>
    <w:rsid w:val="004A4C26"/>
    <w:rsid w:val="004A4E67"/>
    <w:rsid w:val="004A62A7"/>
    <w:rsid w:val="004A64CD"/>
    <w:rsid w:val="004A74A3"/>
    <w:rsid w:val="004A7A65"/>
    <w:rsid w:val="004B27E9"/>
    <w:rsid w:val="004B3E94"/>
    <w:rsid w:val="004B645F"/>
    <w:rsid w:val="004C0E4A"/>
    <w:rsid w:val="004C30AB"/>
    <w:rsid w:val="004C487A"/>
    <w:rsid w:val="004D33D6"/>
    <w:rsid w:val="004D5673"/>
    <w:rsid w:val="004D699E"/>
    <w:rsid w:val="004E58FF"/>
    <w:rsid w:val="004E6049"/>
    <w:rsid w:val="004E6FAC"/>
    <w:rsid w:val="004F2947"/>
    <w:rsid w:val="004F3437"/>
    <w:rsid w:val="004F57B8"/>
    <w:rsid w:val="004F629E"/>
    <w:rsid w:val="004F78B0"/>
    <w:rsid w:val="005004D0"/>
    <w:rsid w:val="00503FDD"/>
    <w:rsid w:val="0050522D"/>
    <w:rsid w:val="005055D2"/>
    <w:rsid w:val="00507DEB"/>
    <w:rsid w:val="00511F5C"/>
    <w:rsid w:val="005122C1"/>
    <w:rsid w:val="00513ABE"/>
    <w:rsid w:val="00514579"/>
    <w:rsid w:val="00516BE7"/>
    <w:rsid w:val="00517837"/>
    <w:rsid w:val="005201D9"/>
    <w:rsid w:val="005202BA"/>
    <w:rsid w:val="005223A7"/>
    <w:rsid w:val="00524298"/>
    <w:rsid w:val="005313E5"/>
    <w:rsid w:val="0053249A"/>
    <w:rsid w:val="005350CF"/>
    <w:rsid w:val="00535851"/>
    <w:rsid w:val="00540CC6"/>
    <w:rsid w:val="00544CF6"/>
    <w:rsid w:val="00552586"/>
    <w:rsid w:val="00552809"/>
    <w:rsid w:val="00552D08"/>
    <w:rsid w:val="00553EF0"/>
    <w:rsid w:val="00553F0D"/>
    <w:rsid w:val="005557C9"/>
    <w:rsid w:val="00556CEE"/>
    <w:rsid w:val="00560975"/>
    <w:rsid w:val="00563717"/>
    <w:rsid w:val="00564034"/>
    <w:rsid w:val="00565318"/>
    <w:rsid w:val="005660DD"/>
    <w:rsid w:val="005715F0"/>
    <w:rsid w:val="00572806"/>
    <w:rsid w:val="00573486"/>
    <w:rsid w:val="005742B3"/>
    <w:rsid w:val="0057625F"/>
    <w:rsid w:val="00576949"/>
    <w:rsid w:val="00577200"/>
    <w:rsid w:val="00577916"/>
    <w:rsid w:val="00580E8C"/>
    <w:rsid w:val="00582059"/>
    <w:rsid w:val="00583448"/>
    <w:rsid w:val="0058357C"/>
    <w:rsid w:val="005869DE"/>
    <w:rsid w:val="00590312"/>
    <w:rsid w:val="00592E66"/>
    <w:rsid w:val="0059317C"/>
    <w:rsid w:val="005A0C87"/>
    <w:rsid w:val="005A0CE2"/>
    <w:rsid w:val="005A3855"/>
    <w:rsid w:val="005A3F6E"/>
    <w:rsid w:val="005A466A"/>
    <w:rsid w:val="005A4792"/>
    <w:rsid w:val="005A4A43"/>
    <w:rsid w:val="005A7E25"/>
    <w:rsid w:val="005B0084"/>
    <w:rsid w:val="005B052F"/>
    <w:rsid w:val="005B0D44"/>
    <w:rsid w:val="005B3C2D"/>
    <w:rsid w:val="005B4191"/>
    <w:rsid w:val="005B5784"/>
    <w:rsid w:val="005B605E"/>
    <w:rsid w:val="005B7DCA"/>
    <w:rsid w:val="005C089B"/>
    <w:rsid w:val="005C3F89"/>
    <w:rsid w:val="005C5483"/>
    <w:rsid w:val="005C5D0B"/>
    <w:rsid w:val="005C604B"/>
    <w:rsid w:val="005C7681"/>
    <w:rsid w:val="005D248D"/>
    <w:rsid w:val="005D34D5"/>
    <w:rsid w:val="005D4ACA"/>
    <w:rsid w:val="005D66CB"/>
    <w:rsid w:val="005D6E30"/>
    <w:rsid w:val="005E1127"/>
    <w:rsid w:val="005E3EE2"/>
    <w:rsid w:val="005E4E84"/>
    <w:rsid w:val="005E4EAD"/>
    <w:rsid w:val="005E6B28"/>
    <w:rsid w:val="005E7988"/>
    <w:rsid w:val="005F3263"/>
    <w:rsid w:val="005F47E1"/>
    <w:rsid w:val="005F5C52"/>
    <w:rsid w:val="005F66C4"/>
    <w:rsid w:val="005F7BBF"/>
    <w:rsid w:val="00600482"/>
    <w:rsid w:val="00602175"/>
    <w:rsid w:val="0060370A"/>
    <w:rsid w:val="0060384A"/>
    <w:rsid w:val="006039DF"/>
    <w:rsid w:val="00603A48"/>
    <w:rsid w:val="006049AC"/>
    <w:rsid w:val="00611D80"/>
    <w:rsid w:val="00615880"/>
    <w:rsid w:val="00615F80"/>
    <w:rsid w:val="00620538"/>
    <w:rsid w:val="0062229D"/>
    <w:rsid w:val="006232DE"/>
    <w:rsid w:val="00624AB6"/>
    <w:rsid w:val="00626A2D"/>
    <w:rsid w:val="00627722"/>
    <w:rsid w:val="006306DD"/>
    <w:rsid w:val="006324FF"/>
    <w:rsid w:val="006331F5"/>
    <w:rsid w:val="0063366E"/>
    <w:rsid w:val="006338FE"/>
    <w:rsid w:val="00634D4B"/>
    <w:rsid w:val="006365C1"/>
    <w:rsid w:val="00641462"/>
    <w:rsid w:val="00641548"/>
    <w:rsid w:val="006423AC"/>
    <w:rsid w:val="006464E1"/>
    <w:rsid w:val="0064667B"/>
    <w:rsid w:val="00647C76"/>
    <w:rsid w:val="00647E12"/>
    <w:rsid w:val="00651C81"/>
    <w:rsid w:val="006524D2"/>
    <w:rsid w:val="00652CC9"/>
    <w:rsid w:val="006533B2"/>
    <w:rsid w:val="00654C97"/>
    <w:rsid w:val="0065595A"/>
    <w:rsid w:val="00656600"/>
    <w:rsid w:val="0065709A"/>
    <w:rsid w:val="00657556"/>
    <w:rsid w:val="006605A0"/>
    <w:rsid w:val="00661513"/>
    <w:rsid w:val="00662E58"/>
    <w:rsid w:val="00665FCF"/>
    <w:rsid w:val="006729E9"/>
    <w:rsid w:val="00673480"/>
    <w:rsid w:val="0067358B"/>
    <w:rsid w:val="00673A63"/>
    <w:rsid w:val="00673F62"/>
    <w:rsid w:val="006764C1"/>
    <w:rsid w:val="00676AE1"/>
    <w:rsid w:val="00682C01"/>
    <w:rsid w:val="00684203"/>
    <w:rsid w:val="00685C5C"/>
    <w:rsid w:val="0068647F"/>
    <w:rsid w:val="00687BF4"/>
    <w:rsid w:val="00687C76"/>
    <w:rsid w:val="00687F0D"/>
    <w:rsid w:val="006918E5"/>
    <w:rsid w:val="0069448B"/>
    <w:rsid w:val="00695B53"/>
    <w:rsid w:val="006966D8"/>
    <w:rsid w:val="00697EC4"/>
    <w:rsid w:val="006A00EB"/>
    <w:rsid w:val="006A021E"/>
    <w:rsid w:val="006A16D7"/>
    <w:rsid w:val="006A6A97"/>
    <w:rsid w:val="006A78AF"/>
    <w:rsid w:val="006B0475"/>
    <w:rsid w:val="006B0DB6"/>
    <w:rsid w:val="006B0F7E"/>
    <w:rsid w:val="006B1D6B"/>
    <w:rsid w:val="006B6028"/>
    <w:rsid w:val="006B6460"/>
    <w:rsid w:val="006B742E"/>
    <w:rsid w:val="006B7869"/>
    <w:rsid w:val="006C003B"/>
    <w:rsid w:val="006C1CF4"/>
    <w:rsid w:val="006C3603"/>
    <w:rsid w:val="006C5596"/>
    <w:rsid w:val="006C5BD3"/>
    <w:rsid w:val="006D1180"/>
    <w:rsid w:val="006D1B38"/>
    <w:rsid w:val="006D3198"/>
    <w:rsid w:val="006D3A82"/>
    <w:rsid w:val="006D517B"/>
    <w:rsid w:val="006D57A0"/>
    <w:rsid w:val="006E2969"/>
    <w:rsid w:val="006E4273"/>
    <w:rsid w:val="006E4850"/>
    <w:rsid w:val="006E588B"/>
    <w:rsid w:val="006E5ED3"/>
    <w:rsid w:val="006F1B22"/>
    <w:rsid w:val="006F425A"/>
    <w:rsid w:val="006F741A"/>
    <w:rsid w:val="007004A3"/>
    <w:rsid w:val="007012AC"/>
    <w:rsid w:val="00701DB8"/>
    <w:rsid w:val="00702535"/>
    <w:rsid w:val="00702D04"/>
    <w:rsid w:val="007036BF"/>
    <w:rsid w:val="0070660A"/>
    <w:rsid w:val="00706AB7"/>
    <w:rsid w:val="00707FC8"/>
    <w:rsid w:val="00710147"/>
    <w:rsid w:val="00714C77"/>
    <w:rsid w:val="007204B6"/>
    <w:rsid w:val="00720F23"/>
    <w:rsid w:val="007222D5"/>
    <w:rsid w:val="00722EA8"/>
    <w:rsid w:val="00723657"/>
    <w:rsid w:val="0072463C"/>
    <w:rsid w:val="007251F9"/>
    <w:rsid w:val="007264AE"/>
    <w:rsid w:val="007279AA"/>
    <w:rsid w:val="00731F34"/>
    <w:rsid w:val="00732502"/>
    <w:rsid w:val="007336B9"/>
    <w:rsid w:val="007337D9"/>
    <w:rsid w:val="00734575"/>
    <w:rsid w:val="007353E4"/>
    <w:rsid w:val="00736B02"/>
    <w:rsid w:val="0073754C"/>
    <w:rsid w:val="0073760C"/>
    <w:rsid w:val="00744029"/>
    <w:rsid w:val="007446D8"/>
    <w:rsid w:val="00746A38"/>
    <w:rsid w:val="00747701"/>
    <w:rsid w:val="00747865"/>
    <w:rsid w:val="00750481"/>
    <w:rsid w:val="0075254D"/>
    <w:rsid w:val="0075368E"/>
    <w:rsid w:val="00753B47"/>
    <w:rsid w:val="00757017"/>
    <w:rsid w:val="007629CB"/>
    <w:rsid w:val="007637FE"/>
    <w:rsid w:val="007653AB"/>
    <w:rsid w:val="0076616F"/>
    <w:rsid w:val="00766391"/>
    <w:rsid w:val="007669A9"/>
    <w:rsid w:val="00766DC4"/>
    <w:rsid w:val="00770817"/>
    <w:rsid w:val="007769EF"/>
    <w:rsid w:val="00780C4E"/>
    <w:rsid w:val="0078310E"/>
    <w:rsid w:val="007841B0"/>
    <w:rsid w:val="0078431F"/>
    <w:rsid w:val="007856A1"/>
    <w:rsid w:val="007968E3"/>
    <w:rsid w:val="007A02A2"/>
    <w:rsid w:val="007B0AD3"/>
    <w:rsid w:val="007B2CB3"/>
    <w:rsid w:val="007B4248"/>
    <w:rsid w:val="007B6C91"/>
    <w:rsid w:val="007B7307"/>
    <w:rsid w:val="007C1072"/>
    <w:rsid w:val="007C42E2"/>
    <w:rsid w:val="007C60D0"/>
    <w:rsid w:val="007D17C2"/>
    <w:rsid w:val="007D1FF7"/>
    <w:rsid w:val="007D2058"/>
    <w:rsid w:val="007D3567"/>
    <w:rsid w:val="007D430C"/>
    <w:rsid w:val="007D6BCE"/>
    <w:rsid w:val="007E01A7"/>
    <w:rsid w:val="007E0A85"/>
    <w:rsid w:val="007E0BE6"/>
    <w:rsid w:val="007E0EFB"/>
    <w:rsid w:val="007E14BF"/>
    <w:rsid w:val="007E2590"/>
    <w:rsid w:val="007E437F"/>
    <w:rsid w:val="007E7D8D"/>
    <w:rsid w:val="008002A8"/>
    <w:rsid w:val="00803427"/>
    <w:rsid w:val="00805DD6"/>
    <w:rsid w:val="0080757D"/>
    <w:rsid w:val="00813A36"/>
    <w:rsid w:val="00813C89"/>
    <w:rsid w:val="008156D8"/>
    <w:rsid w:val="008172A1"/>
    <w:rsid w:val="0082018F"/>
    <w:rsid w:val="00824E37"/>
    <w:rsid w:val="008266EE"/>
    <w:rsid w:val="00826929"/>
    <w:rsid w:val="00827BE5"/>
    <w:rsid w:val="00827EB0"/>
    <w:rsid w:val="00831136"/>
    <w:rsid w:val="00831861"/>
    <w:rsid w:val="008327FD"/>
    <w:rsid w:val="0083400E"/>
    <w:rsid w:val="0083473C"/>
    <w:rsid w:val="008358E0"/>
    <w:rsid w:val="00841DF0"/>
    <w:rsid w:val="00842BE3"/>
    <w:rsid w:val="008452B6"/>
    <w:rsid w:val="008476F8"/>
    <w:rsid w:val="008501B0"/>
    <w:rsid w:val="00850EF3"/>
    <w:rsid w:val="00853964"/>
    <w:rsid w:val="00853E06"/>
    <w:rsid w:val="00854E68"/>
    <w:rsid w:val="00856665"/>
    <w:rsid w:val="008575AA"/>
    <w:rsid w:val="0086151F"/>
    <w:rsid w:val="00861B48"/>
    <w:rsid w:val="00861F7F"/>
    <w:rsid w:val="0086201A"/>
    <w:rsid w:val="008628D2"/>
    <w:rsid w:val="008634DC"/>
    <w:rsid w:val="00866318"/>
    <w:rsid w:val="00866E1C"/>
    <w:rsid w:val="0087084B"/>
    <w:rsid w:val="00871440"/>
    <w:rsid w:val="00881B78"/>
    <w:rsid w:val="00883130"/>
    <w:rsid w:val="00883D14"/>
    <w:rsid w:val="0088417A"/>
    <w:rsid w:val="00884EB0"/>
    <w:rsid w:val="008869C9"/>
    <w:rsid w:val="00890CB1"/>
    <w:rsid w:val="0089164C"/>
    <w:rsid w:val="008925EF"/>
    <w:rsid w:val="00894840"/>
    <w:rsid w:val="00894B51"/>
    <w:rsid w:val="00894C46"/>
    <w:rsid w:val="0089564C"/>
    <w:rsid w:val="0089568D"/>
    <w:rsid w:val="00895DE7"/>
    <w:rsid w:val="00896EC8"/>
    <w:rsid w:val="008A2E6C"/>
    <w:rsid w:val="008A71BD"/>
    <w:rsid w:val="008B0E42"/>
    <w:rsid w:val="008B1440"/>
    <w:rsid w:val="008B1E13"/>
    <w:rsid w:val="008B2C43"/>
    <w:rsid w:val="008B3D10"/>
    <w:rsid w:val="008B3F61"/>
    <w:rsid w:val="008B470B"/>
    <w:rsid w:val="008B4774"/>
    <w:rsid w:val="008B4FF9"/>
    <w:rsid w:val="008B594A"/>
    <w:rsid w:val="008B7188"/>
    <w:rsid w:val="008C1ECC"/>
    <w:rsid w:val="008C7BED"/>
    <w:rsid w:val="008D0A69"/>
    <w:rsid w:val="008D0E8E"/>
    <w:rsid w:val="008D1595"/>
    <w:rsid w:val="008D2E32"/>
    <w:rsid w:val="008D3AD7"/>
    <w:rsid w:val="008D3FA4"/>
    <w:rsid w:val="008D44D7"/>
    <w:rsid w:val="008D49FF"/>
    <w:rsid w:val="008D4DE6"/>
    <w:rsid w:val="008D6AAB"/>
    <w:rsid w:val="008E0ECF"/>
    <w:rsid w:val="008E29E8"/>
    <w:rsid w:val="008E44E8"/>
    <w:rsid w:val="008E470C"/>
    <w:rsid w:val="008E6935"/>
    <w:rsid w:val="008E6E73"/>
    <w:rsid w:val="008F10C7"/>
    <w:rsid w:val="008F3D53"/>
    <w:rsid w:val="008F507A"/>
    <w:rsid w:val="008F5A00"/>
    <w:rsid w:val="008F5E04"/>
    <w:rsid w:val="008F7264"/>
    <w:rsid w:val="008F79B5"/>
    <w:rsid w:val="009026C9"/>
    <w:rsid w:val="00904E69"/>
    <w:rsid w:val="00905645"/>
    <w:rsid w:val="00906BE4"/>
    <w:rsid w:val="0091163B"/>
    <w:rsid w:val="00913651"/>
    <w:rsid w:val="00916784"/>
    <w:rsid w:val="009177D4"/>
    <w:rsid w:val="009222E0"/>
    <w:rsid w:val="00924D58"/>
    <w:rsid w:val="0092669C"/>
    <w:rsid w:val="00927C14"/>
    <w:rsid w:val="009302D6"/>
    <w:rsid w:val="00930873"/>
    <w:rsid w:val="00931DA8"/>
    <w:rsid w:val="00933D3E"/>
    <w:rsid w:val="009340DB"/>
    <w:rsid w:val="009350D4"/>
    <w:rsid w:val="00941801"/>
    <w:rsid w:val="009433A3"/>
    <w:rsid w:val="009437B9"/>
    <w:rsid w:val="009439A8"/>
    <w:rsid w:val="00943C6E"/>
    <w:rsid w:val="0094633E"/>
    <w:rsid w:val="0094644A"/>
    <w:rsid w:val="00947859"/>
    <w:rsid w:val="00950782"/>
    <w:rsid w:val="0095126A"/>
    <w:rsid w:val="00952693"/>
    <w:rsid w:val="00953684"/>
    <w:rsid w:val="009542F6"/>
    <w:rsid w:val="00954873"/>
    <w:rsid w:val="00956523"/>
    <w:rsid w:val="009603D3"/>
    <w:rsid w:val="00962F9C"/>
    <w:rsid w:val="009665BF"/>
    <w:rsid w:val="00966DAA"/>
    <w:rsid w:val="0097446B"/>
    <w:rsid w:val="00976992"/>
    <w:rsid w:val="0098027D"/>
    <w:rsid w:val="0098095B"/>
    <w:rsid w:val="0098388A"/>
    <w:rsid w:val="00983CDF"/>
    <w:rsid w:val="00991641"/>
    <w:rsid w:val="009A31DA"/>
    <w:rsid w:val="009A3B0F"/>
    <w:rsid w:val="009A7046"/>
    <w:rsid w:val="009A7C82"/>
    <w:rsid w:val="009B239A"/>
    <w:rsid w:val="009B291D"/>
    <w:rsid w:val="009B44B6"/>
    <w:rsid w:val="009B4C5B"/>
    <w:rsid w:val="009C485F"/>
    <w:rsid w:val="009C62A1"/>
    <w:rsid w:val="009D30C3"/>
    <w:rsid w:val="009D42BA"/>
    <w:rsid w:val="009D6342"/>
    <w:rsid w:val="009E0E99"/>
    <w:rsid w:val="009E6732"/>
    <w:rsid w:val="009E7279"/>
    <w:rsid w:val="009F016F"/>
    <w:rsid w:val="009F21C0"/>
    <w:rsid w:val="009F30CE"/>
    <w:rsid w:val="009F70E2"/>
    <w:rsid w:val="00A01567"/>
    <w:rsid w:val="00A0229C"/>
    <w:rsid w:val="00A029C7"/>
    <w:rsid w:val="00A04537"/>
    <w:rsid w:val="00A0639D"/>
    <w:rsid w:val="00A06FFB"/>
    <w:rsid w:val="00A07A64"/>
    <w:rsid w:val="00A1122A"/>
    <w:rsid w:val="00A11284"/>
    <w:rsid w:val="00A1147B"/>
    <w:rsid w:val="00A11600"/>
    <w:rsid w:val="00A118FF"/>
    <w:rsid w:val="00A11A48"/>
    <w:rsid w:val="00A11A84"/>
    <w:rsid w:val="00A12BED"/>
    <w:rsid w:val="00A13251"/>
    <w:rsid w:val="00A16A84"/>
    <w:rsid w:val="00A17FFE"/>
    <w:rsid w:val="00A20A83"/>
    <w:rsid w:val="00A20D03"/>
    <w:rsid w:val="00A22A2D"/>
    <w:rsid w:val="00A232D1"/>
    <w:rsid w:val="00A26E64"/>
    <w:rsid w:val="00A27968"/>
    <w:rsid w:val="00A27C7B"/>
    <w:rsid w:val="00A27CC5"/>
    <w:rsid w:val="00A31A39"/>
    <w:rsid w:val="00A31B27"/>
    <w:rsid w:val="00A32BDC"/>
    <w:rsid w:val="00A33CD1"/>
    <w:rsid w:val="00A374C2"/>
    <w:rsid w:val="00A4667D"/>
    <w:rsid w:val="00A51CAD"/>
    <w:rsid w:val="00A533F8"/>
    <w:rsid w:val="00A57114"/>
    <w:rsid w:val="00A5779C"/>
    <w:rsid w:val="00A630DE"/>
    <w:rsid w:val="00A63FF0"/>
    <w:rsid w:val="00A64764"/>
    <w:rsid w:val="00A65168"/>
    <w:rsid w:val="00A6650E"/>
    <w:rsid w:val="00A715B7"/>
    <w:rsid w:val="00A72642"/>
    <w:rsid w:val="00A73CAB"/>
    <w:rsid w:val="00A74BE4"/>
    <w:rsid w:val="00A75448"/>
    <w:rsid w:val="00A76FF6"/>
    <w:rsid w:val="00A77A59"/>
    <w:rsid w:val="00A77FAF"/>
    <w:rsid w:val="00A8678F"/>
    <w:rsid w:val="00A868B4"/>
    <w:rsid w:val="00A870FE"/>
    <w:rsid w:val="00A90C45"/>
    <w:rsid w:val="00A91345"/>
    <w:rsid w:val="00A936CD"/>
    <w:rsid w:val="00A95EE5"/>
    <w:rsid w:val="00A96206"/>
    <w:rsid w:val="00A962ED"/>
    <w:rsid w:val="00AA0435"/>
    <w:rsid w:val="00AA061A"/>
    <w:rsid w:val="00AA1577"/>
    <w:rsid w:val="00AA35AE"/>
    <w:rsid w:val="00AA3985"/>
    <w:rsid w:val="00AA43C0"/>
    <w:rsid w:val="00AA7036"/>
    <w:rsid w:val="00AA7119"/>
    <w:rsid w:val="00AB2432"/>
    <w:rsid w:val="00AB2C74"/>
    <w:rsid w:val="00AB2CC1"/>
    <w:rsid w:val="00AB40E7"/>
    <w:rsid w:val="00AB503C"/>
    <w:rsid w:val="00AB5B16"/>
    <w:rsid w:val="00AB6188"/>
    <w:rsid w:val="00AB6A6F"/>
    <w:rsid w:val="00AC0AF5"/>
    <w:rsid w:val="00AC1363"/>
    <w:rsid w:val="00AC52E0"/>
    <w:rsid w:val="00AC596C"/>
    <w:rsid w:val="00AC59B2"/>
    <w:rsid w:val="00AD0549"/>
    <w:rsid w:val="00AD2E43"/>
    <w:rsid w:val="00AD3C5C"/>
    <w:rsid w:val="00AD3CB0"/>
    <w:rsid w:val="00AD56F3"/>
    <w:rsid w:val="00AD6B26"/>
    <w:rsid w:val="00AD6BED"/>
    <w:rsid w:val="00AE196B"/>
    <w:rsid w:val="00AE31D6"/>
    <w:rsid w:val="00AF0108"/>
    <w:rsid w:val="00AF06DB"/>
    <w:rsid w:val="00AF0DCF"/>
    <w:rsid w:val="00AF5124"/>
    <w:rsid w:val="00AF6837"/>
    <w:rsid w:val="00AF6EBD"/>
    <w:rsid w:val="00B0304C"/>
    <w:rsid w:val="00B0328C"/>
    <w:rsid w:val="00B065AF"/>
    <w:rsid w:val="00B06CEA"/>
    <w:rsid w:val="00B06FD7"/>
    <w:rsid w:val="00B07066"/>
    <w:rsid w:val="00B071FE"/>
    <w:rsid w:val="00B10E6C"/>
    <w:rsid w:val="00B11B85"/>
    <w:rsid w:val="00B14278"/>
    <w:rsid w:val="00B14739"/>
    <w:rsid w:val="00B15EAC"/>
    <w:rsid w:val="00B166B7"/>
    <w:rsid w:val="00B1796B"/>
    <w:rsid w:val="00B20DDE"/>
    <w:rsid w:val="00B20E7B"/>
    <w:rsid w:val="00B25E03"/>
    <w:rsid w:val="00B305FF"/>
    <w:rsid w:val="00B30ED1"/>
    <w:rsid w:val="00B31194"/>
    <w:rsid w:val="00B321E2"/>
    <w:rsid w:val="00B3289C"/>
    <w:rsid w:val="00B32DF3"/>
    <w:rsid w:val="00B33303"/>
    <w:rsid w:val="00B333BE"/>
    <w:rsid w:val="00B33EB7"/>
    <w:rsid w:val="00B35E9B"/>
    <w:rsid w:val="00B37738"/>
    <w:rsid w:val="00B3793D"/>
    <w:rsid w:val="00B4208F"/>
    <w:rsid w:val="00B42698"/>
    <w:rsid w:val="00B436AA"/>
    <w:rsid w:val="00B43BAB"/>
    <w:rsid w:val="00B43EBD"/>
    <w:rsid w:val="00B47E7F"/>
    <w:rsid w:val="00B517F2"/>
    <w:rsid w:val="00B524C7"/>
    <w:rsid w:val="00B5324E"/>
    <w:rsid w:val="00B538ED"/>
    <w:rsid w:val="00B53AA4"/>
    <w:rsid w:val="00B57F85"/>
    <w:rsid w:val="00B600C9"/>
    <w:rsid w:val="00B653FD"/>
    <w:rsid w:val="00B660CE"/>
    <w:rsid w:val="00B70CA7"/>
    <w:rsid w:val="00B710FF"/>
    <w:rsid w:val="00B71140"/>
    <w:rsid w:val="00B71B9A"/>
    <w:rsid w:val="00B71FCE"/>
    <w:rsid w:val="00B73D6C"/>
    <w:rsid w:val="00B74987"/>
    <w:rsid w:val="00B763C5"/>
    <w:rsid w:val="00B766FC"/>
    <w:rsid w:val="00B775A5"/>
    <w:rsid w:val="00B80CB4"/>
    <w:rsid w:val="00B816EB"/>
    <w:rsid w:val="00B81C34"/>
    <w:rsid w:val="00B87077"/>
    <w:rsid w:val="00B8747D"/>
    <w:rsid w:val="00B90132"/>
    <w:rsid w:val="00B904CF"/>
    <w:rsid w:val="00B9092F"/>
    <w:rsid w:val="00B922DA"/>
    <w:rsid w:val="00B934A3"/>
    <w:rsid w:val="00B9432D"/>
    <w:rsid w:val="00B96FD9"/>
    <w:rsid w:val="00BA0924"/>
    <w:rsid w:val="00BA12F5"/>
    <w:rsid w:val="00BA1A46"/>
    <w:rsid w:val="00BA20C3"/>
    <w:rsid w:val="00BA27BC"/>
    <w:rsid w:val="00BA3FA4"/>
    <w:rsid w:val="00BB1C88"/>
    <w:rsid w:val="00BB20EE"/>
    <w:rsid w:val="00BB22C3"/>
    <w:rsid w:val="00BB5952"/>
    <w:rsid w:val="00BB6554"/>
    <w:rsid w:val="00BC1D59"/>
    <w:rsid w:val="00BC26D2"/>
    <w:rsid w:val="00BC45A8"/>
    <w:rsid w:val="00BC4FD4"/>
    <w:rsid w:val="00BC71D7"/>
    <w:rsid w:val="00BC7224"/>
    <w:rsid w:val="00BD22A8"/>
    <w:rsid w:val="00BD2820"/>
    <w:rsid w:val="00BD3A2F"/>
    <w:rsid w:val="00BE0103"/>
    <w:rsid w:val="00BE16E0"/>
    <w:rsid w:val="00BE29E6"/>
    <w:rsid w:val="00BE4D7E"/>
    <w:rsid w:val="00BE4EE8"/>
    <w:rsid w:val="00BE50DB"/>
    <w:rsid w:val="00BE74A1"/>
    <w:rsid w:val="00BE7A23"/>
    <w:rsid w:val="00BF3B55"/>
    <w:rsid w:val="00BF42C1"/>
    <w:rsid w:val="00BF5351"/>
    <w:rsid w:val="00BF7E7A"/>
    <w:rsid w:val="00C00E03"/>
    <w:rsid w:val="00C027FD"/>
    <w:rsid w:val="00C03C16"/>
    <w:rsid w:val="00C052B9"/>
    <w:rsid w:val="00C06C3C"/>
    <w:rsid w:val="00C07007"/>
    <w:rsid w:val="00C10031"/>
    <w:rsid w:val="00C14F20"/>
    <w:rsid w:val="00C17868"/>
    <w:rsid w:val="00C17935"/>
    <w:rsid w:val="00C17F23"/>
    <w:rsid w:val="00C204D3"/>
    <w:rsid w:val="00C24BD2"/>
    <w:rsid w:val="00C271AF"/>
    <w:rsid w:val="00C301A3"/>
    <w:rsid w:val="00C318B3"/>
    <w:rsid w:val="00C32446"/>
    <w:rsid w:val="00C33149"/>
    <w:rsid w:val="00C354AC"/>
    <w:rsid w:val="00C370BC"/>
    <w:rsid w:val="00C43419"/>
    <w:rsid w:val="00C441F9"/>
    <w:rsid w:val="00C46621"/>
    <w:rsid w:val="00C505DD"/>
    <w:rsid w:val="00C506A5"/>
    <w:rsid w:val="00C535B5"/>
    <w:rsid w:val="00C54F8F"/>
    <w:rsid w:val="00C56673"/>
    <w:rsid w:val="00C67ADD"/>
    <w:rsid w:val="00C67DB9"/>
    <w:rsid w:val="00C70B8E"/>
    <w:rsid w:val="00C714A3"/>
    <w:rsid w:val="00C73806"/>
    <w:rsid w:val="00C74725"/>
    <w:rsid w:val="00C75115"/>
    <w:rsid w:val="00C81D3D"/>
    <w:rsid w:val="00C82A39"/>
    <w:rsid w:val="00C91C6F"/>
    <w:rsid w:val="00C9591E"/>
    <w:rsid w:val="00C963EC"/>
    <w:rsid w:val="00CA328C"/>
    <w:rsid w:val="00CA358F"/>
    <w:rsid w:val="00CA3AD3"/>
    <w:rsid w:val="00CA3FF5"/>
    <w:rsid w:val="00CA4C4A"/>
    <w:rsid w:val="00CA5114"/>
    <w:rsid w:val="00CA7969"/>
    <w:rsid w:val="00CB31FB"/>
    <w:rsid w:val="00CB56D6"/>
    <w:rsid w:val="00CB5B4F"/>
    <w:rsid w:val="00CC0A26"/>
    <w:rsid w:val="00CC1AA0"/>
    <w:rsid w:val="00CC6AE0"/>
    <w:rsid w:val="00CC7344"/>
    <w:rsid w:val="00CD1A92"/>
    <w:rsid w:val="00CD387B"/>
    <w:rsid w:val="00CD3E2C"/>
    <w:rsid w:val="00CD52C4"/>
    <w:rsid w:val="00CD548B"/>
    <w:rsid w:val="00CD594B"/>
    <w:rsid w:val="00CE65E5"/>
    <w:rsid w:val="00CE6A63"/>
    <w:rsid w:val="00CE72CC"/>
    <w:rsid w:val="00CE7BC2"/>
    <w:rsid w:val="00CF1A2F"/>
    <w:rsid w:val="00CF2A0D"/>
    <w:rsid w:val="00CF2B8E"/>
    <w:rsid w:val="00CF3959"/>
    <w:rsid w:val="00CF555E"/>
    <w:rsid w:val="00CF599D"/>
    <w:rsid w:val="00D04045"/>
    <w:rsid w:val="00D0499C"/>
    <w:rsid w:val="00D07CF3"/>
    <w:rsid w:val="00D112F4"/>
    <w:rsid w:val="00D13E71"/>
    <w:rsid w:val="00D16369"/>
    <w:rsid w:val="00D21C0D"/>
    <w:rsid w:val="00D21F42"/>
    <w:rsid w:val="00D2316F"/>
    <w:rsid w:val="00D23D49"/>
    <w:rsid w:val="00D25B36"/>
    <w:rsid w:val="00D31665"/>
    <w:rsid w:val="00D323D0"/>
    <w:rsid w:val="00D365C7"/>
    <w:rsid w:val="00D46C41"/>
    <w:rsid w:val="00D50F3D"/>
    <w:rsid w:val="00D51631"/>
    <w:rsid w:val="00D5221D"/>
    <w:rsid w:val="00D536F9"/>
    <w:rsid w:val="00D5396B"/>
    <w:rsid w:val="00D555E7"/>
    <w:rsid w:val="00D55A53"/>
    <w:rsid w:val="00D56EEC"/>
    <w:rsid w:val="00D60E3E"/>
    <w:rsid w:val="00D6285C"/>
    <w:rsid w:val="00D62D65"/>
    <w:rsid w:val="00D6444B"/>
    <w:rsid w:val="00D66C64"/>
    <w:rsid w:val="00D70686"/>
    <w:rsid w:val="00D71112"/>
    <w:rsid w:val="00D7239C"/>
    <w:rsid w:val="00D725ED"/>
    <w:rsid w:val="00D74231"/>
    <w:rsid w:val="00D75433"/>
    <w:rsid w:val="00D77B22"/>
    <w:rsid w:val="00D8274A"/>
    <w:rsid w:val="00D84D43"/>
    <w:rsid w:val="00D86642"/>
    <w:rsid w:val="00D87CFE"/>
    <w:rsid w:val="00D90A55"/>
    <w:rsid w:val="00D92AC9"/>
    <w:rsid w:val="00D93626"/>
    <w:rsid w:val="00D944EF"/>
    <w:rsid w:val="00D94935"/>
    <w:rsid w:val="00D971DA"/>
    <w:rsid w:val="00DA2345"/>
    <w:rsid w:val="00DA2D52"/>
    <w:rsid w:val="00DA49D3"/>
    <w:rsid w:val="00DA4DBA"/>
    <w:rsid w:val="00DA4EE1"/>
    <w:rsid w:val="00DA5590"/>
    <w:rsid w:val="00DA6688"/>
    <w:rsid w:val="00DB030E"/>
    <w:rsid w:val="00DB15AF"/>
    <w:rsid w:val="00DB188F"/>
    <w:rsid w:val="00DB2A05"/>
    <w:rsid w:val="00DB2BDA"/>
    <w:rsid w:val="00DB2FAD"/>
    <w:rsid w:val="00DC04CF"/>
    <w:rsid w:val="00DC1364"/>
    <w:rsid w:val="00DC2399"/>
    <w:rsid w:val="00DC35EF"/>
    <w:rsid w:val="00DC4BBA"/>
    <w:rsid w:val="00DC5021"/>
    <w:rsid w:val="00DC71F7"/>
    <w:rsid w:val="00DD4653"/>
    <w:rsid w:val="00DD579D"/>
    <w:rsid w:val="00DD7081"/>
    <w:rsid w:val="00DD730D"/>
    <w:rsid w:val="00DE06D5"/>
    <w:rsid w:val="00DE19F2"/>
    <w:rsid w:val="00DE1FAB"/>
    <w:rsid w:val="00DE294E"/>
    <w:rsid w:val="00DE41FB"/>
    <w:rsid w:val="00DE4226"/>
    <w:rsid w:val="00DE6E7F"/>
    <w:rsid w:val="00DF35B4"/>
    <w:rsid w:val="00DF4651"/>
    <w:rsid w:val="00DF50B1"/>
    <w:rsid w:val="00DF63AC"/>
    <w:rsid w:val="00E00BC5"/>
    <w:rsid w:val="00E01AE6"/>
    <w:rsid w:val="00E01B41"/>
    <w:rsid w:val="00E02838"/>
    <w:rsid w:val="00E146D9"/>
    <w:rsid w:val="00E163E4"/>
    <w:rsid w:val="00E201B9"/>
    <w:rsid w:val="00E20E14"/>
    <w:rsid w:val="00E21619"/>
    <w:rsid w:val="00E22851"/>
    <w:rsid w:val="00E24403"/>
    <w:rsid w:val="00E249A9"/>
    <w:rsid w:val="00E24DA9"/>
    <w:rsid w:val="00E32D9C"/>
    <w:rsid w:val="00E3636F"/>
    <w:rsid w:val="00E37114"/>
    <w:rsid w:val="00E37432"/>
    <w:rsid w:val="00E42423"/>
    <w:rsid w:val="00E43695"/>
    <w:rsid w:val="00E449CC"/>
    <w:rsid w:val="00E44ED2"/>
    <w:rsid w:val="00E46F61"/>
    <w:rsid w:val="00E554E9"/>
    <w:rsid w:val="00E61EC8"/>
    <w:rsid w:val="00E62283"/>
    <w:rsid w:val="00E670E8"/>
    <w:rsid w:val="00E67A1D"/>
    <w:rsid w:val="00E67AE7"/>
    <w:rsid w:val="00E70C0A"/>
    <w:rsid w:val="00E74E9A"/>
    <w:rsid w:val="00E74F1A"/>
    <w:rsid w:val="00E759BB"/>
    <w:rsid w:val="00E7776B"/>
    <w:rsid w:val="00E840A3"/>
    <w:rsid w:val="00E87BFE"/>
    <w:rsid w:val="00E87DBD"/>
    <w:rsid w:val="00E9255D"/>
    <w:rsid w:val="00E93FE9"/>
    <w:rsid w:val="00E962EA"/>
    <w:rsid w:val="00EA00D1"/>
    <w:rsid w:val="00EA0C1E"/>
    <w:rsid w:val="00EA184C"/>
    <w:rsid w:val="00EA500A"/>
    <w:rsid w:val="00EA63E9"/>
    <w:rsid w:val="00EA6644"/>
    <w:rsid w:val="00EA78CC"/>
    <w:rsid w:val="00EA7D73"/>
    <w:rsid w:val="00EB310E"/>
    <w:rsid w:val="00EB34AB"/>
    <w:rsid w:val="00EB707F"/>
    <w:rsid w:val="00EC0010"/>
    <w:rsid w:val="00EC02C7"/>
    <w:rsid w:val="00EC047A"/>
    <w:rsid w:val="00EC0E61"/>
    <w:rsid w:val="00EC1052"/>
    <w:rsid w:val="00EC12CC"/>
    <w:rsid w:val="00EC167B"/>
    <w:rsid w:val="00EC2874"/>
    <w:rsid w:val="00EC36FC"/>
    <w:rsid w:val="00EC51B5"/>
    <w:rsid w:val="00ED6733"/>
    <w:rsid w:val="00ED750B"/>
    <w:rsid w:val="00EE0B84"/>
    <w:rsid w:val="00EE106D"/>
    <w:rsid w:val="00EE190A"/>
    <w:rsid w:val="00EE29D6"/>
    <w:rsid w:val="00EE3FF4"/>
    <w:rsid w:val="00EE5185"/>
    <w:rsid w:val="00EE6F6E"/>
    <w:rsid w:val="00EF0E48"/>
    <w:rsid w:val="00EF1922"/>
    <w:rsid w:val="00EF210B"/>
    <w:rsid w:val="00EF2860"/>
    <w:rsid w:val="00EF2A2F"/>
    <w:rsid w:val="00EF47F0"/>
    <w:rsid w:val="00EF6755"/>
    <w:rsid w:val="00EF6F9B"/>
    <w:rsid w:val="00F0302B"/>
    <w:rsid w:val="00F03CCD"/>
    <w:rsid w:val="00F045F4"/>
    <w:rsid w:val="00F04CF7"/>
    <w:rsid w:val="00F063EE"/>
    <w:rsid w:val="00F07EBE"/>
    <w:rsid w:val="00F10A1E"/>
    <w:rsid w:val="00F12107"/>
    <w:rsid w:val="00F12526"/>
    <w:rsid w:val="00F12755"/>
    <w:rsid w:val="00F12FDC"/>
    <w:rsid w:val="00F13030"/>
    <w:rsid w:val="00F131E3"/>
    <w:rsid w:val="00F16887"/>
    <w:rsid w:val="00F17618"/>
    <w:rsid w:val="00F17DD1"/>
    <w:rsid w:val="00F203EC"/>
    <w:rsid w:val="00F26230"/>
    <w:rsid w:val="00F33CFC"/>
    <w:rsid w:val="00F34892"/>
    <w:rsid w:val="00F3565A"/>
    <w:rsid w:val="00F35D71"/>
    <w:rsid w:val="00F35D83"/>
    <w:rsid w:val="00F36AEE"/>
    <w:rsid w:val="00F378CF"/>
    <w:rsid w:val="00F409A6"/>
    <w:rsid w:val="00F42CF5"/>
    <w:rsid w:val="00F4386A"/>
    <w:rsid w:val="00F44237"/>
    <w:rsid w:val="00F448A9"/>
    <w:rsid w:val="00F44D27"/>
    <w:rsid w:val="00F47C4A"/>
    <w:rsid w:val="00F50857"/>
    <w:rsid w:val="00F50B97"/>
    <w:rsid w:val="00F52348"/>
    <w:rsid w:val="00F5672B"/>
    <w:rsid w:val="00F57A1A"/>
    <w:rsid w:val="00F60412"/>
    <w:rsid w:val="00F60970"/>
    <w:rsid w:val="00F60BA1"/>
    <w:rsid w:val="00F63560"/>
    <w:rsid w:val="00F64B62"/>
    <w:rsid w:val="00F73CE9"/>
    <w:rsid w:val="00F740C6"/>
    <w:rsid w:val="00F75D9A"/>
    <w:rsid w:val="00F774DE"/>
    <w:rsid w:val="00F83728"/>
    <w:rsid w:val="00F84C69"/>
    <w:rsid w:val="00F84E2B"/>
    <w:rsid w:val="00F93C00"/>
    <w:rsid w:val="00F93C8D"/>
    <w:rsid w:val="00FA09E4"/>
    <w:rsid w:val="00FA5140"/>
    <w:rsid w:val="00FA58AE"/>
    <w:rsid w:val="00FA5A04"/>
    <w:rsid w:val="00FA602F"/>
    <w:rsid w:val="00FB1774"/>
    <w:rsid w:val="00FB32BB"/>
    <w:rsid w:val="00FB4550"/>
    <w:rsid w:val="00FB542D"/>
    <w:rsid w:val="00FB6DD6"/>
    <w:rsid w:val="00FB7497"/>
    <w:rsid w:val="00FB7728"/>
    <w:rsid w:val="00FB79F5"/>
    <w:rsid w:val="00FC0204"/>
    <w:rsid w:val="00FC405D"/>
    <w:rsid w:val="00FC4527"/>
    <w:rsid w:val="00FC5BC5"/>
    <w:rsid w:val="00FC5EEC"/>
    <w:rsid w:val="00FC6071"/>
    <w:rsid w:val="00FD55B9"/>
    <w:rsid w:val="00FE14FE"/>
    <w:rsid w:val="00FE1948"/>
    <w:rsid w:val="00FE2096"/>
    <w:rsid w:val="00FE2C05"/>
    <w:rsid w:val="00FE428F"/>
    <w:rsid w:val="00FE43BB"/>
    <w:rsid w:val="00FE487B"/>
    <w:rsid w:val="00FE5BEC"/>
    <w:rsid w:val="00FE5EA0"/>
    <w:rsid w:val="00FE60B1"/>
    <w:rsid w:val="00FE616C"/>
    <w:rsid w:val="00FE6EB2"/>
    <w:rsid w:val="00FE70B3"/>
    <w:rsid w:val="00FE768B"/>
    <w:rsid w:val="00FF2BBE"/>
    <w:rsid w:val="00FF4727"/>
    <w:rsid w:val="00FF6542"/>
    <w:rsid w:val="01214A3C"/>
    <w:rsid w:val="012ED757"/>
    <w:rsid w:val="0148A1C4"/>
    <w:rsid w:val="0159C49F"/>
    <w:rsid w:val="016EE1AB"/>
    <w:rsid w:val="01F07D5C"/>
    <w:rsid w:val="02055C54"/>
    <w:rsid w:val="0325D37C"/>
    <w:rsid w:val="03D5D2E6"/>
    <w:rsid w:val="040FA51D"/>
    <w:rsid w:val="045B52A3"/>
    <w:rsid w:val="04DD9789"/>
    <w:rsid w:val="05117CC2"/>
    <w:rsid w:val="057D32FE"/>
    <w:rsid w:val="05913F6D"/>
    <w:rsid w:val="060ECABD"/>
    <w:rsid w:val="06CD8CD1"/>
    <w:rsid w:val="06F47E6A"/>
    <w:rsid w:val="0703AE7E"/>
    <w:rsid w:val="07670990"/>
    <w:rsid w:val="093D3BC7"/>
    <w:rsid w:val="09531C7A"/>
    <w:rsid w:val="0DAFDBBD"/>
    <w:rsid w:val="0DE65940"/>
    <w:rsid w:val="0E05A3E9"/>
    <w:rsid w:val="0E4438A1"/>
    <w:rsid w:val="0F88F5E1"/>
    <w:rsid w:val="0FEF28B2"/>
    <w:rsid w:val="10F24F5C"/>
    <w:rsid w:val="11002DB6"/>
    <w:rsid w:val="11172FF0"/>
    <w:rsid w:val="11C692B0"/>
    <w:rsid w:val="1216B142"/>
    <w:rsid w:val="134A926C"/>
    <w:rsid w:val="1447F66A"/>
    <w:rsid w:val="14717D92"/>
    <w:rsid w:val="14FBEBAF"/>
    <w:rsid w:val="151CAF99"/>
    <w:rsid w:val="1630A17E"/>
    <w:rsid w:val="1793E440"/>
    <w:rsid w:val="18437EF6"/>
    <w:rsid w:val="18DC86D9"/>
    <w:rsid w:val="190CEC25"/>
    <w:rsid w:val="19559CAC"/>
    <w:rsid w:val="197B4548"/>
    <w:rsid w:val="1A6A7B77"/>
    <w:rsid w:val="1A8D4D4B"/>
    <w:rsid w:val="1BFEED76"/>
    <w:rsid w:val="1C56EE4A"/>
    <w:rsid w:val="1C63671A"/>
    <w:rsid w:val="1C85DAAB"/>
    <w:rsid w:val="1C88A0CB"/>
    <w:rsid w:val="1D0639B0"/>
    <w:rsid w:val="1D5C07DA"/>
    <w:rsid w:val="1DC8C4A9"/>
    <w:rsid w:val="1DE7E6B2"/>
    <w:rsid w:val="1EB3DD19"/>
    <w:rsid w:val="1EBB084A"/>
    <w:rsid w:val="1FCDB6EE"/>
    <w:rsid w:val="1FEF1B5C"/>
    <w:rsid w:val="200E9293"/>
    <w:rsid w:val="2049AABC"/>
    <w:rsid w:val="204D0AF3"/>
    <w:rsid w:val="20A8D744"/>
    <w:rsid w:val="21E4FEB0"/>
    <w:rsid w:val="23BA407F"/>
    <w:rsid w:val="241F478F"/>
    <w:rsid w:val="2456BA58"/>
    <w:rsid w:val="24ECD187"/>
    <w:rsid w:val="25980174"/>
    <w:rsid w:val="269474A7"/>
    <w:rsid w:val="27336BFC"/>
    <w:rsid w:val="27685C4A"/>
    <w:rsid w:val="2769D34C"/>
    <w:rsid w:val="27D5EEDD"/>
    <w:rsid w:val="27D83C9F"/>
    <w:rsid w:val="28FCE990"/>
    <w:rsid w:val="291365D2"/>
    <w:rsid w:val="29F46059"/>
    <w:rsid w:val="2A27B426"/>
    <w:rsid w:val="2ADADE96"/>
    <w:rsid w:val="2B41109C"/>
    <w:rsid w:val="2C04E8FB"/>
    <w:rsid w:val="2C3262DB"/>
    <w:rsid w:val="2C61E520"/>
    <w:rsid w:val="2DED7942"/>
    <w:rsid w:val="2E634671"/>
    <w:rsid w:val="2E845907"/>
    <w:rsid w:val="2E9CC773"/>
    <w:rsid w:val="2EA8FF44"/>
    <w:rsid w:val="2FBEB233"/>
    <w:rsid w:val="303EE4ED"/>
    <w:rsid w:val="314C66AB"/>
    <w:rsid w:val="3298AB3A"/>
    <w:rsid w:val="33C1653E"/>
    <w:rsid w:val="3403B192"/>
    <w:rsid w:val="34B19DB4"/>
    <w:rsid w:val="361D9D68"/>
    <w:rsid w:val="365304EA"/>
    <w:rsid w:val="37C787C9"/>
    <w:rsid w:val="387E4D76"/>
    <w:rsid w:val="38A1DFC1"/>
    <w:rsid w:val="39289566"/>
    <w:rsid w:val="3A25EA4E"/>
    <w:rsid w:val="3A34CF29"/>
    <w:rsid w:val="3A87E62D"/>
    <w:rsid w:val="3AF59E4C"/>
    <w:rsid w:val="3B2DB4D4"/>
    <w:rsid w:val="3B39B7C4"/>
    <w:rsid w:val="3B899320"/>
    <w:rsid w:val="3BC5A2BD"/>
    <w:rsid w:val="3BD0E15B"/>
    <w:rsid w:val="3CBBF555"/>
    <w:rsid w:val="3D4AE4B2"/>
    <w:rsid w:val="3D8985DB"/>
    <w:rsid w:val="3D971F88"/>
    <w:rsid w:val="3E9C2A18"/>
    <w:rsid w:val="402F7BF3"/>
    <w:rsid w:val="40A7B59E"/>
    <w:rsid w:val="41904FC4"/>
    <w:rsid w:val="420B0832"/>
    <w:rsid w:val="4246EF12"/>
    <w:rsid w:val="42F99135"/>
    <w:rsid w:val="43192995"/>
    <w:rsid w:val="4485AAD5"/>
    <w:rsid w:val="4534056F"/>
    <w:rsid w:val="454709AA"/>
    <w:rsid w:val="4624CFD1"/>
    <w:rsid w:val="463B3072"/>
    <w:rsid w:val="467AE10F"/>
    <w:rsid w:val="4695F460"/>
    <w:rsid w:val="46CC6097"/>
    <w:rsid w:val="483CAD6B"/>
    <w:rsid w:val="485EB5E3"/>
    <w:rsid w:val="4A5509B0"/>
    <w:rsid w:val="4A710E4C"/>
    <w:rsid w:val="4C924D80"/>
    <w:rsid w:val="4CBEDB04"/>
    <w:rsid w:val="4CC7EE17"/>
    <w:rsid w:val="4CD11257"/>
    <w:rsid w:val="4D758253"/>
    <w:rsid w:val="4DBD931E"/>
    <w:rsid w:val="4DF90CB8"/>
    <w:rsid w:val="4E7D90FE"/>
    <w:rsid w:val="4EA71946"/>
    <w:rsid w:val="4EB0E5EF"/>
    <w:rsid w:val="4EC62E29"/>
    <w:rsid w:val="4EC91A55"/>
    <w:rsid w:val="4EFE2F08"/>
    <w:rsid w:val="4FDCF80A"/>
    <w:rsid w:val="4FF12AE6"/>
    <w:rsid w:val="501FF2C8"/>
    <w:rsid w:val="50891673"/>
    <w:rsid w:val="50B7A5CF"/>
    <w:rsid w:val="515CE721"/>
    <w:rsid w:val="52D66979"/>
    <w:rsid w:val="547FD4BA"/>
    <w:rsid w:val="549F4278"/>
    <w:rsid w:val="5544887D"/>
    <w:rsid w:val="55458D41"/>
    <w:rsid w:val="5554746F"/>
    <w:rsid w:val="55A41A70"/>
    <w:rsid w:val="55D6F99B"/>
    <w:rsid w:val="56555678"/>
    <w:rsid w:val="5755085F"/>
    <w:rsid w:val="57D286B2"/>
    <w:rsid w:val="583B8AE3"/>
    <w:rsid w:val="586A042A"/>
    <w:rsid w:val="58FE56D9"/>
    <w:rsid w:val="5A430721"/>
    <w:rsid w:val="5B278687"/>
    <w:rsid w:val="5DC2452E"/>
    <w:rsid w:val="5DECF547"/>
    <w:rsid w:val="5E73AD08"/>
    <w:rsid w:val="5F6CF9FB"/>
    <w:rsid w:val="5FBF9F68"/>
    <w:rsid w:val="5FC5317F"/>
    <w:rsid w:val="60F4D297"/>
    <w:rsid w:val="616CF1B7"/>
    <w:rsid w:val="62CD0FE0"/>
    <w:rsid w:val="62F76918"/>
    <w:rsid w:val="64DA46CF"/>
    <w:rsid w:val="66CD3BFE"/>
    <w:rsid w:val="66D32AAC"/>
    <w:rsid w:val="66E34DD6"/>
    <w:rsid w:val="674FFDFB"/>
    <w:rsid w:val="677F1BA1"/>
    <w:rsid w:val="67DE7F56"/>
    <w:rsid w:val="67F8A5CE"/>
    <w:rsid w:val="68CFF62E"/>
    <w:rsid w:val="69611C0B"/>
    <w:rsid w:val="6A1F1F83"/>
    <w:rsid w:val="6A62BA3E"/>
    <w:rsid w:val="6AC2D065"/>
    <w:rsid w:val="6AE8A7FB"/>
    <w:rsid w:val="6BB35F99"/>
    <w:rsid w:val="6C40F43A"/>
    <w:rsid w:val="6C5BAA70"/>
    <w:rsid w:val="6D9D0C44"/>
    <w:rsid w:val="6E2ACB77"/>
    <w:rsid w:val="6E810918"/>
    <w:rsid w:val="6ED24E87"/>
    <w:rsid w:val="6EFEC03A"/>
    <w:rsid w:val="704F9CFB"/>
    <w:rsid w:val="7076CD3C"/>
    <w:rsid w:val="708E6338"/>
    <w:rsid w:val="71653336"/>
    <w:rsid w:val="725DB017"/>
    <w:rsid w:val="7273CD80"/>
    <w:rsid w:val="72742D24"/>
    <w:rsid w:val="72BAA073"/>
    <w:rsid w:val="72D701B1"/>
    <w:rsid w:val="731DD91B"/>
    <w:rsid w:val="732C0A35"/>
    <w:rsid w:val="735E7033"/>
    <w:rsid w:val="73EC30C3"/>
    <w:rsid w:val="74440BDF"/>
    <w:rsid w:val="7450BAA9"/>
    <w:rsid w:val="747B9D3B"/>
    <w:rsid w:val="74CE46D1"/>
    <w:rsid w:val="761801CF"/>
    <w:rsid w:val="76194E8A"/>
    <w:rsid w:val="76B20211"/>
    <w:rsid w:val="7737211A"/>
    <w:rsid w:val="77D59F6F"/>
    <w:rsid w:val="7868B6C4"/>
    <w:rsid w:val="78BF5D05"/>
    <w:rsid w:val="79BD1949"/>
    <w:rsid w:val="7A048725"/>
    <w:rsid w:val="7B02039F"/>
    <w:rsid w:val="7BB38968"/>
    <w:rsid w:val="7BBDEE71"/>
    <w:rsid w:val="7C1A1484"/>
    <w:rsid w:val="7C3168A1"/>
    <w:rsid w:val="7C6AC915"/>
    <w:rsid w:val="7C99B141"/>
    <w:rsid w:val="7D0AA4EE"/>
    <w:rsid w:val="7DC7E991"/>
    <w:rsid w:val="7DD6FCDC"/>
    <w:rsid w:val="7DECEA70"/>
    <w:rsid w:val="7E2ACC61"/>
    <w:rsid w:val="7E624EB0"/>
    <w:rsid w:val="7E7BF572"/>
    <w:rsid w:val="7EBDFC05"/>
    <w:rsid w:val="7F93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63E1"/>
  <w15:docId w15:val="{3E1EB751-57E7-4E4E-8610-A23EA73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8E"/>
  </w:style>
  <w:style w:type="paragraph" w:styleId="Ttulo1">
    <w:name w:val="heading 1"/>
    <w:basedOn w:val="Normal"/>
    <w:next w:val="Normal"/>
    <w:link w:val="Ttulo1Car"/>
    <w:autoRedefine/>
    <w:uiPriority w:val="1"/>
    <w:qFormat/>
    <w:rsid w:val="00DA4DBA"/>
    <w:pPr>
      <w:keepNext/>
      <w:numPr>
        <w:numId w:val="2"/>
      </w:numPr>
      <w:tabs>
        <w:tab w:val="left" w:pos="912"/>
        <w:tab w:val="right" w:leader="dot" w:pos="8630"/>
      </w:tabs>
      <w:suppressAutoHyphens/>
      <w:spacing w:after="0" w:line="240" w:lineRule="auto"/>
      <w:jc w:val="both"/>
      <w:outlineLvl w:val="0"/>
    </w:pPr>
    <w:rPr>
      <w:rFonts w:ascii="Arial" w:eastAsia="Times New Roman" w:hAnsi="Arial" w:cs="Arial"/>
      <w:b/>
      <w:bCs/>
      <w:kern w:val="26"/>
      <w:sz w:val="26"/>
      <w:szCs w:val="32"/>
      <w:lang w:val="es-PA" w:eastAsia="ar-SA"/>
    </w:rPr>
  </w:style>
  <w:style w:type="paragraph" w:styleId="Ttulo2">
    <w:name w:val="heading 2"/>
    <w:basedOn w:val="Normal"/>
    <w:next w:val="Normal"/>
    <w:link w:val="Ttulo2Car"/>
    <w:qFormat/>
    <w:rsid w:val="002E48B6"/>
    <w:pPr>
      <w:keepNext/>
      <w:numPr>
        <w:numId w:val="17"/>
      </w:numPr>
      <w:suppressAutoHyphens/>
      <w:spacing w:after="0" w:line="240" w:lineRule="auto"/>
      <w:jc w:val="both"/>
      <w:outlineLvl w:val="1"/>
    </w:pPr>
    <w:rPr>
      <w:rFonts w:ascii="Arial" w:eastAsia="Times New Roman" w:hAnsi="Arial" w:cs="Arial"/>
      <w:b/>
      <w:bCs/>
      <w:szCs w:val="24"/>
      <w:lang w:val="es-PA"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P‡rrafo de lista,List Paragraph1"/>
    <w:basedOn w:val="Normal"/>
    <w:link w:val="PrrafodelistaCar"/>
    <w:uiPriority w:val="34"/>
    <w:qFormat/>
    <w:rsid w:val="00172C4E"/>
    <w:pPr>
      <w:ind w:left="720"/>
      <w:contextualSpacing/>
    </w:pPr>
  </w:style>
  <w:style w:type="paragraph" w:customStyle="1" w:styleId="Default">
    <w:name w:val="Default"/>
    <w:rsid w:val="002A4DAD"/>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39"/>
    <w:rsid w:val="009603D3"/>
    <w:pPr>
      <w:spacing w:after="0" w:line="240" w:lineRule="auto"/>
    </w:pPr>
    <w:rPr>
      <w:rFonts w:ascii="Calibri" w:eastAsia="Times New Roman" w:hAnsi="Times New Roman"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s Car,P‡rrafo de lista Car,List Paragraph1 Car"/>
    <w:link w:val="Prrafodelista"/>
    <w:uiPriority w:val="34"/>
    <w:rsid w:val="00DC1364"/>
  </w:style>
  <w:style w:type="character" w:styleId="Ttulodellibro">
    <w:name w:val="Book Title"/>
    <w:basedOn w:val="Fuentedeprrafopredeter"/>
    <w:uiPriority w:val="33"/>
    <w:qFormat/>
    <w:rsid w:val="009C62A1"/>
    <w:rPr>
      <w:b/>
      <w:bCs/>
      <w:smallCaps/>
      <w:spacing w:val="5"/>
    </w:rPr>
  </w:style>
  <w:style w:type="character" w:styleId="Refdecomentario">
    <w:name w:val="annotation reference"/>
    <w:basedOn w:val="Fuentedeprrafopredeter"/>
    <w:uiPriority w:val="99"/>
    <w:semiHidden/>
    <w:unhideWhenUsed/>
    <w:rsid w:val="00D725ED"/>
    <w:rPr>
      <w:sz w:val="16"/>
      <w:szCs w:val="16"/>
    </w:rPr>
  </w:style>
  <w:style w:type="paragraph" w:styleId="Textocomentario">
    <w:name w:val="annotation text"/>
    <w:basedOn w:val="Normal"/>
    <w:link w:val="TextocomentarioCar"/>
    <w:uiPriority w:val="99"/>
    <w:unhideWhenUsed/>
    <w:rsid w:val="00D725ED"/>
    <w:pPr>
      <w:spacing w:line="240" w:lineRule="auto"/>
    </w:pPr>
    <w:rPr>
      <w:sz w:val="20"/>
      <w:szCs w:val="20"/>
    </w:rPr>
  </w:style>
  <w:style w:type="character" w:customStyle="1" w:styleId="TextocomentarioCar">
    <w:name w:val="Texto comentario Car"/>
    <w:basedOn w:val="Fuentedeprrafopredeter"/>
    <w:link w:val="Textocomentario"/>
    <w:uiPriority w:val="99"/>
    <w:rsid w:val="00D725ED"/>
    <w:rPr>
      <w:sz w:val="20"/>
      <w:szCs w:val="20"/>
    </w:rPr>
  </w:style>
  <w:style w:type="paragraph" w:styleId="Asuntodelcomentario">
    <w:name w:val="annotation subject"/>
    <w:basedOn w:val="Textocomentario"/>
    <w:next w:val="Textocomentario"/>
    <w:link w:val="AsuntodelcomentarioCar"/>
    <w:uiPriority w:val="99"/>
    <w:semiHidden/>
    <w:unhideWhenUsed/>
    <w:rsid w:val="00D725ED"/>
    <w:rPr>
      <w:b/>
      <w:bCs/>
    </w:rPr>
  </w:style>
  <w:style w:type="character" w:customStyle="1" w:styleId="AsuntodelcomentarioCar">
    <w:name w:val="Asunto del comentario Car"/>
    <w:basedOn w:val="TextocomentarioCar"/>
    <w:link w:val="Asuntodelcomentario"/>
    <w:uiPriority w:val="99"/>
    <w:semiHidden/>
    <w:rsid w:val="00D725ED"/>
    <w:rPr>
      <w:b/>
      <w:bCs/>
      <w:sz w:val="20"/>
      <w:szCs w:val="20"/>
    </w:rPr>
  </w:style>
  <w:style w:type="paragraph" w:styleId="Textodeglobo">
    <w:name w:val="Balloon Text"/>
    <w:basedOn w:val="Normal"/>
    <w:link w:val="TextodegloboCar"/>
    <w:uiPriority w:val="99"/>
    <w:semiHidden/>
    <w:unhideWhenUsed/>
    <w:rsid w:val="00D72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25ED"/>
    <w:rPr>
      <w:rFonts w:ascii="Tahoma" w:hAnsi="Tahoma" w:cs="Tahoma"/>
      <w:sz w:val="16"/>
      <w:szCs w:val="16"/>
    </w:rPr>
  </w:style>
  <w:style w:type="paragraph" w:styleId="Encabezado">
    <w:name w:val="header"/>
    <w:basedOn w:val="Normal"/>
    <w:link w:val="EncabezadoCar"/>
    <w:uiPriority w:val="99"/>
    <w:unhideWhenUsed/>
    <w:rsid w:val="004058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87B"/>
  </w:style>
  <w:style w:type="paragraph" w:styleId="Piedepgina">
    <w:name w:val="footer"/>
    <w:basedOn w:val="Normal"/>
    <w:link w:val="PiedepginaCar"/>
    <w:uiPriority w:val="99"/>
    <w:unhideWhenUsed/>
    <w:rsid w:val="004058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87B"/>
  </w:style>
  <w:style w:type="character" w:styleId="Hipervnculo">
    <w:name w:val="Hyperlink"/>
    <w:basedOn w:val="Fuentedeprrafopredeter"/>
    <w:uiPriority w:val="99"/>
    <w:unhideWhenUsed/>
    <w:rsid w:val="0021075E"/>
    <w:rPr>
      <w:color w:val="0000FF" w:themeColor="hyperlink"/>
      <w:u w:val="single"/>
    </w:rPr>
  </w:style>
  <w:style w:type="character" w:styleId="Refdenotaalpie">
    <w:name w:val="footnote reference"/>
    <w:uiPriority w:val="99"/>
    <w:rsid w:val="00BC7224"/>
    <w:rPr>
      <w:position w:val="0"/>
      <w:vertAlign w:val="superscript"/>
    </w:rPr>
  </w:style>
  <w:style w:type="paragraph" w:styleId="Revisin">
    <w:name w:val="Revision"/>
    <w:hidden/>
    <w:uiPriority w:val="99"/>
    <w:semiHidden/>
    <w:rsid w:val="00B922DA"/>
    <w:pPr>
      <w:spacing w:after="0" w:line="240" w:lineRule="auto"/>
    </w:pPr>
  </w:style>
  <w:style w:type="paragraph" w:styleId="NormalWeb">
    <w:name w:val="Normal (Web)"/>
    <w:basedOn w:val="Normal"/>
    <w:uiPriority w:val="99"/>
    <w:unhideWhenUsed/>
    <w:rsid w:val="004961A9"/>
    <w:pPr>
      <w:spacing w:before="100" w:beforeAutospacing="1" w:after="100" w:afterAutospacing="1" w:line="240" w:lineRule="auto"/>
    </w:pPr>
    <w:rPr>
      <w:rFonts w:ascii="Times New Roman" w:hAnsi="Times New Roman" w:cs="Times New Roman"/>
      <w:sz w:val="24"/>
      <w:szCs w:val="24"/>
      <w:lang w:val="es-419" w:eastAsia="es-419"/>
    </w:rPr>
  </w:style>
  <w:style w:type="character" w:customStyle="1" w:styleId="Mencinsinresolver1">
    <w:name w:val="Mención sin resolver1"/>
    <w:basedOn w:val="Fuentedeprrafopredeter"/>
    <w:uiPriority w:val="99"/>
    <w:semiHidden/>
    <w:unhideWhenUsed/>
    <w:rsid w:val="00FA09E4"/>
    <w:rPr>
      <w:color w:val="605E5C"/>
      <w:shd w:val="clear" w:color="auto" w:fill="E1DFDD"/>
    </w:rPr>
  </w:style>
  <w:style w:type="paragraph" w:styleId="HTMLconformatoprevio">
    <w:name w:val="HTML Preformatted"/>
    <w:basedOn w:val="Normal"/>
    <w:link w:val="HTMLconformatoprevioCar"/>
    <w:uiPriority w:val="99"/>
    <w:semiHidden/>
    <w:unhideWhenUsed/>
    <w:rsid w:val="00D2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semiHidden/>
    <w:rsid w:val="00D21C0D"/>
    <w:rPr>
      <w:rFonts w:ascii="Courier New" w:eastAsia="Times New Roman" w:hAnsi="Courier New" w:cs="Courier New"/>
      <w:sz w:val="20"/>
      <w:szCs w:val="20"/>
      <w:lang w:val="es-BO" w:eastAsia="es-BO"/>
    </w:rPr>
  </w:style>
  <w:style w:type="character" w:customStyle="1" w:styleId="y2iqfc">
    <w:name w:val="y2iqfc"/>
    <w:basedOn w:val="Fuentedeprrafopredeter"/>
    <w:rsid w:val="00D21C0D"/>
  </w:style>
  <w:style w:type="paragraph" w:styleId="Textonotapie">
    <w:name w:val="footnote text"/>
    <w:basedOn w:val="Normal"/>
    <w:link w:val="TextonotapieCar"/>
    <w:uiPriority w:val="99"/>
    <w:unhideWhenUsed/>
    <w:rsid w:val="00B11B85"/>
    <w:pPr>
      <w:spacing w:after="0" w:line="240" w:lineRule="auto"/>
    </w:pPr>
    <w:rPr>
      <w:sz w:val="20"/>
      <w:szCs w:val="20"/>
      <w:lang w:val="pt-BR"/>
    </w:rPr>
  </w:style>
  <w:style w:type="character" w:customStyle="1" w:styleId="TextonotapieCar">
    <w:name w:val="Texto nota pie Car"/>
    <w:basedOn w:val="Fuentedeprrafopredeter"/>
    <w:link w:val="Textonotapie"/>
    <w:uiPriority w:val="99"/>
    <w:rsid w:val="00B11B85"/>
    <w:rPr>
      <w:sz w:val="20"/>
      <w:szCs w:val="20"/>
      <w:lang w:val="pt-BR"/>
    </w:rPr>
  </w:style>
  <w:style w:type="character" w:styleId="Mencinsinresolver">
    <w:name w:val="Unresolved Mention"/>
    <w:basedOn w:val="Fuentedeprrafopredeter"/>
    <w:uiPriority w:val="99"/>
    <w:semiHidden/>
    <w:unhideWhenUsed/>
    <w:rsid w:val="00AA43C0"/>
    <w:rPr>
      <w:color w:val="605E5C"/>
      <w:shd w:val="clear" w:color="auto" w:fill="E1DFDD"/>
    </w:rPr>
  </w:style>
  <w:style w:type="character" w:customStyle="1" w:styleId="Ttulo1Car">
    <w:name w:val="Título 1 Car"/>
    <w:basedOn w:val="Fuentedeprrafopredeter"/>
    <w:link w:val="Ttulo1"/>
    <w:uiPriority w:val="1"/>
    <w:rsid w:val="00DA4DBA"/>
    <w:rPr>
      <w:rFonts w:ascii="Arial" w:eastAsia="Times New Roman" w:hAnsi="Arial" w:cs="Arial"/>
      <w:b/>
      <w:bCs/>
      <w:kern w:val="26"/>
      <w:sz w:val="26"/>
      <w:szCs w:val="32"/>
      <w:lang w:val="es-PA" w:eastAsia="ar-SA"/>
    </w:rPr>
  </w:style>
  <w:style w:type="character" w:customStyle="1" w:styleId="Ttulo2Car">
    <w:name w:val="Título 2 Car"/>
    <w:basedOn w:val="Fuentedeprrafopredeter"/>
    <w:link w:val="Ttulo2"/>
    <w:rsid w:val="002E48B6"/>
    <w:rPr>
      <w:rFonts w:ascii="Arial" w:eastAsia="Times New Roman" w:hAnsi="Arial" w:cs="Arial"/>
      <w:b/>
      <w:bCs/>
      <w:szCs w:val="24"/>
      <w:lang w:val="es-PA" w:eastAsia="ar-SA"/>
    </w:rPr>
  </w:style>
  <w:style w:type="paragraph" w:styleId="Textoindependiente">
    <w:name w:val="Body Text"/>
    <w:basedOn w:val="Normal"/>
    <w:link w:val="TextoindependienteCar"/>
    <w:rsid w:val="005C089B"/>
    <w:pPr>
      <w:suppressAutoHyphens/>
      <w:spacing w:after="240" w:line="240" w:lineRule="auto"/>
      <w:jc w:val="both"/>
    </w:pPr>
    <w:rPr>
      <w:rFonts w:ascii="Arial Narrow" w:eastAsia="Times New Roman" w:hAnsi="Arial Narrow" w:cs="Times New Roman"/>
      <w:color w:val="000000"/>
      <w:sz w:val="24"/>
      <w:szCs w:val="24"/>
      <w:lang w:val="es-PA" w:eastAsia="ar-SA"/>
    </w:rPr>
  </w:style>
  <w:style w:type="character" w:customStyle="1" w:styleId="TextoindependienteCar">
    <w:name w:val="Texto independiente Car"/>
    <w:basedOn w:val="Fuentedeprrafopredeter"/>
    <w:link w:val="Textoindependiente"/>
    <w:rsid w:val="005C089B"/>
    <w:rPr>
      <w:rFonts w:ascii="Arial Narrow" w:eastAsia="Times New Roman" w:hAnsi="Arial Narrow" w:cs="Times New Roman"/>
      <w:color w:val="000000"/>
      <w:sz w:val="24"/>
      <w:szCs w:val="24"/>
      <w:lang w:val="es-PA" w:eastAsia="ar-SA"/>
    </w:rPr>
  </w:style>
  <w:style w:type="paragraph" w:styleId="TtuloTDC">
    <w:name w:val="TOC Heading"/>
    <w:basedOn w:val="Ttulo1"/>
    <w:next w:val="Normal"/>
    <w:uiPriority w:val="39"/>
    <w:unhideWhenUsed/>
    <w:qFormat/>
    <w:rsid w:val="0072463C"/>
    <w:pPr>
      <w:keepLines/>
      <w:numPr>
        <w:numId w:val="0"/>
      </w:numPr>
      <w:tabs>
        <w:tab w:val="clear" w:pos="912"/>
        <w:tab w:val="clear" w:pos="8630"/>
      </w:tabs>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lang w:val="pt-BR" w:eastAsia="pt-BR"/>
    </w:rPr>
  </w:style>
  <w:style w:type="paragraph" w:styleId="TDC2">
    <w:name w:val="toc 2"/>
    <w:basedOn w:val="Normal"/>
    <w:next w:val="Normal"/>
    <w:autoRedefine/>
    <w:uiPriority w:val="39"/>
    <w:unhideWhenUsed/>
    <w:rsid w:val="008266EE"/>
    <w:pPr>
      <w:tabs>
        <w:tab w:val="left" w:pos="1100"/>
        <w:tab w:val="right" w:leader="dot" w:pos="9168"/>
      </w:tabs>
      <w:spacing w:after="120" w:line="240" w:lineRule="auto"/>
      <w:ind w:left="709"/>
    </w:pPr>
    <w:rPr>
      <w:rFonts w:cstheme="minorHAnsi"/>
      <w:b/>
      <w:bCs/>
      <w:sz w:val="20"/>
      <w:szCs w:val="20"/>
    </w:rPr>
  </w:style>
  <w:style w:type="paragraph" w:styleId="TDC1">
    <w:name w:val="toc 1"/>
    <w:basedOn w:val="Normal"/>
    <w:next w:val="Normal"/>
    <w:autoRedefine/>
    <w:uiPriority w:val="39"/>
    <w:unhideWhenUsed/>
    <w:rsid w:val="008266EE"/>
    <w:pPr>
      <w:tabs>
        <w:tab w:val="left" w:pos="660"/>
        <w:tab w:val="right" w:leader="dot" w:pos="9168"/>
      </w:tabs>
      <w:spacing w:after="120" w:line="240" w:lineRule="auto"/>
    </w:pPr>
    <w:rPr>
      <w:rFonts w:ascii="Calibri Light" w:hAnsi="Calibri Light" w:cs="Calibri Light"/>
      <w:b/>
      <w:bCs/>
      <w:caps/>
      <w:noProof/>
      <w:lang w:val="es-PE"/>
    </w:rPr>
  </w:style>
  <w:style w:type="paragraph" w:styleId="TDC3">
    <w:name w:val="toc 3"/>
    <w:basedOn w:val="Normal"/>
    <w:next w:val="Normal"/>
    <w:autoRedefine/>
    <w:uiPriority w:val="39"/>
    <w:unhideWhenUsed/>
    <w:rsid w:val="005F7BBF"/>
    <w:pPr>
      <w:spacing w:after="0"/>
      <w:ind w:left="220"/>
    </w:pPr>
    <w:rPr>
      <w:rFonts w:cstheme="minorHAnsi"/>
      <w:sz w:val="20"/>
      <w:szCs w:val="20"/>
    </w:rPr>
  </w:style>
  <w:style w:type="paragraph" w:styleId="TDC4">
    <w:name w:val="toc 4"/>
    <w:basedOn w:val="Normal"/>
    <w:next w:val="Normal"/>
    <w:autoRedefine/>
    <w:uiPriority w:val="39"/>
    <w:unhideWhenUsed/>
    <w:rsid w:val="000F2E21"/>
    <w:pPr>
      <w:spacing w:after="0"/>
      <w:ind w:left="440"/>
    </w:pPr>
    <w:rPr>
      <w:rFonts w:cstheme="minorHAnsi"/>
      <w:sz w:val="20"/>
      <w:szCs w:val="20"/>
    </w:rPr>
  </w:style>
  <w:style w:type="paragraph" w:styleId="TDC5">
    <w:name w:val="toc 5"/>
    <w:basedOn w:val="Normal"/>
    <w:next w:val="Normal"/>
    <w:autoRedefine/>
    <w:uiPriority w:val="39"/>
    <w:unhideWhenUsed/>
    <w:rsid w:val="000F2E21"/>
    <w:pPr>
      <w:spacing w:after="0"/>
      <w:ind w:left="660"/>
    </w:pPr>
    <w:rPr>
      <w:rFonts w:cstheme="minorHAnsi"/>
      <w:sz w:val="20"/>
      <w:szCs w:val="20"/>
    </w:rPr>
  </w:style>
  <w:style w:type="paragraph" w:styleId="TDC6">
    <w:name w:val="toc 6"/>
    <w:basedOn w:val="Normal"/>
    <w:next w:val="Normal"/>
    <w:autoRedefine/>
    <w:uiPriority w:val="39"/>
    <w:unhideWhenUsed/>
    <w:rsid w:val="000F2E21"/>
    <w:pPr>
      <w:spacing w:after="0"/>
      <w:ind w:left="880"/>
    </w:pPr>
    <w:rPr>
      <w:rFonts w:cstheme="minorHAnsi"/>
      <w:sz w:val="20"/>
      <w:szCs w:val="20"/>
    </w:rPr>
  </w:style>
  <w:style w:type="paragraph" w:styleId="TDC7">
    <w:name w:val="toc 7"/>
    <w:basedOn w:val="Normal"/>
    <w:next w:val="Normal"/>
    <w:autoRedefine/>
    <w:uiPriority w:val="39"/>
    <w:unhideWhenUsed/>
    <w:rsid w:val="000F2E21"/>
    <w:pPr>
      <w:spacing w:after="0"/>
      <w:ind w:left="1100"/>
    </w:pPr>
    <w:rPr>
      <w:rFonts w:cstheme="minorHAnsi"/>
      <w:sz w:val="20"/>
      <w:szCs w:val="20"/>
    </w:rPr>
  </w:style>
  <w:style w:type="paragraph" w:styleId="TDC8">
    <w:name w:val="toc 8"/>
    <w:basedOn w:val="Normal"/>
    <w:next w:val="Normal"/>
    <w:autoRedefine/>
    <w:uiPriority w:val="39"/>
    <w:unhideWhenUsed/>
    <w:rsid w:val="000F2E21"/>
    <w:pPr>
      <w:spacing w:after="0"/>
      <w:ind w:left="1320"/>
    </w:pPr>
    <w:rPr>
      <w:rFonts w:cstheme="minorHAnsi"/>
      <w:sz w:val="20"/>
      <w:szCs w:val="20"/>
    </w:rPr>
  </w:style>
  <w:style w:type="paragraph" w:styleId="TDC9">
    <w:name w:val="toc 9"/>
    <w:basedOn w:val="Normal"/>
    <w:next w:val="Normal"/>
    <w:autoRedefine/>
    <w:uiPriority w:val="39"/>
    <w:unhideWhenUsed/>
    <w:rsid w:val="000F2E21"/>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218408">
      <w:bodyDiv w:val="1"/>
      <w:marLeft w:val="0"/>
      <w:marRight w:val="0"/>
      <w:marTop w:val="0"/>
      <w:marBottom w:val="0"/>
      <w:divBdr>
        <w:top w:val="none" w:sz="0" w:space="0" w:color="auto"/>
        <w:left w:val="none" w:sz="0" w:space="0" w:color="auto"/>
        <w:bottom w:val="none" w:sz="0" w:space="0" w:color="auto"/>
        <w:right w:val="none" w:sz="0" w:space="0" w:color="auto"/>
      </w:divBdr>
    </w:div>
    <w:div w:id="1095516432">
      <w:bodyDiv w:val="1"/>
      <w:marLeft w:val="0"/>
      <w:marRight w:val="0"/>
      <w:marTop w:val="0"/>
      <w:marBottom w:val="0"/>
      <w:divBdr>
        <w:top w:val="none" w:sz="0" w:space="0" w:color="auto"/>
        <w:left w:val="none" w:sz="0" w:space="0" w:color="auto"/>
        <w:bottom w:val="none" w:sz="0" w:space="0" w:color="auto"/>
        <w:right w:val="none" w:sz="0" w:space="0" w:color="auto"/>
      </w:divBdr>
    </w:div>
    <w:div w:id="1140422644">
      <w:bodyDiv w:val="1"/>
      <w:marLeft w:val="0"/>
      <w:marRight w:val="0"/>
      <w:marTop w:val="0"/>
      <w:marBottom w:val="0"/>
      <w:divBdr>
        <w:top w:val="none" w:sz="0" w:space="0" w:color="auto"/>
        <w:left w:val="none" w:sz="0" w:space="0" w:color="auto"/>
        <w:bottom w:val="none" w:sz="0" w:space="0" w:color="auto"/>
        <w:right w:val="none" w:sz="0" w:space="0" w:color="auto"/>
      </w:divBdr>
    </w:div>
    <w:div w:id="1387996554">
      <w:bodyDiv w:val="1"/>
      <w:marLeft w:val="0"/>
      <w:marRight w:val="0"/>
      <w:marTop w:val="0"/>
      <w:marBottom w:val="0"/>
      <w:divBdr>
        <w:top w:val="none" w:sz="0" w:space="0" w:color="auto"/>
        <w:left w:val="none" w:sz="0" w:space="0" w:color="auto"/>
        <w:bottom w:val="none" w:sz="0" w:space="0" w:color="auto"/>
        <w:right w:val="none" w:sz="0" w:space="0" w:color="auto"/>
      </w:divBdr>
    </w:div>
    <w:div w:id="1392659954">
      <w:bodyDiv w:val="1"/>
      <w:marLeft w:val="0"/>
      <w:marRight w:val="0"/>
      <w:marTop w:val="0"/>
      <w:marBottom w:val="0"/>
      <w:divBdr>
        <w:top w:val="none" w:sz="0" w:space="0" w:color="auto"/>
        <w:left w:val="none" w:sz="0" w:space="0" w:color="auto"/>
        <w:bottom w:val="none" w:sz="0" w:space="0" w:color="auto"/>
        <w:right w:val="none" w:sz="0" w:space="0" w:color="auto"/>
      </w:divBdr>
    </w:div>
    <w:div w:id="1461146000">
      <w:bodyDiv w:val="1"/>
      <w:marLeft w:val="0"/>
      <w:marRight w:val="0"/>
      <w:marTop w:val="0"/>
      <w:marBottom w:val="0"/>
      <w:divBdr>
        <w:top w:val="none" w:sz="0" w:space="0" w:color="auto"/>
        <w:left w:val="none" w:sz="0" w:space="0" w:color="auto"/>
        <w:bottom w:val="none" w:sz="0" w:space="0" w:color="auto"/>
        <w:right w:val="none" w:sz="0" w:space="0" w:color="auto"/>
      </w:divBdr>
    </w:div>
    <w:div w:id="149830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RATACIONES_DSICC@caf.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26EF16AD11E4BBAC796BC9FB75DAA" ma:contentTypeVersion="14" ma:contentTypeDescription="Create a new document." ma:contentTypeScope="" ma:versionID="c0ebf5942cb00d4d09d97f856034ef9b">
  <xsd:schema xmlns:xsd="http://www.w3.org/2001/XMLSchema" xmlns:xs="http://www.w3.org/2001/XMLSchema" xmlns:p="http://schemas.microsoft.com/office/2006/metadata/properties" xmlns:ns2="d79aef3c-c771-4f08-8605-bf759c814d00" xmlns:ns3="25e3545c-095b-42d8-8174-a31685ccbf7c" targetNamespace="http://schemas.microsoft.com/office/2006/metadata/properties" ma:root="true" ma:fieldsID="cf7f06f6632ad3cda160f8d4bedd76b1" ns2:_="" ns3:_="">
    <xsd:import namespace="d79aef3c-c771-4f08-8605-bf759c814d00"/>
    <xsd:import namespace="25e3545c-095b-42d8-8174-a31685ccbf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aef3c-c771-4f08-8605-bf759c81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8878-b331-436b-83d6-e56cb59965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3545c-095b-42d8-8174-a31685ccbf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4c7dc51-5688-4b45-9190-e1db8dc79966}" ma:internalName="TaxCatchAll" ma:showField="CatchAllData" ma:web="25e3545c-095b-42d8-8174-a31685cc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e3545c-095b-42d8-8174-a31685ccbf7c" xsi:nil="true"/>
    <lcf76f155ced4ddcb4097134ff3c332f xmlns="d79aef3c-c771-4f08-8605-bf759c814d00">
      <Terms xmlns="http://schemas.microsoft.com/office/infopath/2007/PartnerControls"/>
    </lcf76f155ced4ddcb4097134ff3c332f>
    <SharedWithUsers xmlns="25e3545c-095b-42d8-8174-a31685ccbf7c">
      <UserInfo>
        <DisplayName>GUZMAN, MIGUEL</DisplayName>
        <AccountId>162</AccountId>
        <AccountType/>
      </UserInfo>
      <UserInfo>
        <DisplayName>GUERRA, CECILIA</DisplayName>
        <AccountId>15</AccountId>
        <AccountType/>
      </UserInfo>
      <UserInfo>
        <DisplayName>SANTOFIMIO, JUANITA (PASANTE)</DisplayName>
        <AccountId>149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3133-BCA9-4A13-BB96-4132881D8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aef3c-c771-4f08-8605-bf759c814d00"/>
    <ds:schemaRef ds:uri="25e3545c-095b-42d8-8174-a31685ccb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916BE-E437-42C6-A897-83E47E3BBF50}">
  <ds:schemaRefs>
    <ds:schemaRef ds:uri="http://schemas.microsoft.com/office/2006/metadata/properties"/>
    <ds:schemaRef ds:uri="http://schemas.microsoft.com/office/infopath/2007/PartnerControls"/>
    <ds:schemaRef ds:uri="25e3545c-095b-42d8-8174-a31685ccbf7c"/>
    <ds:schemaRef ds:uri="d79aef3c-c771-4f08-8605-bf759c814d00"/>
  </ds:schemaRefs>
</ds:datastoreItem>
</file>

<file path=customXml/itemProps3.xml><?xml version="1.0" encoding="utf-8"?>
<ds:datastoreItem xmlns:ds="http://schemas.openxmlformats.org/officeDocument/2006/customXml" ds:itemID="{01BB29D0-0AAE-4DF3-AB24-30A80C2AE902}">
  <ds:schemaRefs>
    <ds:schemaRef ds:uri="http://schemas.openxmlformats.org/officeDocument/2006/bibliography"/>
  </ds:schemaRefs>
</ds:datastoreItem>
</file>

<file path=customXml/itemProps4.xml><?xml version="1.0" encoding="utf-8"?>
<ds:datastoreItem xmlns:ds="http://schemas.openxmlformats.org/officeDocument/2006/customXml" ds:itemID="{86A50FD2-1036-42D7-A7B0-CDCF5D06B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3940</Words>
  <Characters>21676</Characters>
  <Application>Microsoft Office Word</Application>
  <DocSecurity>0</DocSecurity>
  <Lines>180</Lines>
  <Paragraphs>51</Paragraphs>
  <ScaleCrop>false</ScaleCrop>
  <Company/>
  <LinksUpToDate>false</LinksUpToDate>
  <CharactersWithSpaces>25565</CharactersWithSpaces>
  <SharedDoc>false</SharedDoc>
  <HLinks>
    <vt:vector size="138" baseType="variant">
      <vt:variant>
        <vt:i4>2031666</vt:i4>
      </vt:variant>
      <vt:variant>
        <vt:i4>134</vt:i4>
      </vt:variant>
      <vt:variant>
        <vt:i4>0</vt:i4>
      </vt:variant>
      <vt:variant>
        <vt:i4>5</vt:i4>
      </vt:variant>
      <vt:variant>
        <vt:lpwstr/>
      </vt:variant>
      <vt:variant>
        <vt:lpwstr>_Toc141871558</vt:lpwstr>
      </vt:variant>
      <vt:variant>
        <vt:i4>2031666</vt:i4>
      </vt:variant>
      <vt:variant>
        <vt:i4>128</vt:i4>
      </vt:variant>
      <vt:variant>
        <vt:i4>0</vt:i4>
      </vt:variant>
      <vt:variant>
        <vt:i4>5</vt:i4>
      </vt:variant>
      <vt:variant>
        <vt:lpwstr/>
      </vt:variant>
      <vt:variant>
        <vt:lpwstr>_Toc141871557</vt:lpwstr>
      </vt:variant>
      <vt:variant>
        <vt:i4>2031666</vt:i4>
      </vt:variant>
      <vt:variant>
        <vt:i4>122</vt:i4>
      </vt:variant>
      <vt:variant>
        <vt:i4>0</vt:i4>
      </vt:variant>
      <vt:variant>
        <vt:i4>5</vt:i4>
      </vt:variant>
      <vt:variant>
        <vt:lpwstr/>
      </vt:variant>
      <vt:variant>
        <vt:lpwstr>_Toc141871556</vt:lpwstr>
      </vt:variant>
      <vt:variant>
        <vt:i4>2031666</vt:i4>
      </vt:variant>
      <vt:variant>
        <vt:i4>116</vt:i4>
      </vt:variant>
      <vt:variant>
        <vt:i4>0</vt:i4>
      </vt:variant>
      <vt:variant>
        <vt:i4>5</vt:i4>
      </vt:variant>
      <vt:variant>
        <vt:lpwstr/>
      </vt:variant>
      <vt:variant>
        <vt:lpwstr>_Toc141871555</vt:lpwstr>
      </vt:variant>
      <vt:variant>
        <vt:i4>2031666</vt:i4>
      </vt:variant>
      <vt:variant>
        <vt:i4>110</vt:i4>
      </vt:variant>
      <vt:variant>
        <vt:i4>0</vt:i4>
      </vt:variant>
      <vt:variant>
        <vt:i4>5</vt:i4>
      </vt:variant>
      <vt:variant>
        <vt:lpwstr/>
      </vt:variant>
      <vt:variant>
        <vt:lpwstr>_Toc141871554</vt:lpwstr>
      </vt:variant>
      <vt:variant>
        <vt:i4>2031666</vt:i4>
      </vt:variant>
      <vt:variant>
        <vt:i4>104</vt:i4>
      </vt:variant>
      <vt:variant>
        <vt:i4>0</vt:i4>
      </vt:variant>
      <vt:variant>
        <vt:i4>5</vt:i4>
      </vt:variant>
      <vt:variant>
        <vt:lpwstr/>
      </vt:variant>
      <vt:variant>
        <vt:lpwstr>_Toc141871553</vt:lpwstr>
      </vt:variant>
      <vt:variant>
        <vt:i4>2031666</vt:i4>
      </vt:variant>
      <vt:variant>
        <vt:i4>98</vt:i4>
      </vt:variant>
      <vt:variant>
        <vt:i4>0</vt:i4>
      </vt:variant>
      <vt:variant>
        <vt:i4>5</vt:i4>
      </vt:variant>
      <vt:variant>
        <vt:lpwstr/>
      </vt:variant>
      <vt:variant>
        <vt:lpwstr>_Toc141871552</vt:lpwstr>
      </vt:variant>
      <vt:variant>
        <vt:i4>2031666</vt:i4>
      </vt:variant>
      <vt:variant>
        <vt:i4>92</vt:i4>
      </vt:variant>
      <vt:variant>
        <vt:i4>0</vt:i4>
      </vt:variant>
      <vt:variant>
        <vt:i4>5</vt:i4>
      </vt:variant>
      <vt:variant>
        <vt:lpwstr/>
      </vt:variant>
      <vt:variant>
        <vt:lpwstr>_Toc141871551</vt:lpwstr>
      </vt:variant>
      <vt:variant>
        <vt:i4>2031666</vt:i4>
      </vt:variant>
      <vt:variant>
        <vt:i4>86</vt:i4>
      </vt:variant>
      <vt:variant>
        <vt:i4>0</vt:i4>
      </vt:variant>
      <vt:variant>
        <vt:i4>5</vt:i4>
      </vt:variant>
      <vt:variant>
        <vt:lpwstr/>
      </vt:variant>
      <vt:variant>
        <vt:lpwstr>_Toc141871550</vt:lpwstr>
      </vt:variant>
      <vt:variant>
        <vt:i4>1966130</vt:i4>
      </vt:variant>
      <vt:variant>
        <vt:i4>80</vt:i4>
      </vt:variant>
      <vt:variant>
        <vt:i4>0</vt:i4>
      </vt:variant>
      <vt:variant>
        <vt:i4>5</vt:i4>
      </vt:variant>
      <vt:variant>
        <vt:lpwstr/>
      </vt:variant>
      <vt:variant>
        <vt:lpwstr>_Toc141871549</vt:lpwstr>
      </vt:variant>
      <vt:variant>
        <vt:i4>1966130</vt:i4>
      </vt:variant>
      <vt:variant>
        <vt:i4>74</vt:i4>
      </vt:variant>
      <vt:variant>
        <vt:i4>0</vt:i4>
      </vt:variant>
      <vt:variant>
        <vt:i4>5</vt:i4>
      </vt:variant>
      <vt:variant>
        <vt:lpwstr/>
      </vt:variant>
      <vt:variant>
        <vt:lpwstr>_Toc141871548</vt:lpwstr>
      </vt:variant>
      <vt:variant>
        <vt:i4>1966130</vt:i4>
      </vt:variant>
      <vt:variant>
        <vt:i4>68</vt:i4>
      </vt:variant>
      <vt:variant>
        <vt:i4>0</vt:i4>
      </vt:variant>
      <vt:variant>
        <vt:i4>5</vt:i4>
      </vt:variant>
      <vt:variant>
        <vt:lpwstr/>
      </vt:variant>
      <vt:variant>
        <vt:lpwstr>_Toc141871547</vt:lpwstr>
      </vt:variant>
      <vt:variant>
        <vt:i4>1966130</vt:i4>
      </vt:variant>
      <vt:variant>
        <vt:i4>62</vt:i4>
      </vt:variant>
      <vt:variant>
        <vt:i4>0</vt:i4>
      </vt:variant>
      <vt:variant>
        <vt:i4>5</vt:i4>
      </vt:variant>
      <vt:variant>
        <vt:lpwstr/>
      </vt:variant>
      <vt:variant>
        <vt:lpwstr>_Toc141871546</vt:lpwstr>
      </vt:variant>
      <vt:variant>
        <vt:i4>1966130</vt:i4>
      </vt:variant>
      <vt:variant>
        <vt:i4>56</vt:i4>
      </vt:variant>
      <vt:variant>
        <vt:i4>0</vt:i4>
      </vt:variant>
      <vt:variant>
        <vt:i4>5</vt:i4>
      </vt:variant>
      <vt:variant>
        <vt:lpwstr/>
      </vt:variant>
      <vt:variant>
        <vt:lpwstr>_Toc141871545</vt:lpwstr>
      </vt:variant>
      <vt:variant>
        <vt:i4>1966130</vt:i4>
      </vt:variant>
      <vt:variant>
        <vt:i4>50</vt:i4>
      </vt:variant>
      <vt:variant>
        <vt:i4>0</vt:i4>
      </vt:variant>
      <vt:variant>
        <vt:i4>5</vt:i4>
      </vt:variant>
      <vt:variant>
        <vt:lpwstr/>
      </vt:variant>
      <vt:variant>
        <vt:lpwstr>_Toc141871544</vt:lpwstr>
      </vt:variant>
      <vt:variant>
        <vt:i4>1966130</vt:i4>
      </vt:variant>
      <vt:variant>
        <vt:i4>44</vt:i4>
      </vt:variant>
      <vt:variant>
        <vt:i4>0</vt:i4>
      </vt:variant>
      <vt:variant>
        <vt:i4>5</vt:i4>
      </vt:variant>
      <vt:variant>
        <vt:lpwstr/>
      </vt:variant>
      <vt:variant>
        <vt:lpwstr>_Toc141871543</vt:lpwstr>
      </vt:variant>
      <vt:variant>
        <vt:i4>1966130</vt:i4>
      </vt:variant>
      <vt:variant>
        <vt:i4>38</vt:i4>
      </vt:variant>
      <vt:variant>
        <vt:i4>0</vt:i4>
      </vt:variant>
      <vt:variant>
        <vt:i4>5</vt:i4>
      </vt:variant>
      <vt:variant>
        <vt:lpwstr/>
      </vt:variant>
      <vt:variant>
        <vt:lpwstr>_Toc141871542</vt:lpwstr>
      </vt:variant>
      <vt:variant>
        <vt:i4>1966130</vt:i4>
      </vt:variant>
      <vt:variant>
        <vt:i4>32</vt:i4>
      </vt:variant>
      <vt:variant>
        <vt:i4>0</vt:i4>
      </vt:variant>
      <vt:variant>
        <vt:i4>5</vt:i4>
      </vt:variant>
      <vt:variant>
        <vt:lpwstr/>
      </vt:variant>
      <vt:variant>
        <vt:lpwstr>_Toc141871541</vt:lpwstr>
      </vt:variant>
      <vt:variant>
        <vt:i4>1966130</vt:i4>
      </vt:variant>
      <vt:variant>
        <vt:i4>26</vt:i4>
      </vt:variant>
      <vt:variant>
        <vt:i4>0</vt:i4>
      </vt:variant>
      <vt:variant>
        <vt:i4>5</vt:i4>
      </vt:variant>
      <vt:variant>
        <vt:lpwstr/>
      </vt:variant>
      <vt:variant>
        <vt:lpwstr>_Toc141871540</vt:lpwstr>
      </vt:variant>
      <vt:variant>
        <vt:i4>1638450</vt:i4>
      </vt:variant>
      <vt:variant>
        <vt:i4>20</vt:i4>
      </vt:variant>
      <vt:variant>
        <vt:i4>0</vt:i4>
      </vt:variant>
      <vt:variant>
        <vt:i4>5</vt:i4>
      </vt:variant>
      <vt:variant>
        <vt:lpwstr/>
      </vt:variant>
      <vt:variant>
        <vt:lpwstr>_Toc141871539</vt:lpwstr>
      </vt:variant>
      <vt:variant>
        <vt:i4>1638450</vt:i4>
      </vt:variant>
      <vt:variant>
        <vt:i4>14</vt:i4>
      </vt:variant>
      <vt:variant>
        <vt:i4>0</vt:i4>
      </vt:variant>
      <vt:variant>
        <vt:i4>5</vt:i4>
      </vt:variant>
      <vt:variant>
        <vt:lpwstr/>
      </vt:variant>
      <vt:variant>
        <vt:lpwstr>_Toc141871538</vt:lpwstr>
      </vt:variant>
      <vt:variant>
        <vt:i4>1638450</vt:i4>
      </vt:variant>
      <vt:variant>
        <vt:i4>8</vt:i4>
      </vt:variant>
      <vt:variant>
        <vt:i4>0</vt:i4>
      </vt:variant>
      <vt:variant>
        <vt:i4>5</vt:i4>
      </vt:variant>
      <vt:variant>
        <vt:lpwstr/>
      </vt:variant>
      <vt:variant>
        <vt:lpwstr>_Toc141871537</vt:lpwstr>
      </vt:variant>
      <vt:variant>
        <vt:i4>1638450</vt:i4>
      </vt:variant>
      <vt:variant>
        <vt:i4>2</vt:i4>
      </vt:variant>
      <vt:variant>
        <vt:i4>0</vt:i4>
      </vt:variant>
      <vt:variant>
        <vt:i4>5</vt:i4>
      </vt:variant>
      <vt:variant>
        <vt:lpwstr/>
      </vt:variant>
      <vt:variant>
        <vt:lpwstr>_Toc141871536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AMOLINA@caf.com;MGUZMAN;GUERRA, CECILIA;CASTILLO, MARTHA</dc:creator>
  <cp:keywords/>
  <cp:lastModifiedBy>GUZMAN, MIGUEL</cp:lastModifiedBy>
  <cp:revision>5</cp:revision>
  <cp:lastPrinted>2018-10-10T22:41:00Z</cp:lastPrinted>
  <dcterms:created xsi:type="dcterms:W3CDTF">2023-09-06T21:15:00Z</dcterms:created>
  <dcterms:modified xsi:type="dcterms:W3CDTF">2023-09-08T14:01:00Z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4557a2be-de08-49be-90ba-fc99519a1e84</vt:lpwstr>
  </property>
  <property fmtid="{D5CDD505-2E9C-101B-9397-08002B2CF9AE}" pid="3" name="ContentTypeId">
    <vt:lpwstr>0x010100A1226EF16AD11E4BBAC796BC9FB75DAA</vt:lpwstr>
  </property>
  <property fmtid="{D5CDD505-2E9C-101B-9397-08002B2CF9AE}" pid="4" name="MediaServiceImageTags">
    <vt:lpwstr/>
  </property>
</Properties>
</file>